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DD" w:rsidRPr="00DB219F" w:rsidRDefault="000D44DD" w:rsidP="000D44DD">
      <w:pPr>
        <w:tabs>
          <w:tab w:val="left" w:pos="990"/>
        </w:tabs>
        <w:jc w:val="right"/>
        <w:rPr>
          <w:sz w:val="24"/>
          <w:szCs w:val="24"/>
        </w:rPr>
      </w:pPr>
      <w:r w:rsidRPr="00DB219F">
        <w:rPr>
          <w:sz w:val="24"/>
          <w:szCs w:val="24"/>
        </w:rPr>
        <w:t xml:space="preserve">Таблица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8"/>
        <w:gridCol w:w="709"/>
        <w:gridCol w:w="567"/>
        <w:gridCol w:w="1275"/>
        <w:gridCol w:w="1276"/>
        <w:gridCol w:w="1418"/>
        <w:gridCol w:w="1134"/>
        <w:gridCol w:w="992"/>
        <w:gridCol w:w="992"/>
        <w:gridCol w:w="992"/>
        <w:gridCol w:w="993"/>
        <w:gridCol w:w="992"/>
      </w:tblGrid>
      <w:tr w:rsidR="000D44DD" w:rsidRPr="00DB219F" w:rsidTr="006E386F">
        <w:trPr>
          <w:trHeight w:val="20"/>
          <w:tblHeader/>
        </w:trPr>
        <w:tc>
          <w:tcPr>
            <w:tcW w:w="675" w:type="dxa"/>
            <w:vMerge w:val="restart"/>
            <w:shd w:val="clear" w:color="auto" w:fill="auto"/>
          </w:tcPr>
          <w:p w:rsidR="000D44DD" w:rsidRPr="00DB219F" w:rsidRDefault="000D44DD" w:rsidP="006E386F">
            <w:pPr>
              <w:tabs>
                <w:tab w:val="left" w:pos="990"/>
              </w:tabs>
              <w:rPr>
                <w:sz w:val="21"/>
                <w:szCs w:val="21"/>
              </w:rPr>
            </w:pPr>
            <w:r w:rsidRPr="00DB219F">
              <w:rPr>
                <w:bCs/>
                <w:i/>
                <w:sz w:val="21"/>
                <w:szCs w:val="21"/>
              </w:rPr>
              <w:t xml:space="preserve">№ </w:t>
            </w:r>
            <w:proofErr w:type="spellStart"/>
            <w:r w:rsidRPr="00DB219F">
              <w:rPr>
                <w:bCs/>
                <w:i/>
                <w:sz w:val="21"/>
                <w:szCs w:val="21"/>
              </w:rPr>
              <w:t>п.п</w:t>
            </w:r>
            <w:proofErr w:type="spellEnd"/>
            <w:r w:rsidRPr="00DB219F">
              <w:rPr>
                <w:bCs/>
                <w:i/>
                <w:sz w:val="21"/>
                <w:szCs w:val="21"/>
              </w:rPr>
              <w:t>.</w:t>
            </w:r>
          </w:p>
        </w:tc>
        <w:tc>
          <w:tcPr>
            <w:tcW w:w="4287" w:type="dxa"/>
            <w:gridSpan w:val="2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  <w:r w:rsidRPr="00DB219F">
              <w:rPr>
                <w:bCs/>
                <w:i/>
                <w:sz w:val="21"/>
                <w:szCs w:val="21"/>
              </w:rPr>
              <w:t>Вещество</w:t>
            </w:r>
          </w:p>
        </w:tc>
        <w:tc>
          <w:tcPr>
            <w:tcW w:w="10631" w:type="dxa"/>
            <w:gridSpan w:val="10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  <w:r w:rsidRPr="00DB219F">
              <w:rPr>
                <w:bCs/>
                <w:i/>
                <w:sz w:val="21"/>
                <w:szCs w:val="21"/>
              </w:rPr>
              <w:t>Признаки идентификации</w:t>
            </w:r>
          </w:p>
        </w:tc>
      </w:tr>
      <w:tr w:rsidR="000D44DD" w:rsidRPr="00DB219F" w:rsidTr="006E386F">
        <w:trPr>
          <w:trHeight w:val="302"/>
          <w:tblHeader/>
        </w:trPr>
        <w:tc>
          <w:tcPr>
            <w:tcW w:w="675" w:type="dxa"/>
            <w:vMerge/>
            <w:shd w:val="clear" w:color="auto" w:fill="auto"/>
          </w:tcPr>
          <w:p w:rsidR="000D44DD" w:rsidRPr="00DB219F" w:rsidRDefault="000D44DD" w:rsidP="006E386F">
            <w:pPr>
              <w:tabs>
                <w:tab w:val="left" w:pos="990"/>
              </w:tabs>
              <w:rPr>
                <w:sz w:val="21"/>
                <w:szCs w:val="21"/>
              </w:rPr>
            </w:pPr>
          </w:p>
        </w:tc>
        <w:tc>
          <w:tcPr>
            <w:tcW w:w="3578" w:type="dxa"/>
            <w:vMerge w:val="restart"/>
            <w:shd w:val="clear" w:color="auto" w:fill="auto"/>
            <w:vAlign w:val="center"/>
          </w:tcPr>
          <w:p w:rsidR="000D44DD" w:rsidRPr="00DB219F" w:rsidRDefault="000D44DD" w:rsidP="006E386F">
            <w:pPr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 w:rsidRPr="00DB219F">
              <w:rPr>
                <w:bCs/>
                <w:i/>
                <w:sz w:val="21"/>
                <w:szCs w:val="21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0D44DD" w:rsidRPr="00DB219F" w:rsidRDefault="000D44DD" w:rsidP="006E386F">
            <w:pPr>
              <w:ind w:left="113" w:right="113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 w:rsidRPr="00DB219F">
              <w:rPr>
                <w:bCs/>
                <w:i/>
                <w:sz w:val="21"/>
                <w:szCs w:val="21"/>
              </w:rPr>
              <w:t xml:space="preserve">Количество, </w:t>
            </w:r>
            <w:proofErr w:type="gramStart"/>
            <w:r w:rsidRPr="00DB219F">
              <w:rPr>
                <w:bCs/>
                <w:i/>
                <w:sz w:val="21"/>
                <w:szCs w:val="21"/>
              </w:rPr>
              <w:t>т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D44DD" w:rsidRPr="00DB219F" w:rsidRDefault="000D44DD" w:rsidP="006E386F">
            <w:pPr>
              <w:ind w:left="113" w:right="113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 w:rsidRPr="00DB219F">
              <w:rPr>
                <w:bCs/>
                <w:i/>
                <w:sz w:val="21"/>
                <w:szCs w:val="21"/>
              </w:rPr>
              <w:t>кол-во признаков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0D44DD" w:rsidRPr="00DB219F" w:rsidRDefault="000D44DD" w:rsidP="006E386F">
            <w:pPr>
              <w:ind w:left="113" w:right="113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 w:rsidRPr="00DB219F">
              <w:rPr>
                <w:bCs/>
                <w:i/>
                <w:sz w:val="21"/>
                <w:szCs w:val="21"/>
              </w:rPr>
              <w:t xml:space="preserve">индивидуальное опасное вещество, </w:t>
            </w:r>
            <w:proofErr w:type="gramStart"/>
            <w:r w:rsidRPr="00DB219F">
              <w:rPr>
                <w:bCs/>
                <w:i/>
                <w:sz w:val="21"/>
                <w:szCs w:val="21"/>
              </w:rPr>
              <w:t>т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0D44DD" w:rsidRPr="00DB219F" w:rsidRDefault="000D44DD" w:rsidP="006E386F">
            <w:pPr>
              <w:ind w:left="113" w:right="113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 w:rsidRPr="00DB219F">
              <w:rPr>
                <w:bCs/>
                <w:i/>
                <w:sz w:val="21"/>
                <w:szCs w:val="21"/>
              </w:rPr>
              <w:t xml:space="preserve">воспламеняющиеся газы, </w:t>
            </w:r>
            <w:proofErr w:type="gramStart"/>
            <w:r w:rsidRPr="00DB219F">
              <w:rPr>
                <w:bCs/>
                <w:i/>
                <w:sz w:val="21"/>
                <w:szCs w:val="21"/>
              </w:rPr>
              <w:t>т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  <w:r w:rsidRPr="00DB219F">
              <w:rPr>
                <w:bCs/>
                <w:i/>
                <w:sz w:val="21"/>
                <w:szCs w:val="21"/>
              </w:rPr>
              <w:t>горючие жидкости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0D44DD" w:rsidRPr="00DB219F" w:rsidRDefault="000D44DD" w:rsidP="006E386F">
            <w:pPr>
              <w:ind w:left="113" w:right="113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 w:rsidRPr="00DB219F">
              <w:rPr>
                <w:bCs/>
                <w:i/>
                <w:sz w:val="21"/>
                <w:szCs w:val="21"/>
              </w:rPr>
              <w:t xml:space="preserve">токсичные вещества, </w:t>
            </w:r>
            <w:proofErr w:type="gramStart"/>
            <w:r w:rsidRPr="00DB219F">
              <w:rPr>
                <w:bCs/>
                <w:i/>
                <w:sz w:val="21"/>
                <w:szCs w:val="21"/>
              </w:rPr>
              <w:t>т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0D44DD" w:rsidRPr="00DB219F" w:rsidRDefault="000D44DD" w:rsidP="006E386F">
            <w:pPr>
              <w:ind w:left="113" w:right="113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 w:rsidRPr="00DB219F">
              <w:rPr>
                <w:bCs/>
                <w:i/>
                <w:sz w:val="21"/>
                <w:szCs w:val="21"/>
              </w:rPr>
              <w:t xml:space="preserve">высокотоксичные вещества, </w:t>
            </w:r>
            <w:proofErr w:type="gramStart"/>
            <w:r w:rsidRPr="00DB219F">
              <w:rPr>
                <w:bCs/>
                <w:i/>
                <w:sz w:val="21"/>
                <w:szCs w:val="21"/>
              </w:rPr>
              <w:t>т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0D44DD" w:rsidRPr="00DB219F" w:rsidRDefault="000D44DD" w:rsidP="006E386F">
            <w:pPr>
              <w:ind w:left="113" w:right="113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 w:rsidRPr="00DB219F">
              <w:rPr>
                <w:bCs/>
                <w:i/>
                <w:sz w:val="21"/>
                <w:szCs w:val="21"/>
              </w:rPr>
              <w:t xml:space="preserve">окисляющие вещества, </w:t>
            </w:r>
            <w:proofErr w:type="gramStart"/>
            <w:r w:rsidRPr="00DB219F">
              <w:rPr>
                <w:bCs/>
                <w:i/>
                <w:sz w:val="21"/>
                <w:szCs w:val="21"/>
              </w:rPr>
              <w:t>т</w:t>
            </w:r>
            <w:proofErr w:type="gramEnd"/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0D44DD" w:rsidRPr="00DB219F" w:rsidRDefault="000D44DD" w:rsidP="006E386F">
            <w:pPr>
              <w:ind w:left="113" w:right="113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 w:rsidRPr="00DB219F">
              <w:rPr>
                <w:bCs/>
                <w:i/>
                <w:sz w:val="21"/>
                <w:szCs w:val="21"/>
              </w:rPr>
              <w:t xml:space="preserve">взрывчатые вещества, </w:t>
            </w:r>
            <w:proofErr w:type="gramStart"/>
            <w:r w:rsidRPr="00DB219F">
              <w:rPr>
                <w:bCs/>
                <w:i/>
                <w:sz w:val="21"/>
                <w:szCs w:val="21"/>
              </w:rPr>
              <w:t>т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0D44DD" w:rsidRPr="00DB219F" w:rsidRDefault="000D44DD" w:rsidP="006E386F">
            <w:pPr>
              <w:ind w:left="113" w:right="113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 w:rsidRPr="00DB219F">
              <w:rPr>
                <w:bCs/>
                <w:i/>
                <w:sz w:val="21"/>
                <w:szCs w:val="21"/>
              </w:rPr>
              <w:t xml:space="preserve">вещества опасные для окружающей среды, </w:t>
            </w:r>
            <w:proofErr w:type="gramStart"/>
            <w:r w:rsidRPr="00DB219F">
              <w:rPr>
                <w:bCs/>
                <w:i/>
                <w:sz w:val="21"/>
                <w:szCs w:val="21"/>
              </w:rPr>
              <w:t>т</w:t>
            </w:r>
            <w:proofErr w:type="gramEnd"/>
          </w:p>
        </w:tc>
      </w:tr>
      <w:tr w:rsidR="000D44DD" w:rsidRPr="00DB219F" w:rsidTr="006E386F">
        <w:trPr>
          <w:cantSplit/>
          <w:trHeight w:val="1406"/>
          <w:tblHeader/>
        </w:trPr>
        <w:tc>
          <w:tcPr>
            <w:tcW w:w="675" w:type="dxa"/>
            <w:vMerge/>
            <w:shd w:val="clear" w:color="auto" w:fill="auto"/>
          </w:tcPr>
          <w:p w:rsidR="000D44DD" w:rsidRPr="00DB219F" w:rsidRDefault="000D44DD" w:rsidP="006E386F">
            <w:pPr>
              <w:tabs>
                <w:tab w:val="left" w:pos="990"/>
              </w:tabs>
              <w:rPr>
                <w:sz w:val="21"/>
                <w:szCs w:val="21"/>
              </w:rPr>
            </w:pPr>
          </w:p>
        </w:tc>
        <w:tc>
          <w:tcPr>
            <w:tcW w:w="3578" w:type="dxa"/>
            <w:vMerge/>
            <w:shd w:val="clear" w:color="auto" w:fill="auto"/>
          </w:tcPr>
          <w:p w:rsidR="000D44DD" w:rsidRPr="00DB219F" w:rsidRDefault="000D44DD" w:rsidP="006E386F">
            <w:pPr>
              <w:tabs>
                <w:tab w:val="left" w:pos="990"/>
              </w:tabs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44DD" w:rsidRPr="00DB219F" w:rsidRDefault="000D44DD" w:rsidP="006E386F">
            <w:pPr>
              <w:tabs>
                <w:tab w:val="left" w:pos="990"/>
              </w:tabs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D44DD" w:rsidRPr="00DB219F" w:rsidRDefault="000D44DD" w:rsidP="006E386F">
            <w:pPr>
              <w:tabs>
                <w:tab w:val="left" w:pos="990"/>
              </w:tabs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D44DD" w:rsidRPr="00DB219F" w:rsidRDefault="000D44DD" w:rsidP="006E386F">
            <w:pPr>
              <w:tabs>
                <w:tab w:val="left" w:pos="990"/>
              </w:tabs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44DD" w:rsidRPr="00DB219F" w:rsidRDefault="000D44DD" w:rsidP="006E386F">
            <w:pPr>
              <w:tabs>
                <w:tab w:val="left" w:pos="990"/>
              </w:tabs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0D44DD" w:rsidRPr="00DB219F" w:rsidRDefault="000D44DD" w:rsidP="006E386F">
            <w:pPr>
              <w:ind w:left="113" w:right="113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 w:rsidRPr="00DB219F">
              <w:rPr>
                <w:bCs/>
                <w:i/>
                <w:sz w:val="21"/>
                <w:szCs w:val="21"/>
              </w:rPr>
              <w:t xml:space="preserve">на складах и базах, </w:t>
            </w:r>
            <w:proofErr w:type="gramStart"/>
            <w:r w:rsidRPr="00DB219F">
              <w:rPr>
                <w:bCs/>
                <w:i/>
                <w:sz w:val="21"/>
                <w:szCs w:val="21"/>
              </w:rPr>
              <w:t>т</w:t>
            </w:r>
            <w:proofErr w:type="gramEnd"/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0D44DD" w:rsidRPr="00DB219F" w:rsidRDefault="000D44DD" w:rsidP="006E386F">
            <w:pPr>
              <w:ind w:left="113" w:right="113"/>
              <w:jc w:val="center"/>
              <w:textAlignment w:val="baseline"/>
              <w:rPr>
                <w:bCs/>
                <w:i/>
                <w:spacing w:val="-14"/>
                <w:sz w:val="21"/>
                <w:szCs w:val="21"/>
              </w:rPr>
            </w:pPr>
            <w:r w:rsidRPr="00DB219F">
              <w:rPr>
                <w:bCs/>
                <w:i/>
                <w:spacing w:val="-14"/>
                <w:sz w:val="21"/>
                <w:szCs w:val="21"/>
              </w:rPr>
              <w:t xml:space="preserve">в технологическом процессе, </w:t>
            </w:r>
            <w:proofErr w:type="gramStart"/>
            <w:r w:rsidRPr="00DB219F">
              <w:rPr>
                <w:bCs/>
                <w:i/>
                <w:spacing w:val="-14"/>
                <w:sz w:val="21"/>
                <w:szCs w:val="21"/>
              </w:rPr>
              <w:t>т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0D44DD" w:rsidRPr="00DB219F" w:rsidRDefault="000D44DD" w:rsidP="006E386F">
            <w:pPr>
              <w:tabs>
                <w:tab w:val="left" w:pos="990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D44DD" w:rsidRPr="00DB219F" w:rsidRDefault="000D44DD" w:rsidP="006E386F">
            <w:pPr>
              <w:tabs>
                <w:tab w:val="left" w:pos="990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D44DD" w:rsidRPr="00DB219F" w:rsidRDefault="000D44DD" w:rsidP="006E386F">
            <w:pPr>
              <w:tabs>
                <w:tab w:val="left" w:pos="990"/>
              </w:tabs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D44DD" w:rsidRPr="00DB219F" w:rsidRDefault="000D44DD" w:rsidP="006E386F">
            <w:pPr>
              <w:tabs>
                <w:tab w:val="left" w:pos="990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D44DD" w:rsidRPr="00DB219F" w:rsidRDefault="000D44DD" w:rsidP="006E386F">
            <w:pPr>
              <w:tabs>
                <w:tab w:val="left" w:pos="990"/>
              </w:tabs>
              <w:rPr>
                <w:sz w:val="21"/>
                <w:szCs w:val="21"/>
              </w:rPr>
            </w:pPr>
          </w:p>
        </w:tc>
      </w:tr>
      <w:tr w:rsidR="000D44DD" w:rsidRPr="00DB219F" w:rsidTr="006E386F">
        <w:tc>
          <w:tcPr>
            <w:tcW w:w="675" w:type="dxa"/>
            <w:shd w:val="clear" w:color="auto" w:fill="auto"/>
          </w:tcPr>
          <w:p w:rsidR="000D44DD" w:rsidRPr="00DB219F" w:rsidRDefault="000D44DD" w:rsidP="000D44DD">
            <w:pPr>
              <w:numPr>
                <w:ilvl w:val="0"/>
                <w:numId w:val="1"/>
              </w:numPr>
              <w:tabs>
                <w:tab w:val="left" w:pos="990"/>
              </w:tabs>
              <w:ind w:left="357" w:hanging="357"/>
              <w:rPr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auto"/>
          </w:tcPr>
          <w:p w:rsidR="000D44DD" w:rsidRPr="00DB219F" w:rsidRDefault="000D44DD" w:rsidP="006E386F">
            <w:pPr>
              <w:tabs>
                <w:tab w:val="left" w:pos="990"/>
              </w:tabs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</w:tr>
      <w:tr w:rsidR="000D44DD" w:rsidRPr="00DB219F" w:rsidTr="006E386F">
        <w:tc>
          <w:tcPr>
            <w:tcW w:w="675" w:type="dxa"/>
            <w:shd w:val="clear" w:color="auto" w:fill="auto"/>
          </w:tcPr>
          <w:p w:rsidR="000D44DD" w:rsidRPr="00DB219F" w:rsidRDefault="000D44DD" w:rsidP="000D44DD">
            <w:pPr>
              <w:numPr>
                <w:ilvl w:val="0"/>
                <w:numId w:val="1"/>
              </w:numPr>
              <w:tabs>
                <w:tab w:val="left" w:pos="990"/>
              </w:tabs>
              <w:ind w:left="357" w:hanging="357"/>
              <w:rPr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auto"/>
          </w:tcPr>
          <w:p w:rsidR="000D44DD" w:rsidRPr="00DB219F" w:rsidRDefault="000D44DD" w:rsidP="006E386F">
            <w:pPr>
              <w:tabs>
                <w:tab w:val="left" w:pos="990"/>
              </w:tabs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</w:tr>
      <w:tr w:rsidR="000D44DD" w:rsidRPr="00DB219F" w:rsidTr="006E386F">
        <w:tc>
          <w:tcPr>
            <w:tcW w:w="675" w:type="dxa"/>
            <w:shd w:val="clear" w:color="auto" w:fill="auto"/>
          </w:tcPr>
          <w:p w:rsidR="000D44DD" w:rsidRPr="00DB219F" w:rsidRDefault="000D44DD" w:rsidP="000D44DD">
            <w:pPr>
              <w:numPr>
                <w:ilvl w:val="0"/>
                <w:numId w:val="1"/>
              </w:numPr>
              <w:tabs>
                <w:tab w:val="left" w:pos="990"/>
              </w:tabs>
              <w:ind w:left="357" w:hanging="357"/>
              <w:rPr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auto"/>
          </w:tcPr>
          <w:p w:rsidR="000D44DD" w:rsidRPr="00DB219F" w:rsidRDefault="000D44DD" w:rsidP="006E386F">
            <w:pPr>
              <w:tabs>
                <w:tab w:val="left" w:pos="990"/>
              </w:tabs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</w:tr>
      <w:tr w:rsidR="000D44DD" w:rsidRPr="00DB219F" w:rsidTr="006E386F">
        <w:tc>
          <w:tcPr>
            <w:tcW w:w="675" w:type="dxa"/>
            <w:shd w:val="clear" w:color="auto" w:fill="auto"/>
          </w:tcPr>
          <w:p w:rsidR="000D44DD" w:rsidRPr="00DB219F" w:rsidRDefault="000D44DD" w:rsidP="000D44DD">
            <w:pPr>
              <w:numPr>
                <w:ilvl w:val="0"/>
                <w:numId w:val="1"/>
              </w:numPr>
              <w:tabs>
                <w:tab w:val="left" w:pos="990"/>
              </w:tabs>
              <w:ind w:left="357" w:hanging="357"/>
              <w:rPr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auto"/>
          </w:tcPr>
          <w:p w:rsidR="000D44DD" w:rsidRPr="00DB219F" w:rsidRDefault="000D44DD" w:rsidP="006E386F">
            <w:pPr>
              <w:tabs>
                <w:tab w:val="left" w:pos="990"/>
              </w:tabs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</w:tr>
      <w:tr w:rsidR="000D44DD" w:rsidRPr="00DB219F" w:rsidTr="006E386F">
        <w:tc>
          <w:tcPr>
            <w:tcW w:w="675" w:type="dxa"/>
            <w:shd w:val="clear" w:color="auto" w:fill="auto"/>
          </w:tcPr>
          <w:p w:rsidR="000D44DD" w:rsidRPr="00DB219F" w:rsidRDefault="000D44DD" w:rsidP="000D44DD">
            <w:pPr>
              <w:numPr>
                <w:ilvl w:val="0"/>
                <w:numId w:val="1"/>
              </w:numPr>
              <w:tabs>
                <w:tab w:val="left" w:pos="990"/>
              </w:tabs>
              <w:ind w:left="357" w:hanging="357"/>
              <w:rPr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auto"/>
          </w:tcPr>
          <w:p w:rsidR="000D44DD" w:rsidRPr="00DB219F" w:rsidRDefault="000D44DD" w:rsidP="006E386F">
            <w:pPr>
              <w:tabs>
                <w:tab w:val="left" w:pos="990"/>
              </w:tabs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</w:tr>
      <w:tr w:rsidR="000D44DD" w:rsidRPr="00DB219F" w:rsidTr="006E386F">
        <w:tc>
          <w:tcPr>
            <w:tcW w:w="675" w:type="dxa"/>
            <w:shd w:val="clear" w:color="auto" w:fill="auto"/>
          </w:tcPr>
          <w:p w:rsidR="000D44DD" w:rsidRPr="00DB219F" w:rsidRDefault="000D44DD" w:rsidP="000D44DD">
            <w:pPr>
              <w:numPr>
                <w:ilvl w:val="0"/>
                <w:numId w:val="1"/>
              </w:numPr>
              <w:tabs>
                <w:tab w:val="left" w:pos="990"/>
              </w:tabs>
              <w:ind w:left="357" w:hanging="357"/>
              <w:rPr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auto"/>
          </w:tcPr>
          <w:p w:rsidR="000D44DD" w:rsidRPr="00DB219F" w:rsidRDefault="000D44DD" w:rsidP="006E386F">
            <w:pPr>
              <w:tabs>
                <w:tab w:val="left" w:pos="990"/>
              </w:tabs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</w:tr>
      <w:tr w:rsidR="000D44DD" w:rsidRPr="00DB219F" w:rsidTr="006E386F">
        <w:tc>
          <w:tcPr>
            <w:tcW w:w="675" w:type="dxa"/>
            <w:shd w:val="clear" w:color="auto" w:fill="auto"/>
          </w:tcPr>
          <w:p w:rsidR="000D44DD" w:rsidRPr="00DB219F" w:rsidRDefault="000D44DD" w:rsidP="000D44DD">
            <w:pPr>
              <w:numPr>
                <w:ilvl w:val="0"/>
                <w:numId w:val="1"/>
              </w:numPr>
              <w:tabs>
                <w:tab w:val="left" w:pos="990"/>
              </w:tabs>
              <w:ind w:left="357" w:hanging="357"/>
              <w:rPr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auto"/>
          </w:tcPr>
          <w:p w:rsidR="000D44DD" w:rsidRPr="00DB219F" w:rsidRDefault="000D44DD" w:rsidP="006E386F">
            <w:pPr>
              <w:tabs>
                <w:tab w:val="left" w:pos="990"/>
              </w:tabs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</w:tr>
      <w:tr w:rsidR="000D44DD" w:rsidRPr="00DB219F" w:rsidTr="006E386F">
        <w:trPr>
          <w:cantSplit/>
        </w:trPr>
        <w:tc>
          <w:tcPr>
            <w:tcW w:w="675" w:type="dxa"/>
            <w:shd w:val="clear" w:color="auto" w:fill="auto"/>
          </w:tcPr>
          <w:p w:rsidR="000D44DD" w:rsidRPr="00DB219F" w:rsidRDefault="000D44DD" w:rsidP="000D44DD">
            <w:pPr>
              <w:numPr>
                <w:ilvl w:val="0"/>
                <w:numId w:val="1"/>
              </w:numPr>
              <w:tabs>
                <w:tab w:val="left" w:pos="990"/>
              </w:tabs>
              <w:ind w:left="357" w:hanging="357"/>
              <w:rPr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auto"/>
          </w:tcPr>
          <w:p w:rsidR="000D44DD" w:rsidRPr="00DB219F" w:rsidRDefault="000D44DD" w:rsidP="006E386F">
            <w:pPr>
              <w:tabs>
                <w:tab w:val="left" w:pos="990"/>
              </w:tabs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</w:tr>
      <w:tr w:rsidR="000D44DD" w:rsidRPr="00DB219F" w:rsidTr="006E386F">
        <w:tc>
          <w:tcPr>
            <w:tcW w:w="675" w:type="dxa"/>
            <w:shd w:val="clear" w:color="auto" w:fill="auto"/>
          </w:tcPr>
          <w:p w:rsidR="000D44DD" w:rsidRPr="00DB219F" w:rsidRDefault="000D44DD" w:rsidP="000D44DD">
            <w:pPr>
              <w:keepNext/>
              <w:numPr>
                <w:ilvl w:val="0"/>
                <w:numId w:val="1"/>
              </w:numPr>
              <w:tabs>
                <w:tab w:val="left" w:pos="990"/>
              </w:tabs>
              <w:ind w:left="357" w:hanging="357"/>
              <w:rPr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auto"/>
          </w:tcPr>
          <w:p w:rsidR="000D44DD" w:rsidRPr="00DB219F" w:rsidRDefault="000D44DD" w:rsidP="006E386F">
            <w:pPr>
              <w:keepNext/>
              <w:tabs>
                <w:tab w:val="left" w:pos="990"/>
              </w:tabs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0D44DD" w:rsidRPr="00DB219F" w:rsidRDefault="000D44DD" w:rsidP="006E386F">
            <w:pPr>
              <w:keepNext/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</w:tr>
      <w:tr w:rsidR="000D44DD" w:rsidRPr="00DB219F" w:rsidTr="006E386F">
        <w:tc>
          <w:tcPr>
            <w:tcW w:w="5529" w:type="dxa"/>
            <w:gridSpan w:val="4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tabs>
                <w:tab w:val="left" w:pos="990"/>
              </w:tabs>
              <w:rPr>
                <w:sz w:val="21"/>
                <w:szCs w:val="21"/>
              </w:rPr>
            </w:pPr>
            <w:r w:rsidRPr="00DB219F">
              <w:rPr>
                <w:sz w:val="21"/>
                <w:szCs w:val="21"/>
              </w:rPr>
              <w:t>ИТОГО:</w:t>
            </w:r>
          </w:p>
        </w:tc>
        <w:tc>
          <w:tcPr>
            <w:tcW w:w="1275" w:type="dxa"/>
          </w:tcPr>
          <w:p w:rsidR="000D44DD" w:rsidRPr="00DB219F" w:rsidRDefault="000D44DD" w:rsidP="006E386F">
            <w:pPr>
              <w:keepNext/>
              <w:tabs>
                <w:tab w:val="left" w:pos="99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tabs>
                <w:tab w:val="left" w:pos="99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tabs>
                <w:tab w:val="left" w:pos="99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tabs>
                <w:tab w:val="left" w:pos="99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jc w:val="center"/>
              <w:rPr>
                <w:b/>
                <w:sz w:val="21"/>
                <w:szCs w:val="21"/>
              </w:rPr>
            </w:pPr>
          </w:p>
        </w:tc>
      </w:tr>
      <w:tr w:rsidR="000D44DD" w:rsidRPr="00DB219F" w:rsidTr="006E386F">
        <w:tc>
          <w:tcPr>
            <w:tcW w:w="5529" w:type="dxa"/>
            <w:gridSpan w:val="4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tabs>
                <w:tab w:val="left" w:pos="990"/>
              </w:tabs>
              <w:rPr>
                <w:sz w:val="21"/>
                <w:szCs w:val="21"/>
              </w:rPr>
            </w:pPr>
            <w:r w:rsidRPr="00DB219F">
              <w:rPr>
                <w:sz w:val="21"/>
                <w:szCs w:val="21"/>
              </w:rPr>
              <w:t>Предельное количество для 1 класса опасности</w:t>
            </w:r>
          </w:p>
        </w:tc>
        <w:tc>
          <w:tcPr>
            <w:tcW w:w="1275" w:type="dxa"/>
            <w:vAlign w:val="center"/>
          </w:tcPr>
          <w:p w:rsidR="000D44DD" w:rsidRPr="00DB219F" w:rsidRDefault="000D44DD" w:rsidP="006E386F">
            <w:pPr>
              <w:keepNext/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  <w:r w:rsidRPr="00DB219F">
              <w:rPr>
                <w:sz w:val="21"/>
                <w:szCs w:val="21"/>
              </w:rPr>
              <w:t>&gt;2000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  <w:r w:rsidRPr="00DB219F">
              <w:rPr>
                <w:sz w:val="21"/>
                <w:szCs w:val="21"/>
              </w:rPr>
              <w:t>&gt;500000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  <w:r w:rsidRPr="00DB219F">
              <w:rPr>
                <w:sz w:val="21"/>
                <w:szCs w:val="21"/>
              </w:rPr>
              <w:t>&gt;2000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jc w:val="center"/>
              <w:rPr>
                <w:sz w:val="21"/>
                <w:szCs w:val="21"/>
              </w:rPr>
            </w:pPr>
            <w:r w:rsidRPr="00DB219F">
              <w:rPr>
                <w:sz w:val="21"/>
                <w:szCs w:val="21"/>
              </w:rPr>
              <w:t>&gt;2000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jc w:val="center"/>
              <w:rPr>
                <w:sz w:val="21"/>
                <w:szCs w:val="21"/>
              </w:rPr>
            </w:pPr>
            <w:r w:rsidRPr="00DB219F">
              <w:rPr>
                <w:sz w:val="21"/>
                <w:szCs w:val="21"/>
              </w:rPr>
              <w:t>&gt;200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jc w:val="center"/>
              <w:rPr>
                <w:sz w:val="21"/>
                <w:szCs w:val="21"/>
              </w:rPr>
            </w:pPr>
            <w:r w:rsidRPr="00DB219F">
              <w:rPr>
                <w:sz w:val="21"/>
                <w:szCs w:val="21"/>
              </w:rPr>
              <w:t>&gt;2000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jc w:val="center"/>
              <w:rPr>
                <w:sz w:val="21"/>
                <w:szCs w:val="21"/>
              </w:rPr>
            </w:pPr>
            <w:r w:rsidRPr="00DB219F">
              <w:rPr>
                <w:sz w:val="21"/>
                <w:szCs w:val="21"/>
              </w:rPr>
              <w:t>&gt;2000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jc w:val="center"/>
              <w:rPr>
                <w:sz w:val="21"/>
                <w:szCs w:val="21"/>
              </w:rPr>
            </w:pPr>
            <w:r w:rsidRPr="00DB219F">
              <w:rPr>
                <w:sz w:val="21"/>
                <w:szCs w:val="21"/>
              </w:rPr>
              <w:t>&gt;2000</w:t>
            </w:r>
          </w:p>
        </w:tc>
      </w:tr>
      <w:tr w:rsidR="000D44DD" w:rsidRPr="00DB219F" w:rsidTr="006E386F">
        <w:tc>
          <w:tcPr>
            <w:tcW w:w="5529" w:type="dxa"/>
            <w:gridSpan w:val="4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rPr>
                <w:sz w:val="21"/>
                <w:szCs w:val="21"/>
              </w:rPr>
            </w:pPr>
            <w:r w:rsidRPr="00DB219F">
              <w:rPr>
                <w:sz w:val="21"/>
                <w:szCs w:val="21"/>
              </w:rPr>
              <w:t>Предельное количество для 2 класса опасности</w:t>
            </w:r>
          </w:p>
        </w:tc>
        <w:tc>
          <w:tcPr>
            <w:tcW w:w="1275" w:type="dxa"/>
            <w:vAlign w:val="center"/>
          </w:tcPr>
          <w:p w:rsidR="000D44DD" w:rsidRPr="00DB219F" w:rsidRDefault="000D44DD" w:rsidP="006E386F">
            <w:pPr>
              <w:keepNext/>
              <w:tabs>
                <w:tab w:val="left" w:pos="990"/>
              </w:tabs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tabs>
                <w:tab w:val="left" w:pos="990"/>
              </w:tabs>
              <w:jc w:val="center"/>
              <w:rPr>
                <w:spacing w:val="-20"/>
                <w:sz w:val="21"/>
                <w:szCs w:val="21"/>
              </w:rPr>
            </w:pPr>
            <w:r w:rsidRPr="00DB219F">
              <w:rPr>
                <w:spacing w:val="-20"/>
                <w:sz w:val="21"/>
                <w:szCs w:val="21"/>
              </w:rPr>
              <w:t>200 - 2000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jc w:val="center"/>
              <w:rPr>
                <w:spacing w:val="-20"/>
                <w:sz w:val="21"/>
                <w:szCs w:val="21"/>
              </w:rPr>
            </w:pPr>
            <w:r w:rsidRPr="00DB219F">
              <w:rPr>
                <w:spacing w:val="-20"/>
                <w:sz w:val="21"/>
                <w:szCs w:val="21"/>
              </w:rPr>
              <w:t>50000 - 500000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jc w:val="center"/>
              <w:rPr>
                <w:spacing w:val="-20"/>
                <w:sz w:val="21"/>
                <w:szCs w:val="21"/>
              </w:rPr>
            </w:pPr>
            <w:r w:rsidRPr="00DB219F">
              <w:rPr>
                <w:spacing w:val="-20"/>
                <w:sz w:val="21"/>
                <w:szCs w:val="21"/>
              </w:rPr>
              <w:t>200 - 2000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jc w:val="center"/>
              <w:rPr>
                <w:spacing w:val="-20"/>
                <w:sz w:val="21"/>
                <w:szCs w:val="21"/>
              </w:rPr>
            </w:pPr>
            <w:r w:rsidRPr="00DB219F">
              <w:rPr>
                <w:spacing w:val="-20"/>
                <w:sz w:val="21"/>
                <w:szCs w:val="21"/>
              </w:rPr>
              <w:t>200 - 2000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jc w:val="center"/>
              <w:rPr>
                <w:spacing w:val="-20"/>
                <w:sz w:val="21"/>
                <w:szCs w:val="21"/>
              </w:rPr>
            </w:pPr>
            <w:r w:rsidRPr="00DB219F">
              <w:rPr>
                <w:spacing w:val="-20"/>
                <w:sz w:val="21"/>
                <w:szCs w:val="21"/>
              </w:rPr>
              <w:t>20 - 200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jc w:val="center"/>
              <w:rPr>
                <w:spacing w:val="-20"/>
                <w:sz w:val="21"/>
                <w:szCs w:val="21"/>
              </w:rPr>
            </w:pPr>
            <w:r w:rsidRPr="00DB219F">
              <w:rPr>
                <w:spacing w:val="-20"/>
                <w:sz w:val="21"/>
                <w:szCs w:val="21"/>
              </w:rPr>
              <w:t>200 - 2000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jc w:val="center"/>
              <w:rPr>
                <w:spacing w:val="-20"/>
                <w:sz w:val="21"/>
                <w:szCs w:val="21"/>
              </w:rPr>
            </w:pPr>
            <w:r w:rsidRPr="00DB219F">
              <w:rPr>
                <w:spacing w:val="-20"/>
                <w:sz w:val="21"/>
                <w:szCs w:val="21"/>
              </w:rPr>
              <w:t>200 - 2000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DB219F" w:rsidRDefault="000D44DD" w:rsidP="006E386F">
            <w:pPr>
              <w:keepNext/>
              <w:jc w:val="center"/>
              <w:rPr>
                <w:spacing w:val="-20"/>
                <w:sz w:val="21"/>
                <w:szCs w:val="21"/>
              </w:rPr>
            </w:pPr>
            <w:r w:rsidRPr="00DB219F">
              <w:rPr>
                <w:spacing w:val="-20"/>
                <w:sz w:val="21"/>
                <w:szCs w:val="21"/>
              </w:rPr>
              <w:t>200 - 2000</w:t>
            </w:r>
          </w:p>
        </w:tc>
      </w:tr>
      <w:tr w:rsidR="000D44DD" w:rsidRPr="006263F3" w:rsidTr="006E386F">
        <w:tc>
          <w:tcPr>
            <w:tcW w:w="5529" w:type="dxa"/>
            <w:gridSpan w:val="4"/>
            <w:shd w:val="clear" w:color="auto" w:fill="auto"/>
            <w:vAlign w:val="center"/>
          </w:tcPr>
          <w:p w:rsidR="000D44DD" w:rsidRPr="006263F3" w:rsidRDefault="000D44DD" w:rsidP="006E386F">
            <w:pPr>
              <w:keepNext/>
              <w:rPr>
                <w:sz w:val="21"/>
                <w:szCs w:val="21"/>
              </w:rPr>
            </w:pPr>
            <w:r w:rsidRPr="006263F3">
              <w:rPr>
                <w:sz w:val="21"/>
                <w:szCs w:val="21"/>
              </w:rPr>
              <w:t>Предельное количество для 3 класса опасности</w:t>
            </w:r>
          </w:p>
        </w:tc>
        <w:tc>
          <w:tcPr>
            <w:tcW w:w="1275" w:type="dxa"/>
            <w:vAlign w:val="center"/>
          </w:tcPr>
          <w:p w:rsidR="000D44DD" w:rsidRPr="006263F3" w:rsidRDefault="000D44DD" w:rsidP="006E386F">
            <w:pPr>
              <w:keepNext/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44DD" w:rsidRPr="006263F3" w:rsidRDefault="000D44DD" w:rsidP="006E386F">
            <w:pPr>
              <w:keepNext/>
              <w:tabs>
                <w:tab w:val="left" w:pos="990"/>
              </w:tabs>
              <w:jc w:val="center"/>
              <w:rPr>
                <w:sz w:val="21"/>
                <w:szCs w:val="21"/>
              </w:rPr>
            </w:pPr>
            <w:r w:rsidRPr="006263F3">
              <w:rPr>
                <w:sz w:val="21"/>
                <w:szCs w:val="21"/>
              </w:rPr>
              <w:t>20 - 200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4DD" w:rsidRPr="006263F3" w:rsidRDefault="000D44DD" w:rsidP="006E386F">
            <w:pPr>
              <w:keepNext/>
              <w:jc w:val="center"/>
              <w:rPr>
                <w:sz w:val="21"/>
                <w:szCs w:val="21"/>
              </w:rPr>
            </w:pPr>
            <w:r w:rsidRPr="006263F3">
              <w:rPr>
                <w:sz w:val="21"/>
                <w:szCs w:val="21"/>
              </w:rPr>
              <w:t>1000 - 50000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4DD" w:rsidRPr="006263F3" w:rsidRDefault="000D44DD" w:rsidP="006E386F">
            <w:pPr>
              <w:keepNext/>
              <w:jc w:val="center"/>
              <w:rPr>
                <w:sz w:val="21"/>
                <w:szCs w:val="21"/>
              </w:rPr>
            </w:pPr>
            <w:r w:rsidRPr="006263F3">
              <w:rPr>
                <w:sz w:val="21"/>
                <w:szCs w:val="21"/>
              </w:rPr>
              <w:t>20 - 200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6263F3" w:rsidRDefault="000D44DD" w:rsidP="006E386F">
            <w:pPr>
              <w:keepNext/>
              <w:jc w:val="center"/>
              <w:rPr>
                <w:sz w:val="21"/>
                <w:szCs w:val="21"/>
              </w:rPr>
            </w:pPr>
            <w:r w:rsidRPr="006263F3">
              <w:rPr>
                <w:sz w:val="21"/>
                <w:szCs w:val="21"/>
              </w:rPr>
              <w:t>20 - 200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6263F3" w:rsidRDefault="000D44DD" w:rsidP="006E386F">
            <w:pPr>
              <w:keepNext/>
              <w:jc w:val="center"/>
              <w:rPr>
                <w:sz w:val="21"/>
                <w:szCs w:val="21"/>
              </w:rPr>
            </w:pPr>
            <w:r w:rsidRPr="006263F3">
              <w:rPr>
                <w:sz w:val="21"/>
                <w:szCs w:val="21"/>
              </w:rPr>
              <w:t>2 - 20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6263F3" w:rsidRDefault="000D44DD" w:rsidP="006E386F">
            <w:pPr>
              <w:keepNext/>
              <w:jc w:val="center"/>
              <w:rPr>
                <w:sz w:val="21"/>
                <w:szCs w:val="21"/>
              </w:rPr>
            </w:pPr>
            <w:r w:rsidRPr="006263F3">
              <w:rPr>
                <w:sz w:val="21"/>
                <w:szCs w:val="21"/>
              </w:rPr>
              <w:t>20 - 200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44DD" w:rsidRPr="006263F3" w:rsidRDefault="000D44DD" w:rsidP="006E386F">
            <w:pPr>
              <w:keepNext/>
              <w:jc w:val="center"/>
              <w:rPr>
                <w:sz w:val="21"/>
                <w:szCs w:val="21"/>
              </w:rPr>
            </w:pPr>
            <w:r w:rsidRPr="006263F3">
              <w:rPr>
                <w:sz w:val="21"/>
                <w:szCs w:val="21"/>
              </w:rPr>
              <w:t>20 - 200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4DD" w:rsidRPr="006263F3" w:rsidRDefault="000D44DD" w:rsidP="006E386F">
            <w:pPr>
              <w:keepNext/>
              <w:jc w:val="center"/>
              <w:rPr>
                <w:sz w:val="21"/>
                <w:szCs w:val="21"/>
              </w:rPr>
            </w:pPr>
            <w:r w:rsidRPr="006263F3">
              <w:rPr>
                <w:sz w:val="21"/>
                <w:szCs w:val="21"/>
              </w:rPr>
              <w:t>20 - 200</w:t>
            </w:r>
          </w:p>
        </w:tc>
      </w:tr>
    </w:tbl>
    <w:p w:rsidR="000D44DD" w:rsidRPr="00DB219F" w:rsidRDefault="000D44DD" w:rsidP="000D44DD">
      <w:pPr>
        <w:tabs>
          <w:tab w:val="left" w:pos="990"/>
        </w:tabs>
        <w:jc w:val="right"/>
        <w:rPr>
          <w:sz w:val="24"/>
          <w:szCs w:val="24"/>
        </w:rPr>
      </w:pPr>
      <w:r w:rsidRPr="00DB219F">
        <w:rPr>
          <w:sz w:val="24"/>
          <w:szCs w:val="24"/>
        </w:rPr>
        <w:t xml:space="preserve"> </w:t>
      </w:r>
    </w:p>
    <w:p w:rsidR="005E4CEA" w:rsidRDefault="005E4CEA">
      <w:bookmarkStart w:id="0" w:name="_GoBack"/>
      <w:bookmarkEnd w:id="0"/>
    </w:p>
    <w:sectPr w:rsidR="005E4CEA" w:rsidSect="000D44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96501"/>
    <w:multiLevelType w:val="hybridMultilevel"/>
    <w:tmpl w:val="22AA4BE6"/>
    <w:lvl w:ilvl="0" w:tplc="0DF239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DD"/>
    <w:rsid w:val="000D44DD"/>
    <w:rsid w:val="005E4CEA"/>
    <w:rsid w:val="0062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ИИТ</dc:creator>
  <cp:lastModifiedBy>ИИТ</cp:lastModifiedBy>
  <cp:revision>2</cp:revision>
  <dcterms:created xsi:type="dcterms:W3CDTF">2019-03-19T09:37:00Z</dcterms:created>
  <dcterms:modified xsi:type="dcterms:W3CDTF">2019-03-19T09:42:00Z</dcterms:modified>
</cp:coreProperties>
</file>