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DE" w:rsidRPr="00F25987" w:rsidRDefault="001E7FDE" w:rsidP="00D14DDF">
      <w:pPr>
        <w:pStyle w:val="a5"/>
        <w:tabs>
          <w:tab w:val="left" w:pos="993"/>
        </w:tabs>
        <w:spacing w:line="240" w:lineRule="atLeast"/>
        <w:ind w:left="6180"/>
        <w:rPr>
          <w:sz w:val="28"/>
          <w:szCs w:val="28"/>
          <w:lang w:eastAsia="ru-RU"/>
        </w:rPr>
      </w:pPr>
      <w:bookmarkStart w:id="0" w:name="_GoBack"/>
      <w:bookmarkEnd w:id="0"/>
      <w:r w:rsidRPr="00F25987">
        <w:rPr>
          <w:sz w:val="28"/>
          <w:szCs w:val="28"/>
          <w:lang w:eastAsia="ru-RU"/>
        </w:rPr>
        <w:t>Вносится Правительством Российской Федерации</w:t>
      </w:r>
    </w:p>
    <w:p w:rsidR="001E7FDE" w:rsidRPr="00F25987" w:rsidRDefault="001E7FDE" w:rsidP="00D14DDF">
      <w:pPr>
        <w:tabs>
          <w:tab w:val="left" w:pos="993"/>
        </w:tabs>
        <w:spacing w:line="480" w:lineRule="atLeast"/>
        <w:ind w:left="6238"/>
        <w:rPr>
          <w:szCs w:val="28"/>
        </w:rPr>
      </w:pPr>
    </w:p>
    <w:p w:rsidR="001E7FDE" w:rsidRPr="00F25987" w:rsidRDefault="001E7FDE" w:rsidP="00D14DDF">
      <w:pPr>
        <w:tabs>
          <w:tab w:val="left" w:pos="993"/>
        </w:tabs>
        <w:spacing w:line="240" w:lineRule="atLeast"/>
        <w:ind w:left="6238"/>
        <w:jc w:val="right"/>
        <w:rPr>
          <w:szCs w:val="28"/>
        </w:rPr>
      </w:pPr>
      <w:r w:rsidRPr="00F25987">
        <w:rPr>
          <w:szCs w:val="28"/>
        </w:rPr>
        <w:t>Проект</w:t>
      </w:r>
    </w:p>
    <w:p w:rsidR="001E7FDE" w:rsidRPr="00F25987" w:rsidRDefault="001E7FDE" w:rsidP="00D14DDF">
      <w:pPr>
        <w:tabs>
          <w:tab w:val="left" w:pos="993"/>
        </w:tabs>
        <w:spacing w:line="480" w:lineRule="atLeast"/>
        <w:rPr>
          <w:szCs w:val="28"/>
        </w:rPr>
      </w:pPr>
    </w:p>
    <w:p w:rsidR="001E7FDE" w:rsidRPr="00F25987" w:rsidRDefault="001E7FDE" w:rsidP="00D14DDF">
      <w:pPr>
        <w:tabs>
          <w:tab w:val="left" w:pos="993"/>
        </w:tabs>
        <w:rPr>
          <w:szCs w:val="28"/>
        </w:rPr>
      </w:pPr>
    </w:p>
    <w:p w:rsidR="00212F2E" w:rsidRPr="00F25987" w:rsidRDefault="00212F2E" w:rsidP="00212F2E">
      <w:pPr>
        <w:spacing w:line="240" w:lineRule="atLeast"/>
        <w:jc w:val="center"/>
        <w:rPr>
          <w:b/>
          <w:sz w:val="44"/>
        </w:rPr>
      </w:pPr>
      <w:r w:rsidRPr="00F25987">
        <w:rPr>
          <w:b/>
          <w:sz w:val="44"/>
        </w:rPr>
        <w:t>ФЕДЕРАЛЬНЫЙ ЗАКОН</w:t>
      </w:r>
    </w:p>
    <w:p w:rsidR="00212F2E" w:rsidRPr="00F25987" w:rsidRDefault="00212F2E" w:rsidP="00212F2E">
      <w:pPr>
        <w:rPr>
          <w:sz w:val="30"/>
        </w:rPr>
      </w:pPr>
    </w:p>
    <w:p w:rsidR="00212F2E" w:rsidRPr="00F25987" w:rsidRDefault="00212F2E" w:rsidP="00212F2E">
      <w:pPr>
        <w:spacing w:line="400" w:lineRule="atLeast"/>
        <w:rPr>
          <w:sz w:val="30"/>
        </w:rPr>
      </w:pPr>
    </w:p>
    <w:p w:rsidR="00212F2E" w:rsidRPr="00F25987" w:rsidRDefault="00212F2E" w:rsidP="00212F2E">
      <w:pPr>
        <w:spacing w:line="240" w:lineRule="atLeast"/>
        <w:jc w:val="center"/>
        <w:rPr>
          <w:b/>
          <w:bCs/>
          <w:sz w:val="30"/>
          <w:szCs w:val="30"/>
        </w:rPr>
      </w:pPr>
      <w:r w:rsidRPr="00F25987">
        <w:rPr>
          <w:b/>
          <w:bCs/>
          <w:sz w:val="30"/>
          <w:szCs w:val="30"/>
        </w:rPr>
        <w:t>О промышленной безопасности</w:t>
      </w:r>
    </w:p>
    <w:p w:rsidR="00894685" w:rsidRPr="00F25987" w:rsidRDefault="00894685" w:rsidP="00212F2E">
      <w:pPr>
        <w:spacing w:line="240" w:lineRule="atLeast"/>
        <w:jc w:val="center"/>
        <w:rPr>
          <w:b/>
          <w:bCs/>
          <w:sz w:val="30"/>
          <w:szCs w:val="30"/>
        </w:rPr>
      </w:pPr>
    </w:p>
    <w:p w:rsidR="00894685" w:rsidRPr="00F25987" w:rsidRDefault="00D114A5" w:rsidP="00212F2E">
      <w:pPr>
        <w:spacing w:line="240" w:lineRule="atLeast"/>
        <w:jc w:val="center"/>
        <w:rPr>
          <w:b/>
          <w:sz w:val="30"/>
          <w:szCs w:val="30"/>
        </w:rPr>
      </w:pPr>
      <w:r>
        <w:rPr>
          <w:b/>
          <w:bCs/>
          <w:sz w:val="30"/>
          <w:szCs w:val="30"/>
        </w:rPr>
        <w:t xml:space="preserve">Глава </w:t>
      </w:r>
      <w:r w:rsidRPr="00A45728">
        <w:rPr>
          <w:b/>
          <w:bCs/>
          <w:sz w:val="30"/>
          <w:szCs w:val="30"/>
        </w:rPr>
        <w:t>1</w:t>
      </w:r>
      <w:r w:rsidR="00894685" w:rsidRPr="00F25987">
        <w:rPr>
          <w:b/>
          <w:bCs/>
          <w:sz w:val="30"/>
          <w:szCs w:val="30"/>
        </w:rPr>
        <w:t>. Общие положения</w:t>
      </w:r>
    </w:p>
    <w:p w:rsidR="001E7FDE" w:rsidRPr="00F25987" w:rsidRDefault="001E7FDE" w:rsidP="00C71270">
      <w:pPr>
        <w:tabs>
          <w:tab w:val="left" w:pos="993"/>
        </w:tabs>
        <w:spacing w:line="360" w:lineRule="auto"/>
        <w:jc w:val="left"/>
        <w:rPr>
          <w:b/>
          <w:szCs w:val="28"/>
        </w:rPr>
      </w:pPr>
      <w:bookmarkStart w:id="1" w:name="_Toc425345311"/>
      <w:bookmarkStart w:id="2" w:name="_Toc426566897"/>
      <w:bookmarkStart w:id="3" w:name="_Toc429334654"/>
      <w:bookmarkStart w:id="4" w:name="_Toc454880051"/>
      <w:bookmarkStart w:id="5" w:name="_Toc479873233"/>
      <w:bookmarkStart w:id="6" w:name="_Toc295106000"/>
      <w:bookmarkStart w:id="7" w:name="_Toc402287587"/>
    </w:p>
    <w:p w:rsidR="001E7FDE" w:rsidRPr="00F25987" w:rsidRDefault="00C71270" w:rsidP="00C71270">
      <w:pPr>
        <w:tabs>
          <w:tab w:val="left" w:pos="993"/>
        </w:tabs>
        <w:spacing w:line="360" w:lineRule="auto"/>
        <w:ind w:left="2268" w:hanging="2268"/>
        <w:rPr>
          <w:b/>
          <w:szCs w:val="28"/>
        </w:rPr>
      </w:pPr>
      <w:r w:rsidRPr="00F25987">
        <w:rPr>
          <w:szCs w:val="28"/>
        </w:rPr>
        <w:tab/>
      </w:r>
      <w:r w:rsidR="001E7FDE" w:rsidRPr="00F25987">
        <w:rPr>
          <w:szCs w:val="28"/>
        </w:rPr>
        <w:t>Статья 1.</w:t>
      </w:r>
      <w:r w:rsidR="001E7FDE" w:rsidRPr="00F25987">
        <w:rPr>
          <w:b/>
          <w:szCs w:val="28"/>
        </w:rPr>
        <w:tab/>
      </w:r>
      <w:bookmarkStart w:id="8" w:name="_Toc482968073"/>
      <w:bookmarkStart w:id="9" w:name="_Toc480566307"/>
      <w:r w:rsidR="001E7FDE" w:rsidRPr="00F25987">
        <w:rPr>
          <w:b/>
          <w:szCs w:val="28"/>
        </w:rPr>
        <w:t xml:space="preserve">Сфера </w:t>
      </w:r>
      <w:r w:rsidR="00517FA4" w:rsidRPr="00F25987">
        <w:rPr>
          <w:b/>
          <w:szCs w:val="28"/>
        </w:rPr>
        <w:t>действия</w:t>
      </w:r>
      <w:r w:rsidR="001E7FDE" w:rsidRPr="00F25987">
        <w:rPr>
          <w:b/>
          <w:szCs w:val="28"/>
        </w:rPr>
        <w:t xml:space="preserve"> настоящего Федерального закона</w:t>
      </w:r>
      <w:bookmarkEnd w:id="8"/>
      <w:bookmarkEnd w:id="9"/>
    </w:p>
    <w:p w:rsidR="00517FA4" w:rsidRPr="00F25987"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A45E3C" w:rsidRPr="00F25987"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 xml:space="preserve">1. Настоящий Федеральный закон определяет правовые, экономические и социальные основы обеспечения </w:t>
      </w:r>
      <w:r w:rsidR="00A45E3C" w:rsidRPr="00F25987">
        <w:rPr>
          <w:rFonts w:eastAsiaTheme="minorHAnsi"/>
          <w:szCs w:val="28"/>
          <w:lang w:eastAsia="en-US"/>
        </w:rPr>
        <w:t>промышленной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45E3C" w:rsidRPr="00F25987" w:rsidRDefault="00A45E3C"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A45E3C"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 </w:t>
      </w:r>
      <w:r w:rsidR="006C1C2B" w:rsidRPr="00F25987">
        <w:rPr>
          <w:rFonts w:eastAsiaTheme="minorHAnsi"/>
          <w:bCs/>
          <w:szCs w:val="28"/>
          <w:lang w:eastAsia="en-US"/>
        </w:rPr>
        <w:t>проектирование, строительство, эксплуатация, реконструкция, капитальный ремонт</w:t>
      </w:r>
      <w:r w:rsidR="00A45E3C" w:rsidRPr="00F25987">
        <w:rPr>
          <w:rFonts w:eastAsiaTheme="minorHAnsi"/>
          <w:bCs/>
          <w:szCs w:val="28"/>
          <w:lang w:eastAsia="en-US"/>
        </w:rPr>
        <w:t>, техническо</w:t>
      </w:r>
      <w:r w:rsidR="006C1C2B" w:rsidRPr="00F25987">
        <w:rPr>
          <w:rFonts w:eastAsiaTheme="minorHAnsi"/>
          <w:bCs/>
          <w:szCs w:val="28"/>
          <w:lang w:eastAsia="en-US"/>
        </w:rPr>
        <w:t>е перевооружение</w:t>
      </w:r>
      <w:r w:rsidR="00A45E3C" w:rsidRPr="00F25987">
        <w:rPr>
          <w:rFonts w:eastAsiaTheme="minorHAnsi"/>
          <w:bCs/>
          <w:szCs w:val="28"/>
          <w:lang w:eastAsia="en-US"/>
        </w:rPr>
        <w:t>, консерваци</w:t>
      </w:r>
      <w:r w:rsidR="006C1C2B" w:rsidRPr="00F25987">
        <w:rPr>
          <w:rFonts w:eastAsiaTheme="minorHAnsi"/>
          <w:bCs/>
          <w:szCs w:val="28"/>
          <w:lang w:eastAsia="en-US"/>
        </w:rPr>
        <w:t>я</w:t>
      </w:r>
      <w:r w:rsidR="00A45E3C" w:rsidRPr="00F25987">
        <w:rPr>
          <w:rFonts w:eastAsiaTheme="minorHAnsi"/>
          <w:bCs/>
          <w:szCs w:val="28"/>
          <w:lang w:eastAsia="en-US"/>
        </w:rPr>
        <w:t xml:space="preserve"> и ликвидаци</w:t>
      </w:r>
      <w:r w:rsidR="006C1C2B" w:rsidRPr="00F25987">
        <w:rPr>
          <w:rFonts w:eastAsiaTheme="minorHAnsi"/>
          <w:bCs/>
          <w:szCs w:val="28"/>
          <w:lang w:eastAsia="en-US"/>
        </w:rPr>
        <w:t>я</w:t>
      </w:r>
      <w:r w:rsidR="00A45E3C" w:rsidRPr="00F25987">
        <w:rPr>
          <w:rFonts w:eastAsiaTheme="minorHAnsi"/>
          <w:bCs/>
          <w:szCs w:val="28"/>
          <w:lang w:eastAsia="en-US"/>
        </w:rPr>
        <w:t xml:space="preserve"> опасных производственных объектов; </w:t>
      </w:r>
    </w:p>
    <w:p w:rsidR="00A45E3C"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w:t>
      </w:r>
      <w:r w:rsidR="006C1C2B" w:rsidRPr="00F25987">
        <w:rPr>
          <w:rFonts w:eastAsiaTheme="minorHAnsi"/>
          <w:bCs/>
          <w:szCs w:val="28"/>
          <w:lang w:eastAsia="en-US"/>
        </w:rPr>
        <w:t>изготовление</w:t>
      </w:r>
      <w:r w:rsidR="00A45E3C" w:rsidRPr="00F25987">
        <w:rPr>
          <w:rFonts w:eastAsiaTheme="minorHAnsi"/>
          <w:bCs/>
          <w:szCs w:val="28"/>
          <w:lang w:eastAsia="en-US"/>
        </w:rPr>
        <w:t xml:space="preserve">, </w:t>
      </w:r>
      <w:r w:rsidR="006C1C2B" w:rsidRPr="00F25987">
        <w:rPr>
          <w:rFonts w:eastAsiaTheme="minorHAnsi"/>
          <w:bCs/>
          <w:szCs w:val="28"/>
          <w:lang w:eastAsia="en-US"/>
        </w:rPr>
        <w:t>применение</w:t>
      </w:r>
      <w:r w:rsidR="0084098F" w:rsidRPr="00F25987">
        <w:rPr>
          <w:rFonts w:eastAsiaTheme="minorHAnsi"/>
          <w:bCs/>
          <w:szCs w:val="28"/>
          <w:lang w:eastAsia="en-US"/>
        </w:rPr>
        <w:t xml:space="preserve">, </w:t>
      </w:r>
      <w:r w:rsidR="006C1C2B" w:rsidRPr="00F25987">
        <w:rPr>
          <w:rFonts w:eastAsiaTheme="minorHAnsi"/>
          <w:bCs/>
          <w:szCs w:val="28"/>
          <w:lang w:eastAsia="en-US"/>
        </w:rPr>
        <w:t>монтаж, наладка, обслу</w:t>
      </w:r>
      <w:r w:rsidR="008440B9">
        <w:rPr>
          <w:rFonts w:eastAsiaTheme="minorHAnsi"/>
          <w:bCs/>
          <w:szCs w:val="28"/>
          <w:lang w:eastAsia="en-US"/>
        </w:rPr>
        <w:t xml:space="preserve">живание, ремонт, модернизация, </w:t>
      </w:r>
      <w:r w:rsidR="006C1C2B" w:rsidRPr="00F25987">
        <w:rPr>
          <w:rFonts w:eastAsiaTheme="minorHAnsi"/>
          <w:bCs/>
          <w:szCs w:val="28"/>
          <w:lang w:eastAsia="en-US"/>
        </w:rPr>
        <w:t>замена</w:t>
      </w:r>
      <w:r w:rsidR="00A45E3C" w:rsidRPr="00F25987">
        <w:rPr>
          <w:rFonts w:eastAsiaTheme="minorHAnsi"/>
          <w:bCs/>
          <w:szCs w:val="28"/>
          <w:lang w:eastAsia="en-US"/>
        </w:rPr>
        <w:t xml:space="preserve"> </w:t>
      </w:r>
      <w:r w:rsidR="008440B9" w:rsidRPr="00F25987">
        <w:rPr>
          <w:rFonts w:eastAsiaTheme="minorHAnsi"/>
          <w:bCs/>
          <w:szCs w:val="28"/>
          <w:lang w:eastAsia="en-US"/>
        </w:rPr>
        <w:t xml:space="preserve">и вывод из эксплуатации </w:t>
      </w:r>
      <w:r w:rsidR="00A45E3C" w:rsidRPr="00F25987">
        <w:rPr>
          <w:rFonts w:eastAsiaTheme="minorHAnsi"/>
          <w:bCs/>
          <w:szCs w:val="28"/>
          <w:lang w:eastAsia="en-US"/>
        </w:rPr>
        <w:t xml:space="preserve">технических устройств, применяемых на опасных производственных объектах; </w:t>
      </w:r>
    </w:p>
    <w:p w:rsidR="000B1543"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w:t>
      </w:r>
      <w:r w:rsidR="006C1C2B" w:rsidRPr="00F25987">
        <w:rPr>
          <w:rFonts w:eastAsiaTheme="minorHAnsi"/>
          <w:bCs/>
          <w:szCs w:val="28"/>
          <w:lang w:eastAsia="en-US"/>
        </w:rPr>
        <w:t>изготовление</w:t>
      </w:r>
      <w:r w:rsidR="00A45E3C" w:rsidRPr="00F25987">
        <w:rPr>
          <w:rFonts w:eastAsiaTheme="minorHAnsi"/>
          <w:bCs/>
          <w:szCs w:val="28"/>
          <w:lang w:eastAsia="en-US"/>
        </w:rPr>
        <w:t xml:space="preserve">, </w:t>
      </w:r>
      <w:r w:rsidR="006C1C2B" w:rsidRPr="00F25987">
        <w:rPr>
          <w:rFonts w:eastAsiaTheme="minorHAnsi"/>
          <w:bCs/>
          <w:szCs w:val="28"/>
          <w:lang w:eastAsia="en-US"/>
        </w:rPr>
        <w:t>применение</w:t>
      </w:r>
      <w:r w:rsidR="0084098F" w:rsidRPr="00F25987">
        <w:rPr>
          <w:rFonts w:eastAsiaTheme="minorHAnsi"/>
          <w:bCs/>
          <w:szCs w:val="28"/>
          <w:lang w:eastAsia="en-US"/>
        </w:rPr>
        <w:t xml:space="preserve">, </w:t>
      </w:r>
      <w:r w:rsidR="006C1C2B" w:rsidRPr="00F25987">
        <w:rPr>
          <w:rFonts w:eastAsiaTheme="minorHAnsi"/>
          <w:bCs/>
          <w:szCs w:val="28"/>
          <w:lang w:eastAsia="en-US"/>
        </w:rPr>
        <w:t>монтаж</w:t>
      </w:r>
      <w:r w:rsidR="00A45E3C" w:rsidRPr="00F25987">
        <w:rPr>
          <w:rFonts w:eastAsiaTheme="minorHAnsi"/>
          <w:bCs/>
          <w:szCs w:val="28"/>
          <w:lang w:eastAsia="en-US"/>
        </w:rPr>
        <w:t>, наладк</w:t>
      </w:r>
      <w:r w:rsidR="006C1C2B" w:rsidRPr="00F25987">
        <w:rPr>
          <w:rFonts w:eastAsiaTheme="minorHAnsi"/>
          <w:bCs/>
          <w:szCs w:val="28"/>
          <w:lang w:eastAsia="en-US"/>
        </w:rPr>
        <w:t>а, обслуживание, ремонт, модернизация</w:t>
      </w:r>
      <w:r w:rsidRPr="00F25987">
        <w:rPr>
          <w:rFonts w:eastAsiaTheme="minorHAnsi"/>
          <w:bCs/>
          <w:szCs w:val="28"/>
          <w:lang w:eastAsia="en-US"/>
        </w:rPr>
        <w:t>,</w:t>
      </w:r>
      <w:r w:rsidR="00A45E3C" w:rsidRPr="00F25987">
        <w:rPr>
          <w:rFonts w:eastAsiaTheme="minorHAnsi"/>
          <w:bCs/>
          <w:szCs w:val="28"/>
          <w:lang w:eastAsia="en-US"/>
        </w:rPr>
        <w:t xml:space="preserve"> консерваци</w:t>
      </w:r>
      <w:r w:rsidR="006C1C2B" w:rsidRPr="00F25987">
        <w:rPr>
          <w:rFonts w:eastAsiaTheme="minorHAnsi"/>
          <w:bCs/>
          <w:szCs w:val="28"/>
          <w:lang w:eastAsia="en-US"/>
        </w:rPr>
        <w:t>я</w:t>
      </w:r>
      <w:r w:rsidR="00A45E3C" w:rsidRPr="00F25987">
        <w:rPr>
          <w:rFonts w:eastAsiaTheme="minorHAnsi"/>
          <w:bCs/>
          <w:szCs w:val="28"/>
          <w:lang w:eastAsia="en-US"/>
        </w:rPr>
        <w:t xml:space="preserve"> и вывод из эксплуатации передвижных технических устройств; </w:t>
      </w:r>
    </w:p>
    <w:p w:rsidR="00A45E3C"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 xml:space="preserve">4) </w:t>
      </w:r>
      <w:r w:rsidR="002B3E85">
        <w:rPr>
          <w:rFonts w:eastAsiaTheme="minorHAnsi"/>
          <w:bCs/>
          <w:szCs w:val="28"/>
          <w:lang w:eastAsia="en-US"/>
        </w:rPr>
        <w:t xml:space="preserve">техническое освидетельствование и </w:t>
      </w:r>
      <w:r w:rsidR="00F75EAE" w:rsidRPr="00F25987">
        <w:rPr>
          <w:rFonts w:eastAsiaTheme="minorHAnsi"/>
          <w:bCs/>
          <w:szCs w:val="28"/>
          <w:lang w:eastAsia="en-US"/>
        </w:rPr>
        <w:t>техническое диагностирование</w:t>
      </w:r>
      <w:r w:rsidR="00A45E3C" w:rsidRPr="00F25987">
        <w:rPr>
          <w:rFonts w:eastAsiaTheme="minorHAnsi"/>
          <w:bCs/>
          <w:szCs w:val="28"/>
          <w:lang w:eastAsia="en-US"/>
        </w:rPr>
        <w:t xml:space="preserve"> технических устройств</w:t>
      </w:r>
      <w:r w:rsidRPr="00F25987">
        <w:rPr>
          <w:rFonts w:eastAsiaTheme="minorHAnsi"/>
          <w:bCs/>
          <w:szCs w:val="28"/>
          <w:lang w:eastAsia="en-US"/>
        </w:rPr>
        <w:t>, применяемых на опасных производственных объектах, и передвижных технических устройств</w:t>
      </w:r>
      <w:r w:rsidR="00A45E3C" w:rsidRPr="00F25987">
        <w:rPr>
          <w:rFonts w:eastAsiaTheme="minorHAnsi"/>
          <w:bCs/>
          <w:szCs w:val="28"/>
          <w:lang w:eastAsia="en-US"/>
        </w:rPr>
        <w:t>;</w:t>
      </w:r>
    </w:p>
    <w:p w:rsidR="00497392" w:rsidRPr="00F25987"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5) экспертиза</w:t>
      </w:r>
      <w:r w:rsidR="00497392" w:rsidRPr="00F25987">
        <w:rPr>
          <w:rFonts w:eastAsiaTheme="minorHAnsi"/>
          <w:bCs/>
          <w:szCs w:val="28"/>
          <w:lang w:eastAsia="en-US"/>
        </w:rPr>
        <w:t xml:space="preserve"> промышленной безопасности;</w:t>
      </w:r>
    </w:p>
    <w:p w:rsidR="000B1543" w:rsidRPr="00F25987"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6</w:t>
      </w:r>
      <w:r w:rsidR="000B1543" w:rsidRPr="00F25987">
        <w:rPr>
          <w:rFonts w:eastAsiaTheme="minorHAnsi"/>
          <w:bCs/>
          <w:szCs w:val="28"/>
          <w:lang w:eastAsia="en-US"/>
        </w:rPr>
        <w:t xml:space="preserve">) </w:t>
      </w:r>
      <w:r w:rsidR="00F75EAE" w:rsidRPr="00F25987">
        <w:rPr>
          <w:rFonts w:eastAsiaTheme="minorHAnsi"/>
          <w:bCs/>
          <w:szCs w:val="28"/>
          <w:lang w:eastAsia="en-US"/>
        </w:rPr>
        <w:t>аудит</w:t>
      </w:r>
      <w:r w:rsidR="00A45E3C"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0B1543" w:rsidRPr="00F25987">
        <w:rPr>
          <w:rFonts w:eastAsiaTheme="minorHAnsi"/>
          <w:bCs/>
          <w:szCs w:val="28"/>
          <w:lang w:eastAsia="en-US"/>
        </w:rPr>
        <w:t>;</w:t>
      </w:r>
      <w:r w:rsidR="00A45E3C" w:rsidRPr="00F25987">
        <w:rPr>
          <w:rFonts w:eastAsiaTheme="minorHAnsi"/>
          <w:bCs/>
          <w:szCs w:val="28"/>
          <w:lang w:eastAsia="en-US"/>
        </w:rPr>
        <w:t xml:space="preserve"> </w:t>
      </w:r>
    </w:p>
    <w:p w:rsidR="00A45E3C" w:rsidRPr="00F25987"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7</w:t>
      </w:r>
      <w:r w:rsidR="000B1543" w:rsidRPr="00F25987">
        <w:rPr>
          <w:rFonts w:eastAsiaTheme="minorHAnsi"/>
          <w:bCs/>
          <w:szCs w:val="28"/>
          <w:lang w:eastAsia="en-US"/>
        </w:rPr>
        <w:t>)</w:t>
      </w:r>
      <w:r w:rsidR="00A45E3C" w:rsidRPr="00F25987">
        <w:rPr>
          <w:rFonts w:eastAsiaTheme="minorHAnsi"/>
          <w:bCs/>
          <w:szCs w:val="28"/>
          <w:lang w:eastAsia="en-US"/>
        </w:rPr>
        <w:t xml:space="preserve"> обсл</w:t>
      </w:r>
      <w:r w:rsidR="00F75EAE" w:rsidRPr="00F25987">
        <w:rPr>
          <w:rFonts w:eastAsiaTheme="minorHAnsi"/>
          <w:bCs/>
          <w:szCs w:val="28"/>
          <w:lang w:eastAsia="en-US"/>
        </w:rPr>
        <w:t>едование</w:t>
      </w:r>
      <w:r w:rsidR="00D31F0D" w:rsidRPr="00F25987">
        <w:rPr>
          <w:rFonts w:eastAsiaTheme="minorHAnsi"/>
          <w:bCs/>
          <w:szCs w:val="28"/>
          <w:lang w:eastAsia="en-US"/>
        </w:rPr>
        <w:t xml:space="preserve"> </w:t>
      </w:r>
      <w:r w:rsidR="000A0565" w:rsidRPr="00F25987">
        <w:rPr>
          <w:rFonts w:eastAsiaTheme="minorHAnsi"/>
          <w:bCs/>
          <w:szCs w:val="28"/>
          <w:lang w:eastAsia="en-US"/>
        </w:rPr>
        <w:t xml:space="preserve">технического состояния </w:t>
      </w:r>
      <w:r w:rsidR="00D31F0D" w:rsidRPr="00F25987">
        <w:rPr>
          <w:rFonts w:eastAsiaTheme="minorHAnsi"/>
          <w:bCs/>
          <w:szCs w:val="28"/>
          <w:lang w:eastAsia="en-US"/>
        </w:rPr>
        <w:t xml:space="preserve">зданий и сооружений </w:t>
      </w:r>
      <w:r w:rsidR="00A45E3C" w:rsidRPr="00F25987">
        <w:rPr>
          <w:rFonts w:eastAsiaTheme="minorHAnsi"/>
          <w:bCs/>
          <w:szCs w:val="28"/>
          <w:lang w:eastAsia="en-US"/>
        </w:rPr>
        <w:t>о</w:t>
      </w:r>
      <w:r w:rsidR="00D31F0D" w:rsidRPr="00F25987">
        <w:rPr>
          <w:rFonts w:eastAsiaTheme="minorHAnsi"/>
          <w:bCs/>
          <w:szCs w:val="28"/>
          <w:lang w:eastAsia="en-US"/>
        </w:rPr>
        <w:t>пасных производственных объектов</w:t>
      </w:r>
      <w:r w:rsidR="00A45E3C" w:rsidRPr="00F25987">
        <w:rPr>
          <w:rFonts w:eastAsiaTheme="minorHAnsi"/>
          <w:bCs/>
          <w:szCs w:val="28"/>
          <w:lang w:eastAsia="en-US"/>
        </w:rPr>
        <w:t>;</w:t>
      </w:r>
    </w:p>
    <w:p w:rsidR="00EC2316" w:rsidRPr="00F25987"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8</w:t>
      </w:r>
      <w:r w:rsidR="00F75EAE" w:rsidRPr="00F25987">
        <w:rPr>
          <w:rFonts w:eastAsiaTheme="minorHAnsi"/>
          <w:bCs/>
          <w:szCs w:val="28"/>
          <w:lang w:eastAsia="en-US"/>
        </w:rPr>
        <w:t xml:space="preserve">) </w:t>
      </w:r>
      <w:r w:rsidR="00A16770">
        <w:rPr>
          <w:szCs w:val="28"/>
        </w:rPr>
        <w:t>применение</w:t>
      </w:r>
      <w:r w:rsidR="00C01F64" w:rsidRPr="00F25987">
        <w:rPr>
          <w:szCs w:val="28"/>
        </w:rPr>
        <w:t xml:space="preserve"> взрывчатых материалов промышленного назначения</w:t>
      </w:r>
      <w:r w:rsidR="00EC2316" w:rsidRPr="00F25987">
        <w:rPr>
          <w:rFonts w:eastAsiaTheme="minorHAnsi"/>
          <w:bCs/>
          <w:szCs w:val="28"/>
          <w:lang w:eastAsia="en-US"/>
        </w:rPr>
        <w:t>;</w:t>
      </w:r>
    </w:p>
    <w:p w:rsidR="00A45E3C" w:rsidRPr="00F25987"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9) ведение</w:t>
      </w:r>
      <w:r w:rsidR="00EC2316" w:rsidRPr="00F25987">
        <w:rPr>
          <w:rFonts w:eastAsiaTheme="minorHAnsi"/>
          <w:bCs/>
          <w:szCs w:val="28"/>
          <w:lang w:eastAsia="en-US"/>
        </w:rPr>
        <w:t xml:space="preserve"> маркшейдерских работ</w:t>
      </w:r>
      <w:r w:rsidR="00871890" w:rsidRPr="00F25987">
        <w:rPr>
          <w:rFonts w:eastAsiaTheme="minorHAnsi"/>
          <w:bCs/>
          <w:szCs w:val="28"/>
          <w:lang w:eastAsia="en-US"/>
        </w:rPr>
        <w:t>;</w:t>
      </w:r>
    </w:p>
    <w:p w:rsidR="00871890" w:rsidRPr="00F25987" w:rsidRDefault="00871890"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10) </w:t>
      </w:r>
      <w:r w:rsidR="00C065BD" w:rsidRPr="00F25987">
        <w:rPr>
          <w:szCs w:val="28"/>
        </w:rPr>
        <w:t>выполнение</w:t>
      </w:r>
      <w:r w:rsidRPr="00F25987">
        <w:rPr>
          <w:szCs w:val="28"/>
        </w:rPr>
        <w:t xml:space="preserve"> сварочных работ на опасных производ</w:t>
      </w:r>
      <w:r w:rsidR="00C065BD" w:rsidRPr="00F25987">
        <w:rPr>
          <w:szCs w:val="28"/>
        </w:rPr>
        <w:t xml:space="preserve">ственных объектах, при ремонте </w:t>
      </w:r>
      <w:r w:rsidRPr="00F25987">
        <w:rPr>
          <w:szCs w:val="28"/>
        </w:rPr>
        <w:t xml:space="preserve">и обслуживании </w:t>
      </w:r>
      <w:r w:rsidRPr="00F25987">
        <w:rPr>
          <w:rFonts w:eastAsiaTheme="minorHAnsi"/>
          <w:szCs w:val="28"/>
          <w:lang w:eastAsia="en-US"/>
        </w:rPr>
        <w:t>передвижных</w:t>
      </w:r>
      <w:r w:rsidRPr="00F25987">
        <w:rPr>
          <w:szCs w:val="28"/>
        </w:rPr>
        <w:t xml:space="preserve"> технических устройств.</w:t>
      </w:r>
    </w:p>
    <w:p w:rsidR="008815FD" w:rsidRPr="00F25987" w:rsidRDefault="008815FD" w:rsidP="00D14DDF">
      <w:pPr>
        <w:tabs>
          <w:tab w:val="left" w:pos="993"/>
        </w:tabs>
        <w:spacing w:line="360" w:lineRule="auto"/>
        <w:ind w:firstLine="709"/>
        <w:rPr>
          <w:szCs w:val="28"/>
        </w:rPr>
      </w:pPr>
      <w:bookmarkStart w:id="10" w:name="_Toc295106122"/>
      <w:bookmarkEnd w:id="1"/>
      <w:bookmarkEnd w:id="2"/>
      <w:bookmarkEnd w:id="3"/>
      <w:bookmarkEnd w:id="4"/>
      <w:bookmarkEnd w:id="5"/>
      <w:bookmarkEnd w:id="6"/>
      <w:bookmarkEnd w:id="7"/>
    </w:p>
    <w:p w:rsidR="009420DF" w:rsidRPr="00F25987" w:rsidRDefault="00625EE9" w:rsidP="00D14DDF">
      <w:pPr>
        <w:tabs>
          <w:tab w:val="left" w:pos="993"/>
        </w:tabs>
        <w:spacing w:line="360" w:lineRule="auto"/>
        <w:ind w:firstLine="709"/>
        <w:rPr>
          <w:b/>
          <w:szCs w:val="28"/>
        </w:rPr>
      </w:pPr>
      <w:r w:rsidRPr="00F25987">
        <w:rPr>
          <w:szCs w:val="28"/>
        </w:rPr>
        <w:t xml:space="preserve">Статья </w:t>
      </w:r>
      <w:r w:rsidR="00523AC6" w:rsidRPr="00F25987">
        <w:rPr>
          <w:szCs w:val="28"/>
        </w:rPr>
        <w:t>2</w:t>
      </w:r>
      <w:r w:rsidRPr="00F25987">
        <w:rPr>
          <w:szCs w:val="28"/>
        </w:rPr>
        <w:t xml:space="preserve">. </w:t>
      </w:r>
      <w:r w:rsidR="009420DF" w:rsidRPr="00F25987">
        <w:rPr>
          <w:b/>
          <w:szCs w:val="28"/>
        </w:rPr>
        <w:t>Основные понятия</w:t>
      </w:r>
    </w:p>
    <w:p w:rsidR="003D2573" w:rsidRPr="00F25987" w:rsidRDefault="003D2573" w:rsidP="00D14DDF">
      <w:pPr>
        <w:tabs>
          <w:tab w:val="left" w:pos="993"/>
        </w:tabs>
        <w:spacing w:line="360" w:lineRule="auto"/>
        <w:ind w:firstLine="709"/>
        <w:rPr>
          <w:b/>
          <w:szCs w:val="28"/>
        </w:rPr>
      </w:pPr>
    </w:p>
    <w:p w:rsidR="003D2573" w:rsidRPr="00F25987"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Для целей настоящего Федерального закона используются следующие основные понятия</w:t>
      </w:r>
      <w:r w:rsidR="003D2573" w:rsidRPr="00F25987">
        <w:rPr>
          <w:rFonts w:eastAsiaTheme="minorHAnsi"/>
          <w:szCs w:val="28"/>
          <w:lang w:eastAsia="en-US"/>
        </w:rPr>
        <w:t>:</w:t>
      </w:r>
    </w:p>
    <w:p w:rsidR="00177579" w:rsidRPr="00F25987" w:rsidRDefault="00DE2A61" w:rsidP="006E6530">
      <w:pPr>
        <w:autoSpaceDE w:val="0"/>
        <w:autoSpaceDN w:val="0"/>
        <w:adjustRightInd w:val="0"/>
        <w:spacing w:line="360" w:lineRule="auto"/>
        <w:ind w:firstLine="708"/>
        <w:rPr>
          <w:rFonts w:eastAsiaTheme="minorHAnsi"/>
          <w:szCs w:val="28"/>
          <w:lang w:eastAsia="en-US"/>
        </w:rPr>
      </w:pPr>
      <w:r w:rsidRPr="00F25987">
        <w:rPr>
          <w:rFonts w:eastAsiaTheme="minorHAnsi"/>
          <w:szCs w:val="28"/>
          <w:lang w:eastAsia="en-US"/>
        </w:rPr>
        <w:t xml:space="preserve">1) </w:t>
      </w:r>
      <w:r w:rsidR="003D2573" w:rsidRPr="00F25987">
        <w:rPr>
          <w:rFonts w:eastAsiaTheme="minorHAnsi"/>
          <w:szCs w:val="28"/>
          <w:lang w:eastAsia="en-US"/>
        </w:rPr>
        <w:t xml:space="preserve">промышленная безопасность </w:t>
      </w:r>
      <w:r w:rsidR="000D1082" w:rsidRPr="00F25987">
        <w:rPr>
          <w:rFonts w:eastAsiaTheme="minorHAnsi"/>
          <w:szCs w:val="28"/>
          <w:lang w:eastAsia="en-US"/>
        </w:rPr>
        <w:t xml:space="preserve">- </w:t>
      </w:r>
      <w:r w:rsidR="006E6530" w:rsidRPr="00F25987">
        <w:rPr>
          <w:rFonts w:eastAsiaTheme="minorHAnsi"/>
          <w:szCs w:val="28"/>
          <w:lang w:eastAsia="en-US"/>
        </w:rPr>
        <w:t>определяемое комплексом технических и организационных мер состояние защищенности промышленн</w:t>
      </w:r>
      <w:r w:rsidRPr="00F25987">
        <w:rPr>
          <w:rFonts w:eastAsiaTheme="minorHAnsi"/>
          <w:szCs w:val="28"/>
          <w:lang w:eastAsia="en-US"/>
        </w:rPr>
        <w:t>ых</w:t>
      </w:r>
      <w:r w:rsidR="006E6530" w:rsidRPr="00F25987">
        <w:rPr>
          <w:rFonts w:eastAsiaTheme="minorHAnsi"/>
          <w:szCs w:val="28"/>
          <w:lang w:eastAsia="en-US"/>
        </w:rPr>
        <w:t xml:space="preserve"> объект</w:t>
      </w:r>
      <w:r w:rsidRPr="00F25987">
        <w:rPr>
          <w:rFonts w:eastAsiaTheme="minorHAnsi"/>
          <w:szCs w:val="28"/>
          <w:lang w:eastAsia="en-US"/>
        </w:rPr>
        <w:t>ов</w:t>
      </w:r>
      <w:r w:rsidR="006E6530" w:rsidRPr="00F25987">
        <w:rPr>
          <w:rFonts w:eastAsiaTheme="minorHAnsi"/>
          <w:szCs w:val="28"/>
          <w:lang w:eastAsia="en-US"/>
        </w:rPr>
        <w:t>,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w:t>
      </w:r>
      <w:r w:rsidR="0025219F" w:rsidRPr="00F25987">
        <w:rPr>
          <w:rFonts w:eastAsiaTheme="minorHAnsi"/>
          <w:szCs w:val="28"/>
          <w:lang w:eastAsia="en-US"/>
        </w:rPr>
        <w:t>;</w:t>
      </w:r>
    </w:p>
    <w:p w:rsidR="009517B2" w:rsidRPr="00F25987" w:rsidRDefault="00DE2A61"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w:t>
      </w:r>
      <w:r w:rsidR="00055EFE" w:rsidRPr="00F25987">
        <w:rPr>
          <w:rFonts w:eastAsiaTheme="minorHAnsi"/>
          <w:bCs/>
          <w:szCs w:val="28"/>
          <w:lang w:eastAsia="en-US"/>
        </w:rPr>
        <w:t>опасный производственный объект -</w:t>
      </w:r>
      <w:r w:rsidR="009517B2" w:rsidRPr="00F25987">
        <w:rPr>
          <w:rFonts w:eastAsiaTheme="minorHAnsi"/>
          <w:bCs/>
          <w:szCs w:val="28"/>
          <w:lang w:eastAsia="en-US"/>
        </w:rPr>
        <w:t xml:space="preserve"> </w:t>
      </w:r>
      <w:r w:rsidR="00055EFE" w:rsidRPr="00F25987">
        <w:rPr>
          <w:rFonts w:eastAsiaTheme="minorHAnsi"/>
          <w:bCs/>
          <w:szCs w:val="28"/>
          <w:lang w:eastAsia="en-US"/>
        </w:rPr>
        <w:t>предприятие</w:t>
      </w:r>
      <w:r w:rsidR="009517B2" w:rsidRPr="00F25987">
        <w:rPr>
          <w:rFonts w:eastAsiaTheme="minorHAnsi"/>
          <w:bCs/>
          <w:szCs w:val="28"/>
          <w:lang w:eastAsia="en-US"/>
        </w:rPr>
        <w:t xml:space="preserve"> или </w:t>
      </w:r>
      <w:r w:rsidR="00055EFE" w:rsidRPr="00F25987">
        <w:rPr>
          <w:rFonts w:eastAsiaTheme="minorHAnsi"/>
          <w:bCs/>
          <w:szCs w:val="28"/>
          <w:lang w:eastAsia="en-US"/>
        </w:rPr>
        <w:t>его</w:t>
      </w:r>
      <w:r w:rsidR="009517B2" w:rsidRPr="00F25987">
        <w:rPr>
          <w:rFonts w:eastAsiaTheme="minorHAnsi"/>
          <w:bCs/>
          <w:szCs w:val="28"/>
          <w:lang w:eastAsia="en-US"/>
        </w:rPr>
        <w:t xml:space="preserve"> цех, участ</w:t>
      </w:r>
      <w:r w:rsidR="00055EFE" w:rsidRPr="00F25987">
        <w:rPr>
          <w:rFonts w:eastAsiaTheme="minorHAnsi"/>
          <w:bCs/>
          <w:szCs w:val="28"/>
          <w:lang w:eastAsia="en-US"/>
        </w:rPr>
        <w:t>ок</w:t>
      </w:r>
      <w:r w:rsidR="009517B2" w:rsidRPr="00F25987">
        <w:rPr>
          <w:rFonts w:eastAsiaTheme="minorHAnsi"/>
          <w:bCs/>
          <w:szCs w:val="28"/>
          <w:lang w:eastAsia="en-US"/>
        </w:rPr>
        <w:t>, площадк</w:t>
      </w:r>
      <w:r w:rsidR="00055EFE" w:rsidRPr="00F25987">
        <w:rPr>
          <w:rFonts w:eastAsiaTheme="minorHAnsi"/>
          <w:bCs/>
          <w:szCs w:val="28"/>
          <w:lang w:eastAsia="en-US"/>
        </w:rPr>
        <w:t>а</w:t>
      </w:r>
      <w:r w:rsidR="009517B2" w:rsidRPr="00F25987">
        <w:rPr>
          <w:rFonts w:eastAsiaTheme="minorHAnsi"/>
          <w:bCs/>
          <w:szCs w:val="28"/>
          <w:lang w:eastAsia="en-US"/>
        </w:rPr>
        <w:t>, а также ин</w:t>
      </w:r>
      <w:r w:rsidR="00055EFE" w:rsidRPr="00F25987">
        <w:rPr>
          <w:rFonts w:eastAsiaTheme="minorHAnsi"/>
          <w:bCs/>
          <w:szCs w:val="28"/>
          <w:lang w:eastAsia="en-US"/>
        </w:rPr>
        <w:t>ой</w:t>
      </w:r>
      <w:r w:rsidR="009517B2" w:rsidRPr="00F25987">
        <w:rPr>
          <w:rFonts w:eastAsiaTheme="minorHAnsi"/>
          <w:bCs/>
          <w:szCs w:val="28"/>
          <w:lang w:eastAsia="en-US"/>
        </w:rPr>
        <w:t xml:space="preserve"> объект, указанны</w:t>
      </w:r>
      <w:r w:rsidR="00055EFE" w:rsidRPr="00F25987">
        <w:rPr>
          <w:rFonts w:eastAsiaTheme="minorHAnsi"/>
          <w:bCs/>
          <w:szCs w:val="28"/>
          <w:lang w:eastAsia="en-US"/>
        </w:rPr>
        <w:t>й</w:t>
      </w:r>
      <w:r w:rsidR="009517B2" w:rsidRPr="00F25987">
        <w:rPr>
          <w:rFonts w:eastAsiaTheme="minorHAnsi"/>
          <w:bCs/>
          <w:szCs w:val="28"/>
          <w:lang w:eastAsia="en-US"/>
        </w:rPr>
        <w:t xml:space="preserve"> в </w:t>
      </w:r>
      <w:r w:rsidR="00C71270" w:rsidRPr="00F25987">
        <w:rPr>
          <w:rFonts w:eastAsiaTheme="minorHAnsi"/>
          <w:bCs/>
          <w:szCs w:val="28"/>
          <w:lang w:eastAsia="en-US"/>
        </w:rPr>
        <w:br/>
      </w:r>
      <w:hyperlink r:id="rId8" w:history="1">
        <w:r w:rsidR="009517B2" w:rsidRPr="00F25987">
          <w:rPr>
            <w:rFonts w:eastAsiaTheme="minorHAnsi"/>
            <w:bCs/>
            <w:szCs w:val="28"/>
            <w:lang w:eastAsia="en-US"/>
          </w:rPr>
          <w:t>Приложении 1</w:t>
        </w:r>
      </w:hyperlink>
      <w:r w:rsidR="009517B2" w:rsidRPr="00F25987">
        <w:rPr>
          <w:rFonts w:eastAsiaTheme="minorHAnsi"/>
          <w:bCs/>
          <w:szCs w:val="28"/>
          <w:lang w:eastAsia="en-US"/>
        </w:rPr>
        <w:t xml:space="preserve"> к</w:t>
      </w:r>
      <w:r w:rsidR="00055EFE" w:rsidRPr="00F25987">
        <w:rPr>
          <w:rFonts w:eastAsiaTheme="minorHAnsi"/>
          <w:bCs/>
          <w:szCs w:val="28"/>
          <w:lang w:eastAsia="en-US"/>
        </w:rPr>
        <w:t xml:space="preserve"> настоящему Федеральному закону;</w:t>
      </w:r>
    </w:p>
    <w:p w:rsidR="00DE2A61" w:rsidRPr="00F25987" w:rsidRDefault="00DE2A61" w:rsidP="00DE2A61">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3)</w:t>
      </w:r>
      <w:r w:rsidR="007E711C" w:rsidRPr="00F25987">
        <w:rPr>
          <w:rFonts w:eastAsiaTheme="minorHAnsi"/>
          <w:bCs/>
          <w:szCs w:val="28"/>
          <w:lang w:eastAsia="en-US"/>
        </w:rPr>
        <w:t xml:space="preserve"> </w:t>
      </w:r>
      <w:r w:rsidRPr="00F25987">
        <w:rPr>
          <w:rFonts w:eastAsiaTheme="minorHAnsi"/>
          <w:szCs w:val="28"/>
          <w:lang w:eastAsia="en-US"/>
        </w:rPr>
        <w:t xml:space="preserve">технические устройства, применяемые на опасном производственном объекте, - машины, технологическое оборудование, системы машин и (или) </w:t>
      </w:r>
      <w:r w:rsidRPr="00F25987">
        <w:rPr>
          <w:rFonts w:eastAsiaTheme="minorHAnsi"/>
          <w:szCs w:val="28"/>
          <w:lang w:eastAsia="en-US"/>
        </w:rPr>
        <w:lastRenderedPageBreak/>
        <w:t>оборудования, агрегаты, аппаратура, механизмы, применяемые при эксплуатации опасного производственного объекта;</w:t>
      </w:r>
    </w:p>
    <w:p w:rsidR="00DE2A61" w:rsidRPr="00F25987" w:rsidRDefault="00DE2A61" w:rsidP="00DE2A61">
      <w:pPr>
        <w:tabs>
          <w:tab w:val="left" w:pos="993"/>
        </w:tabs>
        <w:autoSpaceDE w:val="0"/>
        <w:autoSpaceDN w:val="0"/>
        <w:adjustRightInd w:val="0"/>
        <w:spacing w:line="360" w:lineRule="auto"/>
        <w:ind w:firstLine="709"/>
        <w:rPr>
          <w:rFonts w:eastAsiaTheme="minorHAnsi"/>
          <w:bCs/>
          <w:szCs w:val="28"/>
          <w:lang w:eastAsia="en-US"/>
        </w:rPr>
      </w:pPr>
      <w:r w:rsidRPr="00F25987">
        <w:rPr>
          <w:lang w:eastAsia="en-US"/>
        </w:rPr>
        <w:t xml:space="preserve">4) передвижные технические устройства </w:t>
      </w:r>
      <w:r w:rsidR="00B34614" w:rsidRPr="00F25987">
        <w:rPr>
          <w:lang w:eastAsia="en-US"/>
        </w:rPr>
        <w:t>–</w:t>
      </w:r>
      <w:r w:rsidRPr="00F25987">
        <w:rPr>
          <w:lang w:eastAsia="en-US"/>
        </w:rPr>
        <w:t xml:space="preserve"> машины</w:t>
      </w:r>
      <w:r w:rsidR="004B280E">
        <w:rPr>
          <w:lang w:eastAsia="en-US"/>
        </w:rPr>
        <w:t xml:space="preserve"> и оборудование</w:t>
      </w:r>
      <w:r w:rsidRPr="00F25987">
        <w:rPr>
          <w:lang w:eastAsia="en-US"/>
        </w:rPr>
        <w:t xml:space="preserve">, </w:t>
      </w:r>
      <w:r w:rsidRPr="00F25987">
        <w:rPr>
          <w:rFonts w:eastAsiaTheme="minorHAnsi"/>
          <w:szCs w:val="28"/>
          <w:lang w:eastAsia="en-US"/>
        </w:rPr>
        <w:t xml:space="preserve">указанные в Приложении </w:t>
      </w:r>
      <w:r w:rsidR="00E80160" w:rsidRPr="00F25987">
        <w:rPr>
          <w:rFonts w:eastAsiaTheme="minorHAnsi"/>
          <w:szCs w:val="28"/>
          <w:lang w:eastAsia="en-US"/>
        </w:rPr>
        <w:t>2</w:t>
      </w:r>
      <w:r w:rsidRPr="00F25987">
        <w:rPr>
          <w:rFonts w:eastAsiaTheme="minorHAnsi"/>
          <w:szCs w:val="28"/>
          <w:lang w:eastAsia="en-US"/>
        </w:rPr>
        <w:t xml:space="preserve"> к настоящему Федеральному закону;</w:t>
      </w:r>
    </w:p>
    <w:p w:rsidR="003D6FBA" w:rsidRDefault="003D6FBA" w:rsidP="003D6FBA">
      <w:pPr>
        <w:autoSpaceDE w:val="0"/>
        <w:autoSpaceDN w:val="0"/>
        <w:spacing w:line="360" w:lineRule="auto"/>
        <w:ind w:firstLine="709"/>
        <w:rPr>
          <w:lang w:eastAsia="en-US"/>
        </w:rPr>
      </w:pPr>
      <w:r>
        <w:rPr>
          <w:lang w:eastAsia="en-US"/>
        </w:rPr>
        <w:t>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горение, пролив расплавов металлов, выброс опасных веществ, загазирование или затопление горных выработок, создающие непосредственную угрозу для жизни людей либо причинившие вред жизни или здоровью человека, сверхнормативное загрязнение окружающей среды;</w:t>
      </w:r>
    </w:p>
    <w:p w:rsidR="003D6FBA" w:rsidRDefault="003D6FBA" w:rsidP="003D6FBA">
      <w:pPr>
        <w:autoSpaceDE w:val="0"/>
        <w:autoSpaceDN w:val="0"/>
        <w:spacing w:line="360" w:lineRule="auto"/>
        <w:ind w:firstLine="708"/>
        <w:rPr>
          <w:lang w:eastAsia="en-US"/>
        </w:rPr>
      </w:pPr>
      <w:r>
        <w:rPr>
          <w:lang w:eastAsia="en-US"/>
        </w:rPr>
        <w:t>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выброс опасных веществ, загазирование или затопление горных выработок, не повлекшие аварии;</w:t>
      </w:r>
    </w:p>
    <w:p w:rsidR="006D3126" w:rsidRPr="00F25987" w:rsidRDefault="003D6FBA" w:rsidP="003D6FBA">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 </w:t>
      </w:r>
      <w:r w:rsidR="00CD7C6F" w:rsidRPr="00F25987">
        <w:rPr>
          <w:rFonts w:eastAsiaTheme="minorHAnsi"/>
          <w:szCs w:val="28"/>
          <w:lang w:eastAsia="en-US"/>
        </w:rPr>
        <w:t>7) 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опасных производственных объектов;</w:t>
      </w:r>
    </w:p>
    <w:p w:rsidR="00DE2A61"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8) 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w:t>
      </w:r>
      <w:r w:rsidRPr="00F25987">
        <w:rPr>
          <w:rFonts w:eastAsiaTheme="minorHAnsi"/>
          <w:szCs w:val="28"/>
          <w:lang w:eastAsia="en-US"/>
        </w:rPr>
        <w:lastRenderedPageBreak/>
        <w:t>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p>
    <w:p w:rsidR="00CD7C6F" w:rsidRPr="00F25987"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9) техническое перевооружение опасного производственного объекта - </w:t>
      </w:r>
      <w:r w:rsidR="00320F09" w:rsidRPr="00F25987">
        <w:rPr>
          <w:sz w:val="24"/>
          <w:szCs w:val="24"/>
        </w:rPr>
        <w:t xml:space="preserve"> </w:t>
      </w:r>
      <w:r w:rsidR="00320F09" w:rsidRPr="00F25987">
        <w:rPr>
          <w:szCs w:val="28"/>
        </w:rPr>
        <w:t>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приводящие к изменению технологического процесса на опасном производственном объекте;</w:t>
      </w:r>
    </w:p>
    <w:p w:rsidR="00744841" w:rsidRPr="00F25987" w:rsidRDefault="00CD7C6F" w:rsidP="00744841">
      <w:pPr>
        <w:spacing w:line="360" w:lineRule="auto"/>
        <w:ind w:firstLine="708"/>
        <w:rPr>
          <w:b/>
          <w:szCs w:val="28"/>
        </w:rPr>
      </w:pPr>
      <w:r w:rsidRPr="00F25987">
        <w:rPr>
          <w:szCs w:val="28"/>
        </w:rPr>
        <w:t>10) обоснование безопасности опасного производственного объекта -</w:t>
      </w:r>
      <w:r w:rsidR="00CD5893" w:rsidRPr="00F25987">
        <w:rPr>
          <w:sz w:val="24"/>
          <w:szCs w:val="24"/>
        </w:rPr>
        <w:t xml:space="preserve"> </w:t>
      </w:r>
      <w:r w:rsidR="00744841" w:rsidRPr="00F25987">
        <w:rPr>
          <w:szCs w:val="28"/>
        </w:rPr>
        <w:t xml:space="preserve">документ, содержащий </w:t>
      </w:r>
      <w:r w:rsidR="00744841" w:rsidRPr="00F25987">
        <w:rPr>
          <w:rFonts w:eastAsiaTheme="minorHAnsi"/>
          <w:szCs w:val="28"/>
          <w:lang w:eastAsia="en-US"/>
        </w:rPr>
        <w:t>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BA4595" w:rsidRPr="00F25987" w:rsidRDefault="00744841" w:rsidP="00744841">
      <w:pPr>
        <w:spacing w:line="420" w:lineRule="auto"/>
        <w:ind w:firstLine="708"/>
        <w:rPr>
          <w:szCs w:val="28"/>
        </w:rPr>
      </w:pPr>
      <w:r w:rsidRPr="00F25987">
        <w:rPr>
          <w:szCs w:val="28"/>
        </w:rPr>
        <w:t xml:space="preserve"> </w:t>
      </w:r>
      <w:r w:rsidR="00CD7C6F" w:rsidRPr="00F25987">
        <w:rPr>
          <w:szCs w:val="28"/>
        </w:rPr>
        <w:t xml:space="preserve">11) </w:t>
      </w:r>
      <w:r w:rsidR="00BA4595" w:rsidRPr="00F25987">
        <w:rPr>
          <w:szCs w:val="28"/>
        </w:rPr>
        <w:t xml:space="preserve">система дистанционного контроля промышленной безопасности </w:t>
      </w:r>
      <w:r w:rsidR="0029531C" w:rsidRPr="00F25987">
        <w:rPr>
          <w:rFonts w:eastAsiaTheme="minorHAnsi"/>
          <w:szCs w:val="28"/>
          <w:lang w:eastAsia="en-US"/>
        </w:rPr>
        <w:t>-</w:t>
      </w:r>
      <w:r w:rsidR="00BA4595" w:rsidRPr="00F25987">
        <w:rPr>
          <w:szCs w:val="28"/>
        </w:rPr>
        <w:t>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r w:rsidR="00BA4595" w:rsidRPr="00F25987">
        <w:t xml:space="preserve"> </w:t>
      </w:r>
    </w:p>
    <w:p w:rsidR="00BA4595" w:rsidRPr="00F25987" w:rsidRDefault="00CD7C6F" w:rsidP="00BA4595">
      <w:pPr>
        <w:spacing w:line="420" w:lineRule="auto"/>
        <w:ind w:firstLine="708"/>
        <w:rPr>
          <w:szCs w:val="28"/>
        </w:rPr>
      </w:pPr>
      <w:r w:rsidRPr="00F25987">
        <w:rPr>
          <w:szCs w:val="28"/>
        </w:rPr>
        <w:t xml:space="preserve">12) </w:t>
      </w:r>
      <w:r w:rsidR="00BA4595" w:rsidRPr="00F25987">
        <w:rPr>
          <w:szCs w:val="28"/>
        </w:rPr>
        <w:t xml:space="preserve">объект дистанционного контроля </w:t>
      </w:r>
      <w:r w:rsidR="0029531C" w:rsidRPr="00F25987">
        <w:rPr>
          <w:rFonts w:eastAsiaTheme="minorHAnsi"/>
          <w:szCs w:val="28"/>
          <w:lang w:eastAsia="en-US"/>
        </w:rPr>
        <w:t>-</w:t>
      </w:r>
      <w:r w:rsidR="00BA4595" w:rsidRPr="00F25987">
        <w:rPr>
          <w:szCs w:val="28"/>
        </w:rPr>
        <w:t xml:space="preserve"> опасный производственный объект, оснащенный системой дистанционного контроля промышленной безопасности;</w:t>
      </w:r>
    </w:p>
    <w:p w:rsidR="00BA4595" w:rsidRPr="00F25987" w:rsidRDefault="00CD7C6F" w:rsidP="00BA4595">
      <w:pPr>
        <w:tabs>
          <w:tab w:val="left" w:pos="993"/>
        </w:tabs>
        <w:spacing w:line="360" w:lineRule="auto"/>
        <w:ind w:firstLine="709"/>
        <w:rPr>
          <w:szCs w:val="28"/>
        </w:rPr>
      </w:pPr>
      <w:r w:rsidRPr="00F25987">
        <w:rPr>
          <w:szCs w:val="28"/>
        </w:rPr>
        <w:t xml:space="preserve">13) </w:t>
      </w:r>
      <w:r w:rsidR="00BA4595" w:rsidRPr="00F25987">
        <w:rPr>
          <w:szCs w:val="28"/>
        </w:rPr>
        <w:t>государственный мониторинг в области промышленной безопасности </w:t>
      </w:r>
      <w:r w:rsidR="0029531C" w:rsidRPr="00F25987">
        <w:rPr>
          <w:rFonts w:eastAsiaTheme="minorHAnsi"/>
          <w:szCs w:val="28"/>
          <w:lang w:eastAsia="en-US"/>
        </w:rPr>
        <w:t>-</w:t>
      </w:r>
      <w:r w:rsidR="00BA4595" w:rsidRPr="00F25987">
        <w:rPr>
          <w:szCs w:val="28"/>
        </w:rPr>
        <w:t xml:space="preserve"> автоматизированный сбор, фиксация, обобщение, </w:t>
      </w:r>
      <w:r w:rsidR="00BA4595" w:rsidRPr="00F25987">
        <w:rPr>
          <w:szCs w:val="28"/>
        </w:rPr>
        <w:lastRenderedPageBreak/>
        <w:t>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p>
    <w:p w:rsidR="003D2573" w:rsidRPr="00F25987" w:rsidRDefault="00CD7C6F" w:rsidP="00BA4595">
      <w:pPr>
        <w:tabs>
          <w:tab w:val="left" w:pos="993"/>
        </w:tabs>
        <w:spacing w:line="360" w:lineRule="auto"/>
        <w:ind w:firstLine="709"/>
        <w:rPr>
          <w:rFonts w:eastAsiaTheme="minorHAnsi"/>
          <w:szCs w:val="28"/>
          <w:lang w:eastAsia="en-US"/>
        </w:rPr>
      </w:pPr>
      <w:r w:rsidRPr="00F25987">
        <w:rPr>
          <w:rFonts w:eastAsiaTheme="minorHAnsi"/>
          <w:szCs w:val="28"/>
          <w:lang w:eastAsia="en-US"/>
        </w:rPr>
        <w:t xml:space="preserve">14) </w:t>
      </w:r>
      <w:r w:rsidR="003D2573" w:rsidRPr="00F25987">
        <w:rPr>
          <w:rFonts w:eastAsiaTheme="minorHAnsi"/>
          <w:szCs w:val="28"/>
          <w:lang w:eastAsia="en-US"/>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D2573"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15) </w:t>
      </w:r>
      <w:r w:rsidR="003D2573" w:rsidRPr="00F25987">
        <w:rPr>
          <w:rFonts w:eastAsiaTheme="minorHAnsi"/>
          <w:szCs w:val="28"/>
          <w:lang w:eastAsia="en-US"/>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D2573"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16) </w:t>
      </w:r>
      <w:r w:rsidR="003D2573" w:rsidRPr="00F25987">
        <w:rPr>
          <w:rFonts w:eastAsiaTheme="minorHAnsi"/>
          <w:szCs w:val="28"/>
          <w:lang w:eastAsia="en-US"/>
        </w:rPr>
        <w:t>экспертиза промышленной безопасности - определение соответствия объектов экспе</w:t>
      </w:r>
      <w:r w:rsidR="00E7014A" w:rsidRPr="00F25987">
        <w:rPr>
          <w:rFonts w:eastAsiaTheme="minorHAnsi"/>
          <w:szCs w:val="28"/>
          <w:lang w:eastAsia="en-US"/>
        </w:rPr>
        <w:t>ртизы промышленной безопасности</w:t>
      </w:r>
      <w:r w:rsidR="003D2573" w:rsidRPr="00F25987">
        <w:rPr>
          <w:rFonts w:eastAsiaTheme="minorHAnsi"/>
          <w:szCs w:val="28"/>
          <w:lang w:eastAsia="en-US"/>
        </w:rPr>
        <w:t xml:space="preserve"> предъявляемым к ним требованиям промышленной безопасности;</w:t>
      </w:r>
    </w:p>
    <w:p w:rsidR="003D2573"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17) </w:t>
      </w:r>
      <w:r w:rsidR="003D2573" w:rsidRPr="00F25987">
        <w:rPr>
          <w:rFonts w:eastAsiaTheme="minorHAnsi"/>
          <w:szCs w:val="28"/>
          <w:lang w:eastAsia="en-US"/>
        </w:rP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9" w:history="1">
        <w:r w:rsidR="003D2573" w:rsidRPr="00F25987">
          <w:rPr>
            <w:rFonts w:eastAsiaTheme="minorHAnsi"/>
            <w:szCs w:val="28"/>
            <w:lang w:eastAsia="en-US"/>
          </w:rPr>
          <w:t>порядке</w:t>
        </w:r>
      </w:hyperlink>
      <w:r w:rsidR="003D2573" w:rsidRPr="00F25987">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0" w:history="1">
        <w:r w:rsidR="003D2573" w:rsidRPr="00F25987">
          <w:rPr>
            <w:rFonts w:eastAsiaTheme="minorHAnsi"/>
            <w:szCs w:val="28"/>
            <w:lang w:eastAsia="en-US"/>
          </w:rPr>
          <w:t>федеральными нормами и правилами</w:t>
        </w:r>
      </w:hyperlink>
      <w:r w:rsidR="003D2573" w:rsidRPr="00F25987">
        <w:rPr>
          <w:rFonts w:eastAsiaTheme="minorHAnsi"/>
          <w:szCs w:val="28"/>
          <w:lang w:eastAsia="en-US"/>
        </w:rPr>
        <w:t xml:space="preserve"> в области промышленной безопасности, и участвует в проведении экспе</w:t>
      </w:r>
      <w:r w:rsidR="008525C8" w:rsidRPr="00F25987">
        <w:rPr>
          <w:rFonts w:eastAsiaTheme="minorHAnsi"/>
          <w:szCs w:val="28"/>
          <w:lang w:eastAsia="en-US"/>
        </w:rPr>
        <w:t>ртизы промышленной безопасности;</w:t>
      </w:r>
    </w:p>
    <w:p w:rsidR="008525C8"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18) </w:t>
      </w:r>
      <w:r w:rsidR="008525C8" w:rsidRPr="00F25987">
        <w:rPr>
          <w:rFonts w:eastAsiaTheme="minorHAnsi"/>
          <w:szCs w:val="28"/>
          <w:lang w:eastAsia="en-US"/>
        </w:rPr>
        <w:t xml:space="preserve">техническое диагностирование </w:t>
      </w:r>
      <w:r w:rsidR="007E0FEA" w:rsidRPr="00F25987">
        <w:rPr>
          <w:rFonts w:eastAsiaTheme="minorHAnsi"/>
          <w:szCs w:val="28"/>
          <w:lang w:eastAsia="en-US"/>
        </w:rPr>
        <w:t xml:space="preserve">технических устройств, применяемых на опасных производственных объектах, и </w:t>
      </w:r>
      <w:r w:rsidR="003608E8" w:rsidRPr="00F25987">
        <w:rPr>
          <w:rFonts w:eastAsiaTheme="minorHAnsi"/>
          <w:szCs w:val="28"/>
          <w:lang w:eastAsia="en-US"/>
        </w:rPr>
        <w:t>передвижных</w:t>
      </w:r>
      <w:r w:rsidR="008525C8" w:rsidRPr="00F25987">
        <w:rPr>
          <w:rFonts w:eastAsiaTheme="minorHAnsi"/>
          <w:szCs w:val="28"/>
          <w:lang w:eastAsia="en-US"/>
        </w:rPr>
        <w:t xml:space="preserve"> технических устройств </w:t>
      </w:r>
      <w:r w:rsidR="00523AC6" w:rsidRPr="00F25987">
        <w:rPr>
          <w:rFonts w:eastAsiaTheme="minorHAnsi"/>
          <w:szCs w:val="28"/>
          <w:lang w:eastAsia="en-US"/>
        </w:rPr>
        <w:t>–</w:t>
      </w:r>
      <w:r w:rsidR="008525C8" w:rsidRPr="00F25987">
        <w:rPr>
          <w:rFonts w:eastAsiaTheme="minorHAnsi"/>
          <w:szCs w:val="28"/>
          <w:lang w:eastAsia="en-US"/>
        </w:rPr>
        <w:t xml:space="preserve"> </w:t>
      </w:r>
      <w:r w:rsidR="00523AC6" w:rsidRPr="00F25987">
        <w:rPr>
          <w:rFonts w:eastAsiaTheme="minorHAnsi"/>
          <w:szCs w:val="28"/>
          <w:lang w:eastAsia="en-US"/>
        </w:rPr>
        <w:t xml:space="preserve">комплекс мероприятий, направленный на </w:t>
      </w:r>
      <w:r w:rsidR="008525C8" w:rsidRPr="00F25987">
        <w:rPr>
          <w:rFonts w:eastAsiaTheme="minorHAnsi"/>
          <w:szCs w:val="28"/>
          <w:lang w:eastAsia="en-US"/>
        </w:rPr>
        <w:t xml:space="preserve">всестороннее обследование </w:t>
      </w:r>
      <w:r w:rsidR="007E0FEA" w:rsidRPr="00F25987">
        <w:rPr>
          <w:rFonts w:eastAsiaTheme="minorHAnsi"/>
          <w:szCs w:val="28"/>
          <w:lang w:eastAsia="en-US"/>
        </w:rPr>
        <w:t>указанных</w:t>
      </w:r>
      <w:r w:rsidR="008525C8" w:rsidRPr="00F25987">
        <w:rPr>
          <w:rFonts w:eastAsiaTheme="minorHAnsi"/>
          <w:szCs w:val="28"/>
          <w:lang w:eastAsia="en-US"/>
        </w:rPr>
        <w:t xml:space="preserve"> технических устройств </w:t>
      </w:r>
      <w:r w:rsidR="00F56124" w:rsidRPr="00F25987">
        <w:rPr>
          <w:rFonts w:eastAsiaTheme="minorHAnsi"/>
          <w:szCs w:val="28"/>
          <w:lang w:eastAsia="en-US"/>
        </w:rPr>
        <w:t>и</w:t>
      </w:r>
      <w:r w:rsidR="008525C8" w:rsidRPr="00F25987">
        <w:rPr>
          <w:rFonts w:eastAsiaTheme="minorHAnsi"/>
          <w:szCs w:val="28"/>
          <w:lang w:eastAsia="en-US"/>
        </w:rPr>
        <w:t xml:space="preserve"> </w:t>
      </w:r>
      <w:r w:rsidR="00523AC6" w:rsidRPr="00F25987">
        <w:rPr>
          <w:rFonts w:eastAsiaTheme="minorHAnsi"/>
          <w:szCs w:val="28"/>
          <w:lang w:eastAsia="en-US"/>
        </w:rPr>
        <w:t>определени</w:t>
      </w:r>
      <w:r w:rsidR="00F56124" w:rsidRPr="00F25987">
        <w:rPr>
          <w:rFonts w:eastAsiaTheme="minorHAnsi"/>
          <w:szCs w:val="28"/>
          <w:lang w:eastAsia="en-US"/>
        </w:rPr>
        <w:t>е</w:t>
      </w:r>
      <w:r w:rsidR="00523AC6" w:rsidRPr="00F25987">
        <w:rPr>
          <w:rFonts w:eastAsiaTheme="minorHAnsi"/>
          <w:szCs w:val="28"/>
          <w:lang w:eastAsia="en-US"/>
        </w:rPr>
        <w:t xml:space="preserve"> их технического состояния </w:t>
      </w:r>
      <w:r w:rsidR="00113489" w:rsidRPr="00F25987">
        <w:rPr>
          <w:rFonts w:eastAsiaTheme="minorHAnsi"/>
          <w:szCs w:val="28"/>
          <w:lang w:eastAsia="en-US"/>
        </w:rPr>
        <w:t>(далее – техническое диагностирование технических устройств</w:t>
      </w:r>
      <w:r w:rsidR="00087C0D" w:rsidRPr="00F25987">
        <w:rPr>
          <w:rFonts w:eastAsiaTheme="minorHAnsi"/>
          <w:szCs w:val="28"/>
          <w:lang w:eastAsia="en-US"/>
        </w:rPr>
        <w:t>, технические устройства</w:t>
      </w:r>
      <w:r w:rsidR="00113489" w:rsidRPr="00F25987">
        <w:rPr>
          <w:rFonts w:eastAsiaTheme="minorHAnsi"/>
          <w:szCs w:val="28"/>
          <w:lang w:eastAsia="en-US"/>
        </w:rPr>
        <w:t>)</w:t>
      </w:r>
      <w:r w:rsidR="008525C8" w:rsidRPr="00F25987">
        <w:rPr>
          <w:rFonts w:eastAsiaTheme="minorHAnsi"/>
          <w:szCs w:val="28"/>
          <w:lang w:eastAsia="en-US"/>
        </w:rPr>
        <w:t>;</w:t>
      </w:r>
    </w:p>
    <w:p w:rsidR="00682D54" w:rsidRPr="00F25987"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19) </w:t>
      </w:r>
      <w:r w:rsidRPr="00F25987">
        <w:rPr>
          <w:szCs w:val="28"/>
        </w:rPr>
        <w:t>техническое освидетельствование – контроль технического состояния технических устройств в процессе их эксплуатации;</w:t>
      </w:r>
    </w:p>
    <w:p w:rsidR="007E0FEA" w:rsidRPr="00F25987" w:rsidRDefault="00682D54" w:rsidP="0055210D">
      <w:pPr>
        <w:autoSpaceDE w:val="0"/>
        <w:autoSpaceDN w:val="0"/>
        <w:adjustRightInd w:val="0"/>
        <w:spacing w:line="360" w:lineRule="auto"/>
        <w:ind w:firstLine="708"/>
        <w:rPr>
          <w:rFonts w:eastAsiaTheme="minorHAnsi"/>
          <w:szCs w:val="28"/>
          <w:lang w:eastAsia="en-US"/>
        </w:rPr>
      </w:pPr>
      <w:r w:rsidRPr="00F25987">
        <w:rPr>
          <w:rFonts w:eastAsiaTheme="minorHAnsi"/>
          <w:szCs w:val="28"/>
          <w:lang w:eastAsia="en-US"/>
        </w:rPr>
        <w:lastRenderedPageBreak/>
        <w:t>21</w:t>
      </w:r>
      <w:r w:rsidR="00CD7C6F" w:rsidRPr="00F25987">
        <w:rPr>
          <w:rFonts w:eastAsiaTheme="minorHAnsi"/>
          <w:szCs w:val="28"/>
          <w:lang w:eastAsia="en-US"/>
        </w:rPr>
        <w:t xml:space="preserve">) </w:t>
      </w:r>
      <w:r w:rsidR="007E0FEA" w:rsidRPr="00F25987">
        <w:rPr>
          <w:rFonts w:eastAsiaTheme="minorHAnsi"/>
          <w:szCs w:val="28"/>
          <w:lang w:eastAsia="en-US"/>
        </w:rPr>
        <w:t>специалист по техническому диагност</w:t>
      </w:r>
      <w:r w:rsidR="00087C0D" w:rsidRPr="00F25987">
        <w:rPr>
          <w:rFonts w:eastAsiaTheme="minorHAnsi"/>
          <w:szCs w:val="28"/>
          <w:lang w:eastAsia="en-US"/>
        </w:rPr>
        <w:t xml:space="preserve">ированию </w:t>
      </w:r>
      <w:r w:rsidR="007E0FEA" w:rsidRPr="00F25987">
        <w:rPr>
          <w:rFonts w:eastAsiaTheme="minorHAnsi"/>
          <w:szCs w:val="28"/>
          <w:lang w:eastAsia="en-US"/>
        </w:rPr>
        <w:t xml:space="preserve">- физическое лицо, </w:t>
      </w:r>
      <w:r w:rsidR="0055210D" w:rsidRPr="00F25987">
        <w:rPr>
          <w:rFonts w:eastAsiaTheme="minorHAnsi"/>
          <w:szCs w:val="28"/>
          <w:lang w:eastAsia="en-US"/>
        </w:rPr>
        <w:t xml:space="preserve">подтвердившее соответствие квалификации положениям соответствующего профессионального </w:t>
      </w:r>
      <w:hyperlink r:id="rId11" w:history="1">
        <w:r w:rsidR="0055210D" w:rsidRPr="00F25987">
          <w:rPr>
            <w:rFonts w:eastAsiaTheme="minorHAnsi"/>
            <w:szCs w:val="28"/>
            <w:lang w:eastAsia="en-US"/>
          </w:rPr>
          <w:t>стандарта</w:t>
        </w:r>
      </w:hyperlink>
      <w:r w:rsidR="0055210D" w:rsidRPr="00F25987">
        <w:rPr>
          <w:rFonts w:eastAsiaTheme="minorHAnsi"/>
          <w:szCs w:val="28"/>
          <w:lang w:eastAsia="en-US"/>
        </w:rPr>
        <w:t xml:space="preserve"> в соответствии с трудовым законодательством </w:t>
      </w:r>
      <w:r w:rsidR="00087C0D" w:rsidRPr="00F25987">
        <w:rPr>
          <w:rFonts w:eastAsiaTheme="minorHAnsi"/>
          <w:szCs w:val="28"/>
          <w:lang w:eastAsia="en-US"/>
        </w:rPr>
        <w:t xml:space="preserve">Российской Федерации </w:t>
      </w:r>
      <w:r w:rsidR="0055210D" w:rsidRPr="00F25987">
        <w:rPr>
          <w:rFonts w:eastAsiaTheme="minorHAnsi"/>
          <w:szCs w:val="28"/>
          <w:lang w:eastAsia="en-US"/>
        </w:rPr>
        <w:t>и законодательством о независимой оценке квалификации</w:t>
      </w:r>
      <w:r w:rsidR="003F792E" w:rsidRPr="00F25987">
        <w:rPr>
          <w:rFonts w:eastAsiaTheme="minorHAnsi"/>
          <w:szCs w:val="28"/>
          <w:lang w:eastAsia="en-US"/>
        </w:rPr>
        <w:t xml:space="preserve"> Российской Федерации, и осуществляющее</w:t>
      </w:r>
      <w:r w:rsidR="007E0FEA" w:rsidRPr="00F25987">
        <w:rPr>
          <w:rFonts w:eastAsiaTheme="minorHAnsi"/>
          <w:szCs w:val="28"/>
          <w:lang w:eastAsia="en-US"/>
        </w:rPr>
        <w:t xml:space="preserve"> техническое диагностирование технических устройств;</w:t>
      </w:r>
    </w:p>
    <w:p w:rsidR="003D2573" w:rsidRPr="00F25987" w:rsidRDefault="00682D5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22</w:t>
      </w:r>
      <w:r w:rsidR="00CD7C6F" w:rsidRPr="00F25987">
        <w:rPr>
          <w:rFonts w:eastAsiaTheme="minorHAnsi"/>
          <w:szCs w:val="28"/>
          <w:lang w:eastAsia="en-US"/>
        </w:rPr>
        <w:t xml:space="preserve">) </w:t>
      </w:r>
      <w:r w:rsidR="008525C8" w:rsidRPr="00F25987">
        <w:rPr>
          <w:rFonts w:eastAsiaTheme="minorHAnsi"/>
          <w:szCs w:val="28"/>
          <w:lang w:eastAsia="en-US"/>
        </w:rPr>
        <w:t xml:space="preserve">аудит </w:t>
      </w:r>
      <w:r w:rsidR="00AB3D77" w:rsidRPr="00F25987">
        <w:rPr>
          <w:rFonts w:eastAsiaTheme="minorHAnsi"/>
          <w:szCs w:val="28"/>
          <w:lang w:eastAsia="en-US"/>
        </w:rPr>
        <w:t>системы управления промышленной безопасностью</w:t>
      </w:r>
      <w:r w:rsidR="008525C8" w:rsidRPr="00F25987">
        <w:rPr>
          <w:rFonts w:eastAsiaTheme="minorHAnsi"/>
          <w:szCs w:val="28"/>
          <w:lang w:eastAsia="en-US"/>
        </w:rPr>
        <w:t xml:space="preserve"> </w:t>
      </w:r>
      <w:r w:rsidR="00D92BAE" w:rsidRPr="00F25987">
        <w:rPr>
          <w:rFonts w:eastAsiaTheme="minorHAnsi"/>
          <w:szCs w:val="28"/>
          <w:lang w:eastAsia="en-US"/>
        </w:rPr>
        <w:t>–</w:t>
      </w:r>
      <w:r w:rsidR="008525C8" w:rsidRPr="00F25987">
        <w:rPr>
          <w:rFonts w:eastAsiaTheme="minorHAnsi"/>
          <w:szCs w:val="28"/>
          <w:lang w:eastAsia="en-US"/>
        </w:rPr>
        <w:t xml:space="preserve"> </w:t>
      </w:r>
      <w:r w:rsidR="00D92BAE" w:rsidRPr="00F25987">
        <w:rPr>
          <w:rFonts w:eastAsiaTheme="minorHAnsi"/>
          <w:szCs w:val="28"/>
          <w:lang w:eastAsia="en-US"/>
        </w:rPr>
        <w:t xml:space="preserve">независимая </w:t>
      </w:r>
      <w:r w:rsidR="00BC206E" w:rsidRPr="00F25987">
        <w:rPr>
          <w:rFonts w:eastAsiaTheme="minorHAnsi"/>
          <w:szCs w:val="28"/>
          <w:lang w:eastAsia="en-US"/>
        </w:rPr>
        <w:t xml:space="preserve">оценка </w:t>
      </w:r>
      <w:r w:rsidR="00873A99" w:rsidRPr="00F25987">
        <w:rPr>
          <w:rFonts w:eastAsiaTheme="minorHAnsi"/>
          <w:szCs w:val="28"/>
          <w:lang w:eastAsia="en-US"/>
        </w:rPr>
        <w:t xml:space="preserve">организации деятельности </w:t>
      </w:r>
      <w:r w:rsidR="008525C8" w:rsidRPr="00F25987">
        <w:rPr>
          <w:rFonts w:eastAsiaTheme="minorHAnsi"/>
          <w:bCs/>
          <w:szCs w:val="28"/>
          <w:lang w:eastAsia="en-US"/>
        </w:rPr>
        <w:t xml:space="preserve">организаций, </w:t>
      </w:r>
      <w:r w:rsidR="006F5FC0" w:rsidRPr="00F25987">
        <w:rPr>
          <w:rFonts w:eastAsiaTheme="minorHAnsi"/>
          <w:bCs/>
          <w:szCs w:val="28"/>
          <w:lang w:eastAsia="en-US"/>
        </w:rPr>
        <w:t>эксплуатирующих оп</w:t>
      </w:r>
      <w:r w:rsidR="00F56124" w:rsidRPr="00F25987">
        <w:rPr>
          <w:rFonts w:eastAsiaTheme="minorHAnsi"/>
          <w:bCs/>
          <w:szCs w:val="28"/>
          <w:lang w:eastAsia="en-US"/>
        </w:rPr>
        <w:t xml:space="preserve">асные производственные объекты, </w:t>
      </w:r>
      <w:r w:rsidR="008525C8" w:rsidRPr="00F25987">
        <w:rPr>
          <w:rFonts w:eastAsiaTheme="minorHAnsi"/>
          <w:bCs/>
          <w:szCs w:val="28"/>
          <w:lang w:eastAsia="en-US"/>
        </w:rPr>
        <w:t xml:space="preserve">на предмет </w:t>
      </w:r>
      <w:r w:rsidR="00A40A84" w:rsidRPr="00F25987">
        <w:rPr>
          <w:rFonts w:eastAsiaTheme="minorHAnsi"/>
          <w:bCs/>
          <w:szCs w:val="28"/>
          <w:lang w:eastAsia="en-US"/>
        </w:rPr>
        <w:t xml:space="preserve">обеспечения </w:t>
      </w:r>
      <w:r w:rsidR="008525C8" w:rsidRPr="00F25987">
        <w:rPr>
          <w:rFonts w:eastAsiaTheme="minorHAnsi"/>
          <w:bCs/>
          <w:szCs w:val="28"/>
          <w:lang w:eastAsia="en-US"/>
        </w:rPr>
        <w:t>соблюдения требо</w:t>
      </w:r>
      <w:r w:rsidR="007E0FEA" w:rsidRPr="00F25987">
        <w:rPr>
          <w:rFonts w:eastAsiaTheme="minorHAnsi"/>
          <w:bCs/>
          <w:szCs w:val="28"/>
          <w:lang w:eastAsia="en-US"/>
        </w:rPr>
        <w:t>ваний промышленной безопасности</w:t>
      </w:r>
      <w:r w:rsidR="00A40A84" w:rsidRPr="00F25987">
        <w:rPr>
          <w:rFonts w:eastAsiaTheme="minorHAnsi"/>
          <w:bCs/>
          <w:szCs w:val="28"/>
          <w:lang w:eastAsia="en-US"/>
        </w:rPr>
        <w:t xml:space="preserve"> </w:t>
      </w:r>
      <w:r w:rsidR="006D3E19" w:rsidRPr="00F25987">
        <w:rPr>
          <w:rFonts w:eastAsiaTheme="minorHAnsi"/>
          <w:bCs/>
          <w:szCs w:val="28"/>
          <w:lang w:eastAsia="en-US"/>
        </w:rPr>
        <w:t>посредством функционирования системы управления промышленной безопасностью</w:t>
      </w:r>
      <w:r w:rsidR="007E0FEA" w:rsidRPr="00F25987">
        <w:rPr>
          <w:rFonts w:eastAsiaTheme="minorHAnsi"/>
          <w:bCs/>
          <w:szCs w:val="28"/>
          <w:lang w:eastAsia="en-US"/>
        </w:rPr>
        <w:t>;</w:t>
      </w:r>
    </w:p>
    <w:p w:rsidR="003D2573" w:rsidRPr="00F25987"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23</w:t>
      </w:r>
      <w:r w:rsidR="00CD7C6F" w:rsidRPr="00F25987">
        <w:rPr>
          <w:rFonts w:eastAsiaTheme="minorHAnsi"/>
          <w:bCs/>
          <w:szCs w:val="28"/>
          <w:lang w:eastAsia="en-US"/>
        </w:rPr>
        <w:t xml:space="preserve">) </w:t>
      </w:r>
      <w:r w:rsidR="007E0FEA" w:rsidRPr="00F25987">
        <w:rPr>
          <w:rFonts w:eastAsiaTheme="minorHAnsi"/>
          <w:bCs/>
          <w:szCs w:val="28"/>
          <w:lang w:eastAsia="en-US"/>
        </w:rPr>
        <w:t xml:space="preserve">аудитор в области промышленной безопасности - </w:t>
      </w:r>
      <w:r w:rsidR="00A94B70" w:rsidRPr="00F25987">
        <w:rPr>
          <w:rFonts w:eastAsiaTheme="minorHAnsi"/>
          <w:szCs w:val="28"/>
          <w:lang w:eastAsia="en-US"/>
        </w:rPr>
        <w:t xml:space="preserve">физическое лицо, аттестованное в установленном Правительством Российской Федерации </w:t>
      </w:r>
      <w:hyperlink r:id="rId12" w:history="1">
        <w:r w:rsidR="00A94B70" w:rsidRPr="00F25987">
          <w:rPr>
            <w:rFonts w:eastAsiaTheme="minorHAnsi"/>
            <w:szCs w:val="28"/>
            <w:lang w:eastAsia="en-US"/>
          </w:rPr>
          <w:t>порядке</w:t>
        </w:r>
      </w:hyperlink>
      <w:r w:rsidR="00A94B70" w:rsidRPr="00F25987">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3" w:history="1">
        <w:r w:rsidR="00A94B70" w:rsidRPr="00F25987">
          <w:rPr>
            <w:rFonts w:eastAsiaTheme="minorHAnsi"/>
            <w:szCs w:val="28"/>
            <w:lang w:eastAsia="en-US"/>
          </w:rPr>
          <w:t>федеральными нормами и правилами</w:t>
        </w:r>
      </w:hyperlink>
      <w:r w:rsidR="00A94B70" w:rsidRPr="00F25987">
        <w:rPr>
          <w:rFonts w:eastAsiaTheme="minorHAnsi"/>
          <w:szCs w:val="28"/>
          <w:lang w:eastAsia="en-US"/>
        </w:rPr>
        <w:t xml:space="preserve"> в области промышленной безопасности, и осуществляет </w:t>
      </w:r>
      <w:r w:rsidR="00A40A84" w:rsidRPr="00F25987">
        <w:rPr>
          <w:rFonts w:eastAsiaTheme="minorHAnsi"/>
          <w:szCs w:val="28"/>
          <w:lang w:eastAsia="en-US"/>
        </w:rPr>
        <w:t>аудит системы управления промышленной безопасностью</w:t>
      </w:r>
      <w:r w:rsidR="00A94B70" w:rsidRPr="00F25987">
        <w:rPr>
          <w:rFonts w:eastAsiaTheme="minorHAnsi"/>
          <w:szCs w:val="28"/>
          <w:lang w:eastAsia="en-US"/>
        </w:rPr>
        <w:t>;</w:t>
      </w:r>
    </w:p>
    <w:p w:rsidR="00EC2316"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24</w:t>
      </w:r>
      <w:r w:rsidR="00EC2316" w:rsidRPr="00F25987">
        <w:rPr>
          <w:rFonts w:eastAsiaTheme="minorHAnsi"/>
          <w:szCs w:val="28"/>
          <w:lang w:eastAsia="en-US"/>
        </w:rPr>
        <w:t xml:space="preserve">) взрывчатые </w:t>
      </w:r>
      <w:r w:rsidR="00ED26D9">
        <w:rPr>
          <w:rFonts w:eastAsiaTheme="minorHAnsi"/>
          <w:szCs w:val="28"/>
          <w:lang w:eastAsia="en-US"/>
        </w:rPr>
        <w:t>материалы</w:t>
      </w:r>
      <w:r w:rsidR="00EC2316" w:rsidRPr="00F25987">
        <w:rPr>
          <w:rFonts w:eastAsiaTheme="minorHAnsi"/>
          <w:szCs w:val="28"/>
          <w:lang w:eastAsia="en-US"/>
        </w:rPr>
        <w:t xml:space="preserve"> промышленного назначения – взрывчатые вещества и изделия на их осно</w:t>
      </w:r>
      <w:r w:rsidR="000733EA">
        <w:rPr>
          <w:rFonts w:eastAsiaTheme="minorHAnsi"/>
          <w:szCs w:val="28"/>
          <w:lang w:eastAsia="en-US"/>
        </w:rPr>
        <w:t>ве, используемые в мирных целях;</w:t>
      </w:r>
    </w:p>
    <w:p w:rsidR="000733EA" w:rsidRPr="00CD3245" w:rsidRDefault="000733EA" w:rsidP="00CD3245">
      <w:pPr>
        <w:widowControl w:val="0"/>
        <w:autoSpaceDE w:val="0"/>
        <w:autoSpaceDN w:val="0"/>
        <w:adjustRightInd w:val="0"/>
        <w:spacing w:line="360" w:lineRule="auto"/>
        <w:ind w:firstLine="708"/>
        <w:rPr>
          <w:rFonts w:ascii="Times New Roman CYR" w:hAnsi="Times New Roman CYR" w:cs="Times New Roman CYR"/>
          <w:color w:val="000000"/>
          <w:szCs w:val="28"/>
        </w:rPr>
      </w:pPr>
      <w:r>
        <w:rPr>
          <w:rFonts w:eastAsiaTheme="minorHAnsi"/>
          <w:szCs w:val="28"/>
          <w:lang w:eastAsia="en-US"/>
        </w:rPr>
        <w:t xml:space="preserve">25) </w:t>
      </w:r>
      <w:r w:rsidRPr="000733EA">
        <w:rPr>
          <w:rFonts w:ascii="Times New Roman CYR" w:hAnsi="Times New Roman CYR" w:cs="Times New Roman CYR"/>
          <w:color w:val="000000"/>
          <w:szCs w:val="28"/>
        </w:rPr>
        <w:t>маркшейдерские работы</w:t>
      </w:r>
      <w:r w:rsidRPr="00527418">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w:t>
      </w:r>
      <w:r w:rsidRPr="00527418">
        <w:rPr>
          <w:rFonts w:ascii="Times New Roman CYR" w:hAnsi="Times New Roman CYR" w:cs="Times New Roman CYR"/>
          <w:color w:val="000000"/>
          <w:szCs w:val="28"/>
        </w:rPr>
        <w:t>работ</w:t>
      </w:r>
      <w:r>
        <w:rPr>
          <w:rFonts w:ascii="Times New Roman CYR" w:hAnsi="Times New Roman CYR" w:cs="Times New Roman CYR"/>
          <w:color w:val="000000"/>
          <w:szCs w:val="28"/>
        </w:rPr>
        <w:t xml:space="preserve">ы по выполнению </w:t>
      </w:r>
      <w:r w:rsidRPr="00527418">
        <w:rPr>
          <w:rFonts w:ascii="Times New Roman CYR" w:hAnsi="Times New Roman CYR" w:cs="Times New Roman CYR"/>
          <w:color w:val="000000"/>
          <w:szCs w:val="28"/>
        </w:rPr>
        <w:t xml:space="preserve">натурных измерений и геометрических </w:t>
      </w:r>
      <w:r>
        <w:rPr>
          <w:rFonts w:ascii="Times New Roman CYR" w:hAnsi="Times New Roman CYR" w:cs="Times New Roman CYR"/>
          <w:color w:val="000000"/>
          <w:szCs w:val="28"/>
        </w:rPr>
        <w:t xml:space="preserve">графических </w:t>
      </w:r>
      <w:r w:rsidRPr="00527418">
        <w:rPr>
          <w:rFonts w:ascii="Times New Roman CYR" w:hAnsi="Times New Roman CYR" w:cs="Times New Roman CYR"/>
          <w:color w:val="000000"/>
          <w:szCs w:val="28"/>
        </w:rPr>
        <w:t>построений</w:t>
      </w:r>
      <w:r>
        <w:rPr>
          <w:rFonts w:ascii="Times New Roman CYR" w:hAnsi="Times New Roman CYR" w:cs="Times New Roman CYR"/>
          <w:color w:val="000000"/>
          <w:szCs w:val="28"/>
        </w:rPr>
        <w:t>, определяющих пространственное расположение</w:t>
      </w:r>
      <w:r w:rsidRPr="00527418">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горных </w:t>
      </w:r>
      <w:r w:rsidRPr="00527418">
        <w:rPr>
          <w:rFonts w:ascii="Times New Roman CYR" w:hAnsi="Times New Roman CYR" w:cs="Times New Roman CYR"/>
          <w:color w:val="000000"/>
          <w:szCs w:val="28"/>
        </w:rPr>
        <w:t>выработок</w:t>
      </w:r>
      <w:r>
        <w:rPr>
          <w:rFonts w:ascii="Times New Roman CYR" w:hAnsi="Times New Roman CYR" w:cs="Times New Roman CYR"/>
          <w:color w:val="000000"/>
          <w:szCs w:val="28"/>
        </w:rPr>
        <w:t>, буровых скважин, параметры</w:t>
      </w:r>
      <w:r w:rsidRPr="00575FB9">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сдвижения горных пород </w:t>
      </w:r>
      <w:r w:rsidRPr="00527418">
        <w:rPr>
          <w:rFonts w:ascii="Times New Roman CYR" w:hAnsi="Times New Roman CYR" w:cs="Times New Roman CYR"/>
          <w:color w:val="000000"/>
          <w:szCs w:val="28"/>
        </w:rPr>
        <w:t>и земной</w:t>
      </w:r>
      <w:r>
        <w:rPr>
          <w:rFonts w:ascii="Times New Roman CYR" w:hAnsi="Times New Roman CYR" w:cs="Times New Roman CYR"/>
          <w:color w:val="000000"/>
          <w:szCs w:val="28"/>
        </w:rPr>
        <w:t xml:space="preserve"> поверхности</w:t>
      </w:r>
      <w:r w:rsidRPr="00575FB9">
        <w:rPr>
          <w:rFonts w:ascii="Times New Roman CYR" w:hAnsi="Times New Roman CYR" w:cs="Times New Roman CYR"/>
          <w:color w:val="000000"/>
          <w:szCs w:val="28"/>
        </w:rPr>
        <w:t xml:space="preserve">, </w:t>
      </w:r>
      <w:r w:rsidRPr="00527418">
        <w:rPr>
          <w:rFonts w:ascii="Times New Roman CYR" w:hAnsi="Times New Roman CYR" w:cs="Times New Roman CYR"/>
          <w:color w:val="000000"/>
          <w:szCs w:val="28"/>
        </w:rPr>
        <w:t>деформаци</w:t>
      </w:r>
      <w:r>
        <w:rPr>
          <w:rFonts w:ascii="Times New Roman CYR" w:hAnsi="Times New Roman CYR" w:cs="Times New Roman CYR"/>
          <w:color w:val="000000"/>
          <w:szCs w:val="28"/>
        </w:rPr>
        <w:t>и</w:t>
      </w:r>
      <w:r w:rsidRPr="00527418">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w:t>
      </w:r>
      <w:r w:rsidRPr="00575FB9">
        <w:rPr>
          <w:rFonts w:ascii="Times New Roman CYR" w:hAnsi="Times New Roman CYR" w:cs="Times New Roman CYR"/>
          <w:color w:val="000000"/>
          <w:szCs w:val="28"/>
        </w:rPr>
        <w:t>целиков</w:t>
      </w:r>
      <w:r>
        <w:rPr>
          <w:rFonts w:ascii="Times New Roman CYR" w:hAnsi="Times New Roman CYR" w:cs="Times New Roman CYR"/>
          <w:color w:val="000000"/>
          <w:szCs w:val="28"/>
        </w:rPr>
        <w:t xml:space="preserve">, а также по прогнозированию развития опасных ситуаций, влияющих на состояние недр и земной поверхности при ведении горных и иных работ, связанных с пользованием недрами. </w:t>
      </w:r>
    </w:p>
    <w:p w:rsidR="00625EE9" w:rsidRPr="00F25987" w:rsidRDefault="00625EE9" w:rsidP="00D14DDF">
      <w:pPr>
        <w:tabs>
          <w:tab w:val="left" w:pos="993"/>
        </w:tabs>
        <w:spacing w:line="360" w:lineRule="auto"/>
        <w:ind w:firstLine="709"/>
        <w:rPr>
          <w:szCs w:val="28"/>
        </w:rPr>
      </w:pPr>
    </w:p>
    <w:p w:rsidR="009420DF" w:rsidRPr="00F25987" w:rsidRDefault="00D22236" w:rsidP="00D14DDF">
      <w:pPr>
        <w:tabs>
          <w:tab w:val="left" w:pos="993"/>
        </w:tabs>
        <w:spacing w:line="360" w:lineRule="auto"/>
        <w:ind w:firstLine="709"/>
        <w:rPr>
          <w:b/>
          <w:szCs w:val="28"/>
        </w:rPr>
      </w:pPr>
      <w:r w:rsidRPr="00F25987">
        <w:rPr>
          <w:szCs w:val="28"/>
        </w:rPr>
        <w:t xml:space="preserve">Статья </w:t>
      </w:r>
      <w:r w:rsidR="00F56124" w:rsidRPr="00F25987">
        <w:rPr>
          <w:szCs w:val="28"/>
        </w:rPr>
        <w:t>3</w:t>
      </w:r>
      <w:r w:rsidRPr="00F25987">
        <w:rPr>
          <w:szCs w:val="28"/>
        </w:rPr>
        <w:t xml:space="preserve">. </w:t>
      </w:r>
      <w:r w:rsidR="009420DF" w:rsidRPr="00F25987">
        <w:rPr>
          <w:b/>
          <w:szCs w:val="28"/>
        </w:rPr>
        <w:t xml:space="preserve">Полномочия федеральных органов </w:t>
      </w:r>
      <w:r w:rsidR="00E7014A" w:rsidRPr="00F25987">
        <w:rPr>
          <w:b/>
          <w:szCs w:val="28"/>
        </w:rPr>
        <w:t xml:space="preserve">государственной </w:t>
      </w:r>
      <w:r w:rsidR="009420DF" w:rsidRPr="00F25987">
        <w:rPr>
          <w:b/>
          <w:szCs w:val="28"/>
        </w:rPr>
        <w:t>власти в области промышленной безопасности</w:t>
      </w:r>
    </w:p>
    <w:p w:rsidR="00D22236" w:rsidRPr="00F25987" w:rsidRDefault="00D22236" w:rsidP="00D14DDF">
      <w:pPr>
        <w:tabs>
          <w:tab w:val="left" w:pos="993"/>
        </w:tabs>
        <w:spacing w:line="360" w:lineRule="auto"/>
        <w:ind w:firstLine="709"/>
        <w:rPr>
          <w:b/>
          <w:szCs w:val="28"/>
        </w:rPr>
      </w:pPr>
    </w:p>
    <w:p w:rsidR="00E7014A" w:rsidRPr="00F25987" w:rsidRDefault="00D549BE" w:rsidP="008A2FDC">
      <w:pPr>
        <w:tabs>
          <w:tab w:val="left" w:pos="709"/>
        </w:tabs>
        <w:spacing w:line="360" w:lineRule="auto"/>
        <w:ind w:firstLine="851"/>
        <w:jc w:val="left"/>
        <w:rPr>
          <w:szCs w:val="28"/>
        </w:rPr>
      </w:pPr>
      <w:r w:rsidRPr="00F25987">
        <w:rPr>
          <w:szCs w:val="28"/>
        </w:rPr>
        <w:t xml:space="preserve">1. </w:t>
      </w:r>
      <w:r w:rsidR="00E7014A" w:rsidRPr="00F25987">
        <w:rPr>
          <w:szCs w:val="28"/>
        </w:rPr>
        <w:t xml:space="preserve">Президент Российской Федерации: </w:t>
      </w:r>
    </w:p>
    <w:p w:rsidR="00E7014A" w:rsidRPr="00F25987" w:rsidRDefault="00732B98" w:rsidP="008A2FDC">
      <w:pPr>
        <w:tabs>
          <w:tab w:val="left" w:pos="993"/>
        </w:tabs>
        <w:spacing w:line="360" w:lineRule="auto"/>
        <w:ind w:firstLine="851"/>
        <w:rPr>
          <w:szCs w:val="28"/>
        </w:rPr>
      </w:pPr>
      <w:r w:rsidRPr="00F25987">
        <w:rPr>
          <w:szCs w:val="28"/>
        </w:rPr>
        <w:t xml:space="preserve">1) </w:t>
      </w:r>
      <w:r w:rsidR="00E7014A" w:rsidRPr="00F25987">
        <w:rPr>
          <w:szCs w:val="28"/>
        </w:rPr>
        <w:t>определяет основные направления государственной политики в области промышленной безопасности;</w:t>
      </w:r>
    </w:p>
    <w:p w:rsidR="00D549BE" w:rsidRPr="00F25987" w:rsidRDefault="00732B98" w:rsidP="008A2FDC">
      <w:pPr>
        <w:tabs>
          <w:tab w:val="left" w:pos="993"/>
        </w:tabs>
        <w:spacing w:line="360" w:lineRule="auto"/>
        <w:ind w:firstLine="851"/>
        <w:rPr>
          <w:szCs w:val="28"/>
        </w:rPr>
      </w:pPr>
      <w:r w:rsidRPr="00F25987">
        <w:rPr>
          <w:szCs w:val="28"/>
        </w:rPr>
        <w:t xml:space="preserve">2) </w:t>
      </w:r>
      <w:r w:rsidR="00D549BE" w:rsidRPr="00F25987">
        <w:rPr>
          <w:szCs w:val="28"/>
        </w:rPr>
        <w:t>определяет орган государственного регулирования промышленно</w:t>
      </w:r>
      <w:r w:rsidR="006F55AB" w:rsidRPr="00F25987">
        <w:rPr>
          <w:szCs w:val="28"/>
        </w:rPr>
        <w:t>й</w:t>
      </w:r>
      <w:r w:rsidR="00D549BE" w:rsidRPr="00F25987">
        <w:rPr>
          <w:szCs w:val="28"/>
        </w:rPr>
        <w:t xml:space="preserve"> безопасности;</w:t>
      </w:r>
    </w:p>
    <w:p w:rsidR="00D549BE" w:rsidRPr="00F25987" w:rsidRDefault="00732B98" w:rsidP="008A2FDC">
      <w:pPr>
        <w:tabs>
          <w:tab w:val="left" w:pos="993"/>
        </w:tabs>
        <w:spacing w:line="360" w:lineRule="auto"/>
        <w:ind w:firstLine="851"/>
        <w:rPr>
          <w:szCs w:val="28"/>
        </w:rPr>
      </w:pPr>
      <w:r w:rsidRPr="00F25987">
        <w:rPr>
          <w:szCs w:val="28"/>
        </w:rPr>
        <w:t xml:space="preserve">3) </w:t>
      </w:r>
      <w:r w:rsidR="00D549BE" w:rsidRPr="00F25987">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549BE" w:rsidRDefault="00D549BE" w:rsidP="008A2FDC">
      <w:pPr>
        <w:tabs>
          <w:tab w:val="left" w:pos="993"/>
        </w:tabs>
        <w:spacing w:line="360" w:lineRule="auto"/>
        <w:ind w:firstLine="851"/>
        <w:rPr>
          <w:szCs w:val="28"/>
        </w:rPr>
      </w:pPr>
      <w:r w:rsidRPr="00F25987">
        <w:rPr>
          <w:szCs w:val="28"/>
        </w:rPr>
        <w:t>2. Правительство Российской Федерации:</w:t>
      </w:r>
    </w:p>
    <w:p w:rsidR="00CF14BD" w:rsidRPr="00F25987" w:rsidRDefault="00CF14BD" w:rsidP="008A2FDC">
      <w:pPr>
        <w:tabs>
          <w:tab w:val="left" w:pos="993"/>
        </w:tabs>
        <w:spacing w:line="360" w:lineRule="auto"/>
        <w:ind w:firstLine="851"/>
        <w:rPr>
          <w:szCs w:val="28"/>
        </w:rPr>
      </w:pPr>
      <w:r>
        <w:rPr>
          <w:szCs w:val="28"/>
        </w:rPr>
        <w:t>1) устанавливает компетенцию органа государственного регулирований промышленной безопасности;</w:t>
      </w:r>
    </w:p>
    <w:p w:rsidR="00D549BE" w:rsidRPr="00F25987" w:rsidRDefault="00CF14BD" w:rsidP="008A2FDC">
      <w:pPr>
        <w:tabs>
          <w:tab w:val="left" w:pos="993"/>
        </w:tabs>
        <w:spacing w:line="360" w:lineRule="auto"/>
        <w:ind w:firstLine="851"/>
        <w:rPr>
          <w:szCs w:val="28"/>
        </w:rPr>
      </w:pPr>
      <w:r>
        <w:rPr>
          <w:szCs w:val="28"/>
        </w:rPr>
        <w:t>2</w:t>
      </w:r>
      <w:r w:rsidR="00732B98" w:rsidRPr="00F25987">
        <w:rPr>
          <w:szCs w:val="28"/>
        </w:rPr>
        <w:t xml:space="preserve">) </w:t>
      </w:r>
      <w:r w:rsidR="00D549BE" w:rsidRPr="00F25987">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w:t>
      </w:r>
      <w:r w:rsidR="008A2FDC" w:rsidRPr="00F25987">
        <w:rPr>
          <w:szCs w:val="28"/>
        </w:rPr>
        <w:t>о</w:t>
      </w:r>
      <w:r w:rsidR="00D549BE" w:rsidRPr="00F25987">
        <w:rPr>
          <w:szCs w:val="28"/>
        </w:rPr>
        <w:t xml:space="preserve"> осуществляет;</w:t>
      </w:r>
    </w:p>
    <w:p w:rsidR="00D549BE" w:rsidRPr="00F25987" w:rsidRDefault="00CF14BD" w:rsidP="008A2FDC">
      <w:pPr>
        <w:tabs>
          <w:tab w:val="left" w:pos="993"/>
        </w:tabs>
        <w:spacing w:line="360" w:lineRule="auto"/>
        <w:ind w:firstLine="851"/>
        <w:rPr>
          <w:szCs w:val="28"/>
        </w:rPr>
      </w:pPr>
      <w:r>
        <w:rPr>
          <w:szCs w:val="28"/>
        </w:rPr>
        <w:t>3</w:t>
      </w:r>
      <w:r w:rsidR="00732B98" w:rsidRPr="00F25987">
        <w:rPr>
          <w:szCs w:val="28"/>
        </w:rPr>
        <w:t xml:space="preserve">) </w:t>
      </w:r>
      <w:r w:rsidR="00D549BE" w:rsidRPr="00F25987">
        <w:rPr>
          <w:szCs w:val="28"/>
        </w:rPr>
        <w:t>принимает нормативные правовые акты в соответствии с настоящим Федеральным законом.</w:t>
      </w:r>
    </w:p>
    <w:p w:rsidR="007D5DD6" w:rsidRPr="00F25987" w:rsidRDefault="007D5DD6" w:rsidP="008A2FDC">
      <w:pPr>
        <w:tabs>
          <w:tab w:val="left" w:pos="993"/>
        </w:tabs>
        <w:spacing w:line="360" w:lineRule="auto"/>
        <w:ind w:firstLine="851"/>
        <w:rPr>
          <w:szCs w:val="28"/>
        </w:rPr>
      </w:pPr>
      <w:r w:rsidRPr="00F25987">
        <w:rPr>
          <w:szCs w:val="28"/>
        </w:rPr>
        <w:t>3. Орган государственного регулирования промышленной безопасности</w:t>
      </w:r>
      <w:r w:rsidR="00143518" w:rsidRPr="00F25987">
        <w:rPr>
          <w:szCs w:val="28"/>
        </w:rPr>
        <w:t xml:space="preserve"> осуществляет</w:t>
      </w:r>
      <w:r w:rsidRPr="00F25987">
        <w:rPr>
          <w:szCs w:val="28"/>
        </w:rPr>
        <w:t>:</w:t>
      </w:r>
    </w:p>
    <w:p w:rsidR="007D5DD6"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1) </w:t>
      </w:r>
      <w:r w:rsidR="007D5DD6" w:rsidRPr="00F25987">
        <w:rPr>
          <w:rFonts w:eastAsiaTheme="minorHAnsi"/>
          <w:szCs w:val="28"/>
          <w:lang w:eastAsia="en-US"/>
        </w:rPr>
        <w:t xml:space="preserve">функции по выработке и реализации государственной политики в области промышленной безопасности; </w:t>
      </w:r>
    </w:p>
    <w:p w:rsidR="007D5DD6"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2) </w:t>
      </w:r>
      <w:r w:rsidR="007D5DD6" w:rsidRPr="00F25987">
        <w:rPr>
          <w:rFonts w:eastAsiaTheme="minorHAnsi"/>
          <w:szCs w:val="28"/>
          <w:lang w:eastAsia="en-US"/>
        </w:rPr>
        <w:t>нормативно</w:t>
      </w:r>
      <w:r w:rsidR="008A2FDC" w:rsidRPr="00F25987">
        <w:rPr>
          <w:rFonts w:eastAsiaTheme="minorHAnsi"/>
          <w:szCs w:val="28"/>
          <w:lang w:eastAsia="en-US"/>
        </w:rPr>
        <w:t>-правовое</w:t>
      </w:r>
      <w:r w:rsidR="007D5DD6" w:rsidRPr="00F25987">
        <w:rPr>
          <w:rFonts w:eastAsiaTheme="minorHAnsi"/>
          <w:szCs w:val="28"/>
          <w:lang w:eastAsia="en-US"/>
        </w:rPr>
        <w:t xml:space="preserve"> регулиров</w:t>
      </w:r>
      <w:r w:rsidR="008A2FDC" w:rsidRPr="00F25987">
        <w:rPr>
          <w:rFonts w:eastAsiaTheme="minorHAnsi"/>
          <w:szCs w:val="28"/>
          <w:lang w:eastAsia="en-US"/>
        </w:rPr>
        <w:t>ание</w:t>
      </w:r>
      <w:r w:rsidR="007D5DD6" w:rsidRPr="00F25987">
        <w:rPr>
          <w:rFonts w:eastAsiaTheme="minorHAnsi"/>
          <w:szCs w:val="28"/>
          <w:lang w:eastAsia="en-US"/>
        </w:rPr>
        <w:t xml:space="preserve"> в области промышленной безопасности;</w:t>
      </w:r>
    </w:p>
    <w:p w:rsidR="007D5DD6"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3) </w:t>
      </w:r>
      <w:r w:rsidR="007D5DD6" w:rsidRPr="00F25987">
        <w:rPr>
          <w:rFonts w:eastAsiaTheme="minorHAnsi"/>
          <w:szCs w:val="28"/>
          <w:lang w:eastAsia="en-US"/>
        </w:rPr>
        <w:t xml:space="preserve"> </w:t>
      </w:r>
      <w:r w:rsidR="008A2FDC" w:rsidRPr="00F25987">
        <w:rPr>
          <w:rFonts w:eastAsiaTheme="minorHAnsi"/>
          <w:szCs w:val="28"/>
          <w:lang w:eastAsia="en-US"/>
        </w:rPr>
        <w:t>разрешительные, контрольные и надзорные функции</w:t>
      </w:r>
      <w:r w:rsidR="007D5DD6" w:rsidRPr="00F25987">
        <w:rPr>
          <w:rFonts w:eastAsiaTheme="minorHAnsi"/>
          <w:szCs w:val="28"/>
          <w:lang w:eastAsia="en-US"/>
        </w:rPr>
        <w:t xml:space="preserve"> в области промышленной безопасности. </w:t>
      </w:r>
    </w:p>
    <w:p w:rsidR="008A2FDC" w:rsidRPr="00F25987"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4.  Федеральные органы исполнительной власти в области промышленной безопасности:</w:t>
      </w:r>
    </w:p>
    <w:p w:rsidR="008A2FDC" w:rsidRPr="00F25987" w:rsidRDefault="00732B98" w:rsidP="00133728">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lastRenderedPageBreak/>
        <w:t xml:space="preserve">1) </w:t>
      </w:r>
      <w:r w:rsidR="00133728" w:rsidRPr="00F25987">
        <w:rPr>
          <w:rFonts w:eastAsiaTheme="minorHAnsi"/>
          <w:szCs w:val="28"/>
          <w:lang w:eastAsia="en-US"/>
        </w:rPr>
        <w:t>осуществляют специальные разрешительные, контрольные и надзорные функции в области промышленной безопасности</w:t>
      </w:r>
      <w:r w:rsidR="008A2FDC" w:rsidRPr="00F25987">
        <w:rPr>
          <w:rFonts w:eastAsiaTheme="minorHAnsi"/>
          <w:szCs w:val="28"/>
          <w:lang w:eastAsia="en-US"/>
        </w:rPr>
        <w:t>;</w:t>
      </w:r>
    </w:p>
    <w:p w:rsidR="008A2FDC"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2) </w:t>
      </w:r>
      <w:r w:rsidR="008A2FDC" w:rsidRPr="00F25987">
        <w:rPr>
          <w:rFonts w:eastAsiaTheme="minorHAnsi"/>
          <w:szCs w:val="28"/>
          <w:lang w:eastAsia="en-US"/>
        </w:rPr>
        <w:t>самостоятельно устанавливают порядок осуществления отдельных функций в области промышленной безопасности</w:t>
      </w:r>
      <w:r w:rsidR="00FC0CD0" w:rsidRPr="00F25987">
        <w:rPr>
          <w:rFonts w:eastAsiaTheme="minorHAnsi"/>
          <w:szCs w:val="28"/>
          <w:lang w:eastAsia="en-US"/>
        </w:rPr>
        <w:t>, отнесенных к их компетенции</w:t>
      </w:r>
      <w:r w:rsidR="008A2FDC" w:rsidRPr="00F25987">
        <w:rPr>
          <w:rFonts w:eastAsiaTheme="minorHAnsi"/>
          <w:szCs w:val="28"/>
          <w:lang w:eastAsia="en-US"/>
        </w:rPr>
        <w:t>.</w:t>
      </w:r>
    </w:p>
    <w:p w:rsidR="00D22236" w:rsidRPr="00F25987"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F25987">
        <w:rPr>
          <w:szCs w:val="28"/>
        </w:rPr>
        <w:tab/>
      </w:r>
      <w:r w:rsidRPr="00F25987">
        <w:rPr>
          <w:rFonts w:eastAsiaTheme="minorHAnsi"/>
          <w:szCs w:val="28"/>
          <w:lang w:eastAsia="en-US"/>
        </w:rPr>
        <w:t>5</w:t>
      </w:r>
      <w:r w:rsidR="00D22236" w:rsidRPr="00F25987">
        <w:rPr>
          <w:rFonts w:eastAsiaTheme="minorHAnsi"/>
          <w:szCs w:val="28"/>
          <w:lang w:eastAsia="en-US"/>
        </w:rPr>
        <w:t>. Федеральные органы исполнительной власти</w:t>
      </w:r>
      <w:r w:rsidRPr="00F25987">
        <w:rPr>
          <w:rFonts w:eastAsiaTheme="minorHAnsi"/>
          <w:szCs w:val="28"/>
          <w:lang w:eastAsia="en-US"/>
        </w:rPr>
        <w:t xml:space="preserve"> в области промышленной безопасности </w:t>
      </w:r>
      <w:r w:rsidR="00D22236" w:rsidRPr="00F25987">
        <w:rPr>
          <w:rFonts w:eastAsiaTheme="minorHAnsi"/>
          <w:szCs w:val="28"/>
          <w:lang w:eastAsia="en-US"/>
        </w:rPr>
        <w:t>обязаны согласовывать принимаемые ими нормативные правовые акты</w:t>
      </w:r>
      <w:r w:rsidRPr="00F25987">
        <w:rPr>
          <w:rFonts w:eastAsiaTheme="minorHAnsi"/>
          <w:szCs w:val="28"/>
          <w:lang w:eastAsia="en-US"/>
        </w:rPr>
        <w:t xml:space="preserve"> в указанной области</w:t>
      </w:r>
      <w:r w:rsidR="00D22236" w:rsidRPr="00F25987">
        <w:rPr>
          <w:rFonts w:eastAsiaTheme="minorHAnsi"/>
          <w:szCs w:val="28"/>
          <w:lang w:eastAsia="en-US"/>
        </w:rPr>
        <w:t xml:space="preserve">, а также координировать свою деятельность в области промышленной безопасности с органом </w:t>
      </w:r>
      <w:r w:rsidR="00AF3BCE" w:rsidRPr="00F25987">
        <w:rPr>
          <w:rFonts w:eastAsiaTheme="minorHAnsi"/>
          <w:szCs w:val="28"/>
          <w:lang w:eastAsia="en-US"/>
        </w:rPr>
        <w:t>государственного регулирования</w:t>
      </w:r>
      <w:r w:rsidR="00D22236" w:rsidRPr="00F25987">
        <w:rPr>
          <w:rFonts w:eastAsiaTheme="minorHAnsi"/>
          <w:szCs w:val="28"/>
          <w:lang w:eastAsia="en-US"/>
        </w:rPr>
        <w:t xml:space="preserve"> промышленной безопасности.</w:t>
      </w:r>
    </w:p>
    <w:p w:rsidR="00D22236" w:rsidRPr="00F25987"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6</w:t>
      </w:r>
      <w:r w:rsidR="00D22236" w:rsidRPr="00F25987">
        <w:rPr>
          <w:rFonts w:eastAsiaTheme="minorHAnsi"/>
          <w:szCs w:val="28"/>
          <w:lang w:eastAsia="en-US"/>
        </w:rPr>
        <w:t xml:space="preserve">. </w:t>
      </w:r>
      <w:r w:rsidRPr="00F25987">
        <w:rPr>
          <w:rFonts w:eastAsiaTheme="minorHAnsi"/>
          <w:szCs w:val="28"/>
          <w:lang w:eastAsia="en-US"/>
        </w:rPr>
        <w:t>Отдельные п</w:t>
      </w:r>
      <w:r w:rsidR="00D22236" w:rsidRPr="00F25987">
        <w:rPr>
          <w:rFonts w:eastAsiaTheme="minorHAnsi"/>
          <w:szCs w:val="28"/>
          <w:lang w:eastAsia="en-US"/>
        </w:rPr>
        <w:t>олномочия</w:t>
      </w:r>
      <w:r w:rsidR="00640770" w:rsidRPr="00F25987">
        <w:rPr>
          <w:rFonts w:eastAsiaTheme="minorHAnsi"/>
          <w:szCs w:val="28"/>
          <w:lang w:eastAsia="en-US"/>
        </w:rPr>
        <w:t xml:space="preserve"> </w:t>
      </w:r>
      <w:r w:rsidR="008B551A" w:rsidRPr="00F25987">
        <w:rPr>
          <w:rFonts w:eastAsiaTheme="minorHAnsi"/>
          <w:szCs w:val="28"/>
          <w:lang w:eastAsia="en-US"/>
        </w:rPr>
        <w:t xml:space="preserve">территориальных органов </w:t>
      </w:r>
      <w:r w:rsidR="00732B98" w:rsidRPr="00F25987">
        <w:rPr>
          <w:rFonts w:eastAsiaTheme="minorHAnsi"/>
          <w:szCs w:val="28"/>
          <w:lang w:eastAsia="en-US"/>
        </w:rPr>
        <w:t xml:space="preserve">органа </w:t>
      </w:r>
      <w:r w:rsidR="00732B98" w:rsidRPr="00F25987">
        <w:rPr>
          <w:szCs w:val="28"/>
        </w:rPr>
        <w:t>государственного регулирования промышленной безопасности</w:t>
      </w:r>
      <w:r w:rsidR="00732B98" w:rsidRPr="00F25987">
        <w:rPr>
          <w:rFonts w:eastAsiaTheme="minorHAnsi"/>
          <w:szCs w:val="28"/>
          <w:lang w:eastAsia="en-US"/>
        </w:rPr>
        <w:t xml:space="preserve"> и </w:t>
      </w:r>
      <w:r w:rsidR="00D22236" w:rsidRPr="00F25987">
        <w:rPr>
          <w:rFonts w:eastAsiaTheme="minorHAnsi"/>
          <w:szCs w:val="28"/>
          <w:lang w:eastAsia="en-US"/>
        </w:rPr>
        <w:t xml:space="preserve">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 w:history="1">
        <w:r w:rsidR="00D22236" w:rsidRPr="00F25987">
          <w:rPr>
            <w:rFonts w:eastAsiaTheme="minorHAnsi"/>
            <w:szCs w:val="28"/>
            <w:lang w:eastAsia="en-US"/>
          </w:rPr>
          <w:t>законом</w:t>
        </w:r>
      </w:hyperlink>
      <w:r w:rsidRPr="00F25987">
        <w:rPr>
          <w:rFonts w:eastAsiaTheme="minorHAnsi"/>
          <w:szCs w:val="28"/>
          <w:lang w:eastAsia="en-US"/>
        </w:rPr>
        <w:t xml:space="preserve"> </w:t>
      </w:r>
      <w:r w:rsidR="00D22236" w:rsidRPr="00F25987">
        <w:rPr>
          <w:rFonts w:eastAsiaTheme="minorHAnsi"/>
          <w:szCs w:val="28"/>
          <w:lang w:eastAsia="en-US"/>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2A81" w:rsidRPr="00F25987" w:rsidRDefault="00F52A81" w:rsidP="00D14DDF">
      <w:pPr>
        <w:tabs>
          <w:tab w:val="left" w:pos="993"/>
        </w:tabs>
        <w:spacing w:line="360" w:lineRule="auto"/>
        <w:ind w:firstLine="709"/>
        <w:rPr>
          <w:szCs w:val="28"/>
        </w:rPr>
      </w:pPr>
    </w:p>
    <w:p w:rsidR="009420DF" w:rsidRPr="00F25987" w:rsidRDefault="00D22236" w:rsidP="00D14DDF">
      <w:pPr>
        <w:tabs>
          <w:tab w:val="left" w:pos="993"/>
        </w:tabs>
        <w:spacing w:line="360" w:lineRule="auto"/>
        <w:ind w:firstLine="709"/>
        <w:rPr>
          <w:b/>
          <w:szCs w:val="28"/>
        </w:rPr>
      </w:pPr>
      <w:r w:rsidRPr="00F25987">
        <w:rPr>
          <w:szCs w:val="28"/>
        </w:rPr>
        <w:t xml:space="preserve">Статья </w:t>
      </w:r>
      <w:r w:rsidR="00266520" w:rsidRPr="00F25987">
        <w:rPr>
          <w:szCs w:val="28"/>
        </w:rPr>
        <w:t>4</w:t>
      </w:r>
      <w:r w:rsidRPr="00F25987">
        <w:rPr>
          <w:szCs w:val="28"/>
        </w:rPr>
        <w:t xml:space="preserve">. </w:t>
      </w:r>
      <w:r w:rsidR="009420DF" w:rsidRPr="00F25987">
        <w:rPr>
          <w:b/>
          <w:szCs w:val="28"/>
        </w:rPr>
        <w:t>Организации научно-технической поддержки</w:t>
      </w:r>
      <w:r w:rsidR="000741C5" w:rsidRPr="00F25987">
        <w:rPr>
          <w:b/>
          <w:szCs w:val="28"/>
        </w:rPr>
        <w:t xml:space="preserve"> органа государственного регулирования промышленной безопасности.</w:t>
      </w:r>
    </w:p>
    <w:p w:rsidR="0022779F" w:rsidRPr="00F25987" w:rsidRDefault="0022779F" w:rsidP="00D14DDF">
      <w:pPr>
        <w:tabs>
          <w:tab w:val="left" w:pos="993"/>
        </w:tabs>
        <w:spacing w:line="360" w:lineRule="auto"/>
        <w:ind w:firstLine="709"/>
        <w:rPr>
          <w:b/>
          <w:szCs w:val="28"/>
        </w:rPr>
      </w:pPr>
    </w:p>
    <w:p w:rsidR="000C7BC9" w:rsidRPr="00F25987"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w:t>
      </w:r>
      <w:r w:rsidR="0022779F" w:rsidRPr="00F25987">
        <w:rPr>
          <w:rFonts w:eastAsiaTheme="minorHAnsi"/>
          <w:szCs w:val="28"/>
          <w:lang w:eastAsia="en-US"/>
        </w:rPr>
        <w:t xml:space="preserve">Организации научно-технической поддержки </w:t>
      </w:r>
      <w:r w:rsidR="000741C5" w:rsidRPr="00F25987">
        <w:rPr>
          <w:rFonts w:eastAsiaTheme="minorHAnsi"/>
          <w:szCs w:val="28"/>
          <w:lang w:eastAsia="en-US"/>
        </w:rPr>
        <w:t>органа государственного регулирования</w:t>
      </w:r>
      <w:r w:rsidR="0022779F" w:rsidRPr="00F25987">
        <w:rPr>
          <w:rFonts w:eastAsiaTheme="minorHAnsi"/>
          <w:szCs w:val="28"/>
          <w:lang w:eastAsia="en-US"/>
        </w:rPr>
        <w:t xml:space="preserve"> промышленной безопасности осуществляют свою деятельность в целях:</w:t>
      </w:r>
      <w:r w:rsidR="000C7BC9" w:rsidRPr="00F25987">
        <w:rPr>
          <w:rFonts w:eastAsiaTheme="minorHAnsi"/>
          <w:szCs w:val="28"/>
          <w:lang w:eastAsia="en-US"/>
        </w:rPr>
        <w:t xml:space="preserve"> </w:t>
      </w:r>
    </w:p>
    <w:p w:rsidR="00F422D8" w:rsidRPr="00F25987"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 </w:t>
      </w:r>
      <w:r w:rsidR="000C7BC9" w:rsidRPr="00F25987">
        <w:rPr>
          <w:rFonts w:eastAsiaTheme="minorHAnsi"/>
          <w:bCs/>
          <w:szCs w:val="28"/>
          <w:lang w:eastAsia="en-US"/>
        </w:rPr>
        <w:t>прогнозирования рисков возникновения аварий</w:t>
      </w:r>
      <w:r w:rsidR="00C71270" w:rsidRPr="00F25987">
        <w:rPr>
          <w:rFonts w:eastAsiaTheme="minorHAnsi"/>
          <w:bCs/>
          <w:szCs w:val="28"/>
          <w:lang w:eastAsia="en-US"/>
        </w:rPr>
        <w:t xml:space="preserve"> на опасных производственных объектах и </w:t>
      </w:r>
      <w:r w:rsidR="003608E8" w:rsidRPr="00F25987">
        <w:rPr>
          <w:rFonts w:eastAsiaTheme="minorHAnsi"/>
          <w:szCs w:val="28"/>
          <w:lang w:eastAsia="en-US"/>
        </w:rPr>
        <w:t>передвижных</w:t>
      </w:r>
      <w:r w:rsidR="00C71270" w:rsidRPr="00F25987">
        <w:rPr>
          <w:rFonts w:eastAsiaTheme="minorHAnsi"/>
          <w:bCs/>
          <w:szCs w:val="28"/>
          <w:lang w:eastAsia="en-US"/>
        </w:rPr>
        <w:t xml:space="preserve"> технических устройствах</w:t>
      </w:r>
      <w:r w:rsidR="00F422D8" w:rsidRPr="00F25987">
        <w:rPr>
          <w:rFonts w:eastAsiaTheme="minorHAnsi"/>
          <w:bCs/>
          <w:szCs w:val="28"/>
          <w:lang w:eastAsia="en-US"/>
        </w:rPr>
        <w:t>;</w:t>
      </w:r>
    </w:p>
    <w:p w:rsidR="00F422D8" w:rsidRPr="00F25987"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 xml:space="preserve">2) </w:t>
      </w:r>
      <w:r w:rsidR="00F422D8" w:rsidRPr="00F25987">
        <w:rPr>
          <w:rFonts w:eastAsiaTheme="minorHAnsi"/>
          <w:bCs/>
          <w:szCs w:val="28"/>
          <w:lang w:eastAsia="en-US"/>
        </w:rPr>
        <w:t>научно-технического обоснования</w:t>
      </w:r>
      <w:r w:rsidR="000C7BC9" w:rsidRPr="00F25987">
        <w:rPr>
          <w:rFonts w:eastAsiaTheme="minorHAnsi"/>
          <w:bCs/>
          <w:szCs w:val="28"/>
          <w:lang w:eastAsia="en-US"/>
        </w:rPr>
        <w:t xml:space="preserve"> разработки требований к безопасност</w:t>
      </w:r>
      <w:r w:rsidR="00F422D8" w:rsidRPr="00F25987">
        <w:rPr>
          <w:rFonts w:eastAsiaTheme="minorHAnsi"/>
          <w:bCs/>
          <w:szCs w:val="28"/>
          <w:lang w:eastAsia="en-US"/>
        </w:rPr>
        <w:t>и технологических процессов;</w:t>
      </w:r>
      <w:r w:rsidR="000C7BC9" w:rsidRPr="00F25987">
        <w:rPr>
          <w:rFonts w:eastAsiaTheme="minorHAnsi"/>
          <w:bCs/>
          <w:szCs w:val="28"/>
          <w:lang w:eastAsia="en-US"/>
        </w:rPr>
        <w:t xml:space="preserve"> </w:t>
      </w:r>
    </w:p>
    <w:p w:rsidR="000C7BC9" w:rsidRPr="00F25987"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w:t>
      </w:r>
      <w:r w:rsidR="00AD26F4">
        <w:rPr>
          <w:rFonts w:eastAsiaTheme="minorHAnsi"/>
          <w:bCs/>
          <w:szCs w:val="28"/>
          <w:lang w:eastAsia="en-US"/>
        </w:rPr>
        <w:t xml:space="preserve">  </w:t>
      </w:r>
      <w:r w:rsidR="00F422D8" w:rsidRPr="00F25987">
        <w:rPr>
          <w:rFonts w:eastAsiaTheme="minorHAnsi"/>
          <w:bCs/>
          <w:szCs w:val="28"/>
          <w:lang w:eastAsia="en-US"/>
        </w:rPr>
        <w:t>внедрения</w:t>
      </w:r>
      <w:r w:rsidR="000C7BC9" w:rsidRPr="00F25987">
        <w:rPr>
          <w:rFonts w:eastAsiaTheme="minorHAnsi"/>
          <w:bCs/>
          <w:szCs w:val="28"/>
          <w:lang w:eastAsia="en-US"/>
        </w:rPr>
        <w:t xml:space="preserve"> инновационных технологий обеспечения промышленной безопасности;</w:t>
      </w:r>
    </w:p>
    <w:p w:rsidR="008B4662" w:rsidRPr="00F25987" w:rsidRDefault="00732B98" w:rsidP="007C14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w:t>
      </w:r>
      <w:r w:rsidR="0022779F" w:rsidRPr="00F25987">
        <w:rPr>
          <w:rFonts w:eastAsiaTheme="minorHAnsi"/>
          <w:szCs w:val="28"/>
          <w:lang w:eastAsia="en-US"/>
        </w:rPr>
        <w:t>выполнения и координации научно-исследовательских и опытно-конструкторских работ</w:t>
      </w:r>
      <w:r w:rsidR="00F422D8" w:rsidRPr="00F25987">
        <w:rPr>
          <w:rFonts w:eastAsiaTheme="minorHAnsi"/>
          <w:szCs w:val="28"/>
          <w:lang w:eastAsia="en-US"/>
        </w:rPr>
        <w:t xml:space="preserve"> в области промышленной безопасности</w:t>
      </w:r>
      <w:r w:rsidR="0022779F" w:rsidRPr="00F25987">
        <w:rPr>
          <w:rFonts w:eastAsiaTheme="minorHAnsi"/>
          <w:szCs w:val="28"/>
          <w:lang w:eastAsia="en-US"/>
        </w:rPr>
        <w:t>,</w:t>
      </w:r>
      <w:r w:rsidR="004D5ACF" w:rsidRPr="00F25987">
        <w:rPr>
          <w:rFonts w:eastAsiaTheme="minorHAnsi"/>
          <w:szCs w:val="28"/>
          <w:lang w:eastAsia="en-US"/>
        </w:rPr>
        <w:t xml:space="preserve"> аудита </w:t>
      </w:r>
      <w:r w:rsidR="00220F75" w:rsidRPr="00F25987">
        <w:rPr>
          <w:rFonts w:eastAsiaTheme="minorHAnsi"/>
          <w:szCs w:val="28"/>
          <w:lang w:eastAsia="en-US"/>
        </w:rPr>
        <w:t>системы управления промышленной безопасностью</w:t>
      </w:r>
      <w:r w:rsidR="004D5ACF" w:rsidRPr="00F25987">
        <w:rPr>
          <w:rFonts w:eastAsiaTheme="minorHAnsi"/>
          <w:szCs w:val="28"/>
          <w:lang w:eastAsia="en-US"/>
        </w:rPr>
        <w:t>,</w:t>
      </w:r>
      <w:r w:rsidR="0022779F" w:rsidRPr="00F25987">
        <w:rPr>
          <w:rFonts w:eastAsiaTheme="minorHAnsi"/>
          <w:szCs w:val="28"/>
          <w:lang w:eastAsia="en-US"/>
        </w:rPr>
        <w:t xml:space="preserve"> технического диагностирования технических устройств, </w:t>
      </w:r>
      <w:r w:rsidR="00F1772A" w:rsidRPr="00F25987">
        <w:rPr>
          <w:rFonts w:eastAsiaTheme="minorHAnsi"/>
          <w:szCs w:val="28"/>
          <w:lang w:eastAsia="en-US"/>
        </w:rPr>
        <w:t xml:space="preserve">обследования технического состояния зданий и сооружений, применения системы дистанционного контроля промышленной безопасности на опасных производственных объектах, </w:t>
      </w:r>
      <w:r w:rsidR="0022779F" w:rsidRPr="00F25987">
        <w:rPr>
          <w:rFonts w:eastAsiaTheme="minorHAnsi"/>
          <w:szCs w:val="28"/>
          <w:lang w:eastAsia="en-US"/>
        </w:rPr>
        <w:t>проведения экспертиз, включая экспе</w:t>
      </w:r>
      <w:r w:rsidR="00C71270" w:rsidRPr="00F25987">
        <w:rPr>
          <w:rFonts w:eastAsiaTheme="minorHAnsi"/>
          <w:szCs w:val="28"/>
          <w:lang w:eastAsia="en-US"/>
        </w:rPr>
        <w:t>рти</w:t>
      </w:r>
      <w:r w:rsidR="00A01871" w:rsidRPr="00F25987">
        <w:rPr>
          <w:rFonts w:eastAsiaTheme="minorHAnsi"/>
          <w:szCs w:val="28"/>
          <w:lang w:eastAsia="en-US"/>
        </w:rPr>
        <w:t>зу промышленной безопасности;</w:t>
      </w:r>
    </w:p>
    <w:p w:rsidR="00A01871" w:rsidRPr="00F25987" w:rsidRDefault="00A01871" w:rsidP="007C14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 осуществления государственного мониторинга промышленной безопасности.</w:t>
      </w:r>
    </w:p>
    <w:p w:rsidR="000C7BC9" w:rsidRPr="00F25987" w:rsidRDefault="00D14DD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w:t>
      </w:r>
      <w:r w:rsidR="0022779F" w:rsidRPr="00F25987">
        <w:rPr>
          <w:rFonts w:eastAsiaTheme="minorHAnsi"/>
          <w:szCs w:val="28"/>
          <w:lang w:eastAsia="en-US"/>
        </w:rPr>
        <w:t xml:space="preserve">Отнесение юридического лица к организации научно-технической поддержки осуществляется в </w:t>
      </w:r>
      <w:hyperlink r:id="rId15" w:history="1">
        <w:r w:rsidR="0022779F" w:rsidRPr="00F25987">
          <w:rPr>
            <w:rFonts w:eastAsiaTheme="minorHAnsi"/>
            <w:szCs w:val="28"/>
            <w:lang w:eastAsia="en-US"/>
          </w:rPr>
          <w:t>порядке</w:t>
        </w:r>
      </w:hyperlink>
      <w:r w:rsidR="0022779F" w:rsidRPr="00F25987">
        <w:rPr>
          <w:rFonts w:eastAsiaTheme="minorHAnsi"/>
          <w:szCs w:val="28"/>
          <w:lang w:eastAsia="en-US"/>
        </w:rPr>
        <w:t>, установленном Правительством Российской Федерации.</w:t>
      </w:r>
    </w:p>
    <w:p w:rsidR="00D14DDF" w:rsidRPr="00F25987"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F25987" w:rsidRDefault="00113489" w:rsidP="00D14DDF">
      <w:pPr>
        <w:tabs>
          <w:tab w:val="left" w:pos="993"/>
        </w:tabs>
        <w:spacing w:line="360" w:lineRule="auto"/>
        <w:ind w:firstLine="709"/>
        <w:rPr>
          <w:b/>
          <w:szCs w:val="28"/>
        </w:rPr>
      </w:pPr>
      <w:r w:rsidRPr="00F25987">
        <w:rPr>
          <w:szCs w:val="28"/>
        </w:rPr>
        <w:t xml:space="preserve">Статья </w:t>
      </w:r>
      <w:r w:rsidR="00266520" w:rsidRPr="00F25987">
        <w:rPr>
          <w:szCs w:val="28"/>
        </w:rPr>
        <w:t>5</w:t>
      </w:r>
      <w:r w:rsidRPr="00F25987">
        <w:rPr>
          <w:szCs w:val="28"/>
        </w:rPr>
        <w:t xml:space="preserve">. </w:t>
      </w:r>
      <w:r w:rsidR="00732B98" w:rsidRPr="00F25987">
        <w:rPr>
          <w:b/>
          <w:szCs w:val="28"/>
        </w:rPr>
        <w:t>Лицензирование деятельности в области промышленной безопасности</w:t>
      </w:r>
    </w:p>
    <w:p w:rsidR="00113489" w:rsidRPr="00F25987" w:rsidRDefault="00113489" w:rsidP="00D14DDF">
      <w:pPr>
        <w:tabs>
          <w:tab w:val="left" w:pos="993"/>
        </w:tabs>
        <w:spacing w:line="360" w:lineRule="auto"/>
        <w:ind w:firstLine="709"/>
        <w:rPr>
          <w:b/>
          <w:szCs w:val="28"/>
        </w:rPr>
      </w:pPr>
    </w:p>
    <w:p w:rsidR="00113489"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w:t>
      </w:r>
      <w:r w:rsidR="00732B98" w:rsidRPr="00F25987">
        <w:rPr>
          <w:rFonts w:eastAsiaTheme="minorHAnsi"/>
          <w:szCs w:val="28"/>
          <w:lang w:eastAsia="en-US"/>
        </w:rPr>
        <w:t xml:space="preserve">Отдельные виды деятельности в области промышленной безопасности </w:t>
      </w:r>
      <w:r w:rsidR="00FD1336" w:rsidRPr="00F25987">
        <w:rPr>
          <w:rFonts w:eastAsiaTheme="minorHAnsi"/>
          <w:szCs w:val="28"/>
          <w:lang w:eastAsia="en-US"/>
        </w:rPr>
        <w:t>осуществляют</w:t>
      </w:r>
      <w:r w:rsidR="00732B98" w:rsidRPr="00F25987">
        <w:rPr>
          <w:rFonts w:eastAsiaTheme="minorHAnsi"/>
          <w:szCs w:val="28"/>
          <w:lang w:eastAsia="en-US"/>
        </w:rPr>
        <w:t>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4E625C"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w:t>
      </w:r>
      <w:r w:rsidR="001D185B" w:rsidRPr="00F25987">
        <w:rPr>
          <w:rFonts w:eastAsiaTheme="minorHAnsi"/>
          <w:szCs w:val="28"/>
          <w:lang w:eastAsia="en-US"/>
        </w:rPr>
        <w:t xml:space="preserve">решений </w:t>
      </w:r>
      <w:r w:rsidR="001D185B" w:rsidRPr="00F25987">
        <w:rPr>
          <w:rFonts w:eastAsiaTheme="minorHAnsi"/>
          <w:szCs w:val="28"/>
          <w:lang w:eastAsia="en-US"/>
        </w:rPr>
        <w:br/>
        <w:t xml:space="preserve">о возможности эксплуатации технических устройств, применяемых на </w:t>
      </w:r>
      <w:r w:rsidR="001D185B" w:rsidRPr="00F25987">
        <w:rPr>
          <w:rFonts w:eastAsiaTheme="minorHAnsi"/>
          <w:szCs w:val="28"/>
          <w:lang w:eastAsia="en-US"/>
        </w:rPr>
        <w:lastRenderedPageBreak/>
        <w:t>опасном производственном объекте, зданий и сооружений опасного производственного объекта</w:t>
      </w:r>
      <w:r w:rsidRPr="00F25987">
        <w:rPr>
          <w:rFonts w:eastAsiaTheme="minorHAnsi"/>
          <w:szCs w:val="28"/>
          <w:lang w:eastAsia="en-US"/>
        </w:rPr>
        <w:t xml:space="preserve">, а также в случаях, предусмотренных </w:t>
      </w:r>
      <w:r w:rsidR="00504C0A" w:rsidRPr="00F25987">
        <w:rPr>
          <w:rFonts w:eastAsiaTheme="minorHAnsi"/>
          <w:szCs w:val="28"/>
          <w:lang w:eastAsia="en-US"/>
        </w:rPr>
        <w:t>настоящим Федеральным законом</w:t>
      </w:r>
      <w:r w:rsidRPr="00F25987">
        <w:rPr>
          <w:rFonts w:eastAsiaTheme="minorHAnsi"/>
          <w:szCs w:val="28"/>
          <w:lang w:eastAsia="en-US"/>
        </w:rPr>
        <w:t>, деклараций промышленной безопасности.</w:t>
      </w:r>
    </w:p>
    <w:p w:rsidR="00113489"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w:t>
      </w:r>
      <w:r w:rsidR="007947E0" w:rsidRPr="00F25987">
        <w:rPr>
          <w:rFonts w:eastAsiaTheme="minorHAnsi"/>
          <w:szCs w:val="28"/>
          <w:lang w:eastAsia="en-US"/>
        </w:rPr>
        <w:br/>
      </w:r>
      <w:r w:rsidRPr="00F25987">
        <w:rPr>
          <w:rFonts w:eastAsiaTheme="minorHAnsi"/>
          <w:szCs w:val="28"/>
          <w:lang w:eastAsia="en-US"/>
        </w:rPr>
        <w:t xml:space="preserve">в определенный Федеральным </w:t>
      </w:r>
      <w:hyperlink r:id="rId16" w:history="1">
        <w:r w:rsidRPr="00F25987">
          <w:rPr>
            <w:rFonts w:eastAsiaTheme="minorHAnsi"/>
            <w:szCs w:val="28"/>
            <w:lang w:eastAsia="en-US"/>
          </w:rPr>
          <w:t>законом</w:t>
        </w:r>
      </w:hyperlink>
      <w:r w:rsidR="007947E0" w:rsidRPr="00F25987">
        <w:rPr>
          <w:rFonts w:eastAsiaTheme="minorHAnsi"/>
          <w:szCs w:val="28"/>
          <w:lang w:eastAsia="en-US"/>
        </w:rPr>
        <w:t xml:space="preserve"> от 27 июля 2010 года №</w:t>
      </w:r>
      <w:r w:rsidRPr="00F25987">
        <w:rPr>
          <w:rFonts w:eastAsiaTheme="minorHAnsi"/>
          <w:szCs w:val="28"/>
          <w:lang w:eastAsia="en-US"/>
        </w:rPr>
        <w:t xml:space="preserve"> 210-ФЗ </w:t>
      </w:r>
      <w:r w:rsidR="007947E0" w:rsidRPr="00F25987">
        <w:rPr>
          <w:rFonts w:eastAsiaTheme="minorHAnsi"/>
          <w:szCs w:val="28"/>
          <w:lang w:eastAsia="en-US"/>
        </w:rPr>
        <w:t>«</w:t>
      </w:r>
      <w:r w:rsidRPr="00F25987">
        <w:rPr>
          <w:rFonts w:eastAsiaTheme="minorHAnsi"/>
          <w:szCs w:val="28"/>
          <w:lang w:eastAsia="en-US"/>
        </w:rPr>
        <w:t>Об организации предоставления государственных и муниципальных услуг</w:t>
      </w:r>
      <w:r w:rsidR="007947E0" w:rsidRPr="00F25987">
        <w:rPr>
          <w:rFonts w:eastAsiaTheme="minorHAnsi"/>
          <w:szCs w:val="28"/>
          <w:lang w:eastAsia="en-US"/>
        </w:rPr>
        <w:t>»</w:t>
      </w:r>
      <w:r w:rsidRPr="00F25987">
        <w:rPr>
          <w:rFonts w:eastAsiaTheme="minorHAnsi"/>
          <w:szCs w:val="28"/>
          <w:lang w:eastAsia="en-US"/>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13489"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Указанные документы могут быть представлены соискателем лицензии в форме электронных документов.</w:t>
      </w:r>
    </w:p>
    <w:p w:rsidR="00A72037" w:rsidRPr="00F25987" w:rsidRDefault="00A72037" w:rsidP="00494213">
      <w:pPr>
        <w:tabs>
          <w:tab w:val="left" w:pos="993"/>
        </w:tabs>
        <w:spacing w:line="360" w:lineRule="auto"/>
        <w:rPr>
          <w:b/>
          <w:szCs w:val="28"/>
        </w:rPr>
      </w:pPr>
    </w:p>
    <w:p w:rsidR="00F52A81" w:rsidRPr="00F25987" w:rsidRDefault="00FF1291" w:rsidP="00F52A81">
      <w:pPr>
        <w:tabs>
          <w:tab w:val="left" w:pos="993"/>
        </w:tabs>
        <w:spacing w:line="360" w:lineRule="auto"/>
        <w:ind w:firstLine="709"/>
        <w:rPr>
          <w:b/>
          <w:szCs w:val="28"/>
        </w:rPr>
      </w:pPr>
      <w:r w:rsidRPr="00F25987">
        <w:rPr>
          <w:szCs w:val="28"/>
        </w:rPr>
        <w:t xml:space="preserve">Статья </w:t>
      </w:r>
      <w:r w:rsidR="00266520" w:rsidRPr="00F25987">
        <w:rPr>
          <w:szCs w:val="28"/>
        </w:rPr>
        <w:t>6</w:t>
      </w:r>
      <w:r w:rsidRPr="00F25987">
        <w:rPr>
          <w:szCs w:val="28"/>
        </w:rPr>
        <w:t>.</w:t>
      </w:r>
      <w:r w:rsidRPr="00F25987">
        <w:rPr>
          <w:b/>
          <w:szCs w:val="28"/>
        </w:rPr>
        <w:t xml:space="preserve"> </w:t>
      </w:r>
      <w:r w:rsidR="003C4F63" w:rsidRPr="00F25987">
        <w:rPr>
          <w:b/>
          <w:szCs w:val="28"/>
        </w:rPr>
        <w:t xml:space="preserve">Регистрация и </w:t>
      </w:r>
      <w:r w:rsidRPr="00F25987">
        <w:rPr>
          <w:b/>
          <w:szCs w:val="28"/>
        </w:rPr>
        <w:t>классификация</w:t>
      </w:r>
      <w:r w:rsidR="003C4F63" w:rsidRPr="00F25987">
        <w:rPr>
          <w:b/>
          <w:szCs w:val="28"/>
        </w:rPr>
        <w:t xml:space="preserve"> опасных производственных объектов</w:t>
      </w:r>
    </w:p>
    <w:p w:rsidR="00FF1291" w:rsidRPr="00F25987" w:rsidRDefault="00F52A81" w:rsidP="00F52A81">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ab/>
      </w:r>
      <w:r w:rsidR="00FF1291" w:rsidRPr="00F25987">
        <w:rPr>
          <w:rFonts w:eastAsiaTheme="minorHAnsi"/>
          <w:szCs w:val="28"/>
          <w:lang w:eastAsia="en-US"/>
        </w:rPr>
        <w:t xml:space="preserve">1. Опасные производственные объекты подлежат регистрации в государственном реестре в </w:t>
      </w:r>
      <w:hyperlink r:id="rId17" w:history="1">
        <w:r w:rsidR="00FF1291" w:rsidRPr="00F25987">
          <w:rPr>
            <w:rFonts w:eastAsiaTheme="minorHAnsi"/>
            <w:szCs w:val="28"/>
            <w:lang w:eastAsia="en-US"/>
          </w:rPr>
          <w:t>порядке</w:t>
        </w:r>
      </w:hyperlink>
      <w:r w:rsidR="00FF1291" w:rsidRPr="00F25987">
        <w:rPr>
          <w:rFonts w:eastAsiaTheme="minorHAnsi"/>
          <w:szCs w:val="28"/>
          <w:lang w:eastAsia="en-US"/>
        </w:rPr>
        <w:t>, устанавливаемом Правительством Российской Федерации.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Опасные производственные объекты в зависимости от уровня потенциальной</w:t>
      </w:r>
      <w:r w:rsidR="00325A43" w:rsidRPr="00F25987">
        <w:rPr>
          <w:rFonts w:eastAsiaTheme="minorHAnsi"/>
          <w:szCs w:val="28"/>
          <w:lang w:eastAsia="en-US"/>
        </w:rPr>
        <w:t xml:space="preserve"> опасности </w:t>
      </w:r>
      <w:r w:rsidR="00732B98" w:rsidRPr="00F25987">
        <w:rPr>
          <w:rFonts w:eastAsiaTheme="minorHAnsi"/>
          <w:szCs w:val="28"/>
          <w:lang w:eastAsia="en-US"/>
        </w:rPr>
        <w:t>аварий на них для жизни и здоровья людей,</w:t>
      </w:r>
      <w:r w:rsidR="00325A43" w:rsidRPr="00F25987">
        <w:rPr>
          <w:rFonts w:eastAsiaTheme="minorHAnsi"/>
          <w:szCs w:val="28"/>
          <w:lang w:eastAsia="en-US"/>
        </w:rPr>
        <w:t xml:space="preserve"> имуществу юридических и физических лиц, государственному и муниципальному имуществу </w:t>
      </w:r>
      <w:r w:rsidRPr="00F25987">
        <w:rPr>
          <w:rFonts w:eastAsiaTheme="minorHAnsi"/>
          <w:szCs w:val="28"/>
          <w:lang w:eastAsia="en-US"/>
        </w:rPr>
        <w:t xml:space="preserve">подразделяются в соответствии с критериями, </w:t>
      </w:r>
      <w:r w:rsidR="00222917" w:rsidRPr="00F25987">
        <w:rPr>
          <w:rFonts w:eastAsiaTheme="minorHAnsi"/>
          <w:szCs w:val="28"/>
          <w:lang w:eastAsia="en-US"/>
        </w:rPr>
        <w:t>установленными Правительством Российской Федерации</w:t>
      </w:r>
      <w:r w:rsidRPr="00F25987">
        <w:rPr>
          <w:rFonts w:eastAsiaTheme="minorHAnsi"/>
          <w:szCs w:val="28"/>
          <w:lang w:eastAsia="en-US"/>
        </w:rPr>
        <w:t>, на четыре класса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I класс опасности - опасные производственные объекты чрезвычайно высокой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II класс опасности - опасные производственные объекты высокой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III класс опасности - опасные производственные объекты средней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IV класс опасности - опасные производственные объекты низкой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Присвоение класса опасности опасному производственному объекту осуществляется при его регистрации в государственном реестре.</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Руководитель организации, эксплуатирующей опасные производственные объекты, несет ответственность за полноту и достоверность </w:t>
      </w:r>
      <w:hyperlink r:id="rId18" w:history="1">
        <w:r w:rsidRPr="00F25987">
          <w:rPr>
            <w:rFonts w:eastAsiaTheme="minorHAnsi"/>
            <w:szCs w:val="28"/>
            <w:lang w:eastAsia="en-US"/>
          </w:rPr>
          <w:t>сведений</w:t>
        </w:r>
      </w:hyperlink>
      <w:r w:rsidRPr="00F25987">
        <w:rPr>
          <w:rFonts w:eastAsiaTheme="minorHAnsi"/>
          <w:szCs w:val="28"/>
          <w:lang w:eastAsia="en-US"/>
        </w:rP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592764" w:rsidRPr="00F25987" w:rsidRDefault="00592764" w:rsidP="00D14DDF">
      <w:pPr>
        <w:tabs>
          <w:tab w:val="left" w:pos="993"/>
        </w:tabs>
        <w:spacing w:line="360" w:lineRule="auto"/>
        <w:ind w:firstLine="709"/>
        <w:rPr>
          <w:szCs w:val="28"/>
        </w:rPr>
      </w:pPr>
    </w:p>
    <w:p w:rsidR="00592764" w:rsidRPr="00F25987" w:rsidRDefault="00592764" w:rsidP="00D14DDF">
      <w:pPr>
        <w:tabs>
          <w:tab w:val="left" w:pos="993"/>
        </w:tabs>
        <w:spacing w:line="360" w:lineRule="auto"/>
        <w:ind w:firstLine="709"/>
        <w:rPr>
          <w:b/>
          <w:szCs w:val="28"/>
        </w:rPr>
      </w:pPr>
      <w:r w:rsidRPr="00F25987">
        <w:rPr>
          <w:szCs w:val="28"/>
        </w:rPr>
        <w:t xml:space="preserve">Статья </w:t>
      </w:r>
      <w:r w:rsidR="00266520" w:rsidRPr="00F25987">
        <w:rPr>
          <w:szCs w:val="28"/>
        </w:rPr>
        <w:t>7</w:t>
      </w:r>
      <w:r w:rsidRPr="00F25987">
        <w:rPr>
          <w:szCs w:val="28"/>
        </w:rPr>
        <w:t xml:space="preserve">. </w:t>
      </w:r>
      <w:r w:rsidR="004302F1" w:rsidRPr="00F25987">
        <w:rPr>
          <w:b/>
          <w:szCs w:val="28"/>
        </w:rPr>
        <w:t>Т</w:t>
      </w:r>
      <w:r w:rsidRPr="00F25987">
        <w:rPr>
          <w:b/>
          <w:szCs w:val="28"/>
        </w:rPr>
        <w:t xml:space="preserve">ребования промышленной безопасности </w:t>
      </w:r>
    </w:p>
    <w:p w:rsidR="008F205F" w:rsidRPr="00F25987" w:rsidRDefault="008F205F" w:rsidP="00D14DDF">
      <w:pPr>
        <w:tabs>
          <w:tab w:val="left" w:pos="993"/>
        </w:tabs>
        <w:spacing w:line="360" w:lineRule="auto"/>
        <w:ind w:firstLine="709"/>
        <w:rPr>
          <w:b/>
          <w:szCs w:val="28"/>
        </w:rPr>
      </w:pPr>
    </w:p>
    <w:p w:rsidR="008F205F" w:rsidRPr="00F25987" w:rsidRDefault="008F205F" w:rsidP="008F205F">
      <w:pPr>
        <w:autoSpaceDE w:val="0"/>
        <w:autoSpaceDN w:val="0"/>
        <w:adjustRightInd w:val="0"/>
        <w:spacing w:line="360" w:lineRule="auto"/>
        <w:ind w:firstLine="708"/>
        <w:rPr>
          <w:rFonts w:eastAsiaTheme="minorHAnsi"/>
          <w:bCs/>
          <w:szCs w:val="28"/>
          <w:lang w:eastAsia="en-US"/>
        </w:rPr>
      </w:pPr>
      <w:r w:rsidRPr="00F25987">
        <w:rPr>
          <w:rFonts w:eastAsiaTheme="minorHAnsi"/>
          <w:bCs/>
          <w:szCs w:val="28"/>
          <w:lang w:eastAsia="en-US"/>
        </w:rPr>
        <w:t>1. Требова</w:t>
      </w:r>
      <w:r w:rsidR="007117A9" w:rsidRPr="00F25987">
        <w:rPr>
          <w:rFonts w:eastAsiaTheme="minorHAnsi"/>
          <w:bCs/>
          <w:szCs w:val="28"/>
          <w:lang w:eastAsia="en-US"/>
        </w:rPr>
        <w:t xml:space="preserve">ния промышленной безопасности устанавливаются </w:t>
      </w:r>
      <w:r w:rsidRPr="00F25987">
        <w:rPr>
          <w:rFonts w:eastAsiaTheme="minorHAnsi"/>
          <w:bCs/>
          <w:szCs w:val="28"/>
          <w:lang w:eastAsia="en-US"/>
        </w:rPr>
        <w:t>настоящ</w:t>
      </w:r>
      <w:r w:rsidR="007117A9" w:rsidRPr="00F25987">
        <w:rPr>
          <w:rFonts w:eastAsiaTheme="minorHAnsi"/>
          <w:bCs/>
          <w:szCs w:val="28"/>
          <w:lang w:eastAsia="en-US"/>
        </w:rPr>
        <w:t>и</w:t>
      </w:r>
      <w:r w:rsidRPr="00F25987">
        <w:rPr>
          <w:rFonts w:eastAsiaTheme="minorHAnsi"/>
          <w:bCs/>
          <w:szCs w:val="28"/>
          <w:lang w:eastAsia="en-US"/>
        </w:rPr>
        <w:t>м Федеральн</w:t>
      </w:r>
      <w:r w:rsidR="007117A9" w:rsidRPr="00F25987">
        <w:rPr>
          <w:rFonts w:eastAsiaTheme="minorHAnsi"/>
          <w:bCs/>
          <w:szCs w:val="28"/>
          <w:lang w:eastAsia="en-US"/>
        </w:rPr>
        <w:t>ы</w:t>
      </w:r>
      <w:r w:rsidRPr="00F25987">
        <w:rPr>
          <w:rFonts w:eastAsiaTheme="minorHAnsi"/>
          <w:bCs/>
          <w:szCs w:val="28"/>
          <w:lang w:eastAsia="en-US"/>
        </w:rPr>
        <w:t>м закон</w:t>
      </w:r>
      <w:r w:rsidR="007117A9" w:rsidRPr="00F25987">
        <w:rPr>
          <w:rFonts w:eastAsiaTheme="minorHAnsi"/>
          <w:bCs/>
          <w:szCs w:val="28"/>
          <w:lang w:eastAsia="en-US"/>
        </w:rPr>
        <w:t>ом</w:t>
      </w:r>
      <w:r w:rsidRPr="00F25987">
        <w:rPr>
          <w:rFonts w:eastAsiaTheme="minorHAnsi"/>
          <w:bCs/>
          <w:szCs w:val="28"/>
          <w:lang w:eastAsia="en-US"/>
        </w:rPr>
        <w:t>, други</w:t>
      </w:r>
      <w:r w:rsidR="007117A9" w:rsidRPr="00F25987">
        <w:rPr>
          <w:rFonts w:eastAsiaTheme="minorHAnsi"/>
          <w:bCs/>
          <w:szCs w:val="28"/>
          <w:lang w:eastAsia="en-US"/>
        </w:rPr>
        <w:t>ми</w:t>
      </w:r>
      <w:r w:rsidRPr="00F25987">
        <w:rPr>
          <w:rFonts w:eastAsiaTheme="minorHAnsi"/>
          <w:bCs/>
          <w:szCs w:val="28"/>
          <w:lang w:eastAsia="en-US"/>
        </w:rPr>
        <w:t xml:space="preserve"> федеральны</w:t>
      </w:r>
      <w:r w:rsidR="007117A9" w:rsidRPr="00F25987">
        <w:rPr>
          <w:rFonts w:eastAsiaTheme="minorHAnsi"/>
          <w:bCs/>
          <w:szCs w:val="28"/>
          <w:lang w:eastAsia="en-US"/>
        </w:rPr>
        <w:t>ми</w:t>
      </w:r>
      <w:r w:rsidRPr="00F25987">
        <w:rPr>
          <w:rFonts w:eastAsiaTheme="minorHAnsi"/>
          <w:bCs/>
          <w:szCs w:val="28"/>
          <w:lang w:eastAsia="en-US"/>
        </w:rPr>
        <w:t xml:space="preserve"> закона</w:t>
      </w:r>
      <w:r w:rsidR="007117A9" w:rsidRPr="00F25987">
        <w:rPr>
          <w:rFonts w:eastAsiaTheme="minorHAnsi"/>
          <w:bCs/>
          <w:szCs w:val="28"/>
          <w:lang w:eastAsia="en-US"/>
        </w:rPr>
        <w:t>ми</w:t>
      </w:r>
      <w:r w:rsidRPr="00F25987">
        <w:rPr>
          <w:rFonts w:eastAsiaTheme="minorHAnsi"/>
          <w:bCs/>
          <w:szCs w:val="28"/>
          <w:lang w:eastAsia="en-US"/>
        </w:rPr>
        <w:t>, принимаемы</w:t>
      </w:r>
      <w:r w:rsidR="007117A9" w:rsidRPr="00F25987">
        <w:rPr>
          <w:rFonts w:eastAsiaTheme="minorHAnsi"/>
          <w:bCs/>
          <w:szCs w:val="28"/>
          <w:lang w:eastAsia="en-US"/>
        </w:rPr>
        <w:t>ми</w:t>
      </w:r>
      <w:r w:rsidRPr="00F25987">
        <w:rPr>
          <w:rFonts w:eastAsiaTheme="minorHAnsi"/>
          <w:bCs/>
          <w:szCs w:val="28"/>
          <w:lang w:eastAsia="en-US"/>
        </w:rPr>
        <w:t xml:space="preserve"> в соответствии с ними нормативны</w:t>
      </w:r>
      <w:r w:rsidR="007117A9" w:rsidRPr="00F25987">
        <w:rPr>
          <w:rFonts w:eastAsiaTheme="minorHAnsi"/>
          <w:bCs/>
          <w:szCs w:val="28"/>
          <w:lang w:eastAsia="en-US"/>
        </w:rPr>
        <w:t>ми</w:t>
      </w:r>
      <w:r w:rsidRPr="00F25987">
        <w:rPr>
          <w:rFonts w:eastAsiaTheme="minorHAnsi"/>
          <w:bCs/>
          <w:szCs w:val="28"/>
          <w:lang w:eastAsia="en-US"/>
        </w:rPr>
        <w:t xml:space="preserve"> правовы</w:t>
      </w:r>
      <w:r w:rsidR="007117A9" w:rsidRPr="00F25987">
        <w:rPr>
          <w:rFonts w:eastAsiaTheme="minorHAnsi"/>
          <w:bCs/>
          <w:szCs w:val="28"/>
          <w:lang w:eastAsia="en-US"/>
        </w:rPr>
        <w:t>ми</w:t>
      </w:r>
      <w:r w:rsidRPr="00F25987">
        <w:rPr>
          <w:rFonts w:eastAsiaTheme="minorHAnsi"/>
          <w:bCs/>
          <w:szCs w:val="28"/>
          <w:lang w:eastAsia="en-US"/>
        </w:rPr>
        <w:t xml:space="preserve"> акта</w:t>
      </w:r>
      <w:r w:rsidR="007117A9" w:rsidRPr="00F25987">
        <w:rPr>
          <w:rFonts w:eastAsiaTheme="minorHAnsi"/>
          <w:bCs/>
          <w:szCs w:val="28"/>
          <w:lang w:eastAsia="en-US"/>
        </w:rPr>
        <w:t>ми</w:t>
      </w:r>
      <w:r w:rsidRPr="00F25987">
        <w:rPr>
          <w:rFonts w:eastAsiaTheme="minorHAnsi"/>
          <w:bCs/>
          <w:szCs w:val="28"/>
          <w:lang w:eastAsia="en-US"/>
        </w:rPr>
        <w:t xml:space="preserve"> Президента Российской Федерации, нормативны</w:t>
      </w:r>
      <w:r w:rsidR="007117A9" w:rsidRPr="00F25987">
        <w:rPr>
          <w:rFonts w:eastAsiaTheme="minorHAnsi"/>
          <w:bCs/>
          <w:szCs w:val="28"/>
          <w:lang w:eastAsia="en-US"/>
        </w:rPr>
        <w:t>ми</w:t>
      </w:r>
      <w:r w:rsidRPr="00F25987">
        <w:rPr>
          <w:rFonts w:eastAsiaTheme="minorHAnsi"/>
          <w:bCs/>
          <w:szCs w:val="28"/>
          <w:lang w:eastAsia="en-US"/>
        </w:rPr>
        <w:t xml:space="preserve"> правовы</w:t>
      </w:r>
      <w:r w:rsidR="007117A9" w:rsidRPr="00F25987">
        <w:rPr>
          <w:rFonts w:eastAsiaTheme="minorHAnsi"/>
          <w:bCs/>
          <w:szCs w:val="28"/>
          <w:lang w:eastAsia="en-US"/>
        </w:rPr>
        <w:t>ми</w:t>
      </w:r>
      <w:r w:rsidRPr="00F25987">
        <w:rPr>
          <w:rFonts w:eastAsiaTheme="minorHAnsi"/>
          <w:bCs/>
          <w:szCs w:val="28"/>
          <w:lang w:eastAsia="en-US"/>
        </w:rPr>
        <w:t xml:space="preserve"> акта</w:t>
      </w:r>
      <w:r w:rsidR="007117A9" w:rsidRPr="00F25987">
        <w:rPr>
          <w:rFonts w:eastAsiaTheme="minorHAnsi"/>
          <w:bCs/>
          <w:szCs w:val="28"/>
          <w:lang w:eastAsia="en-US"/>
        </w:rPr>
        <w:t>ми</w:t>
      </w:r>
      <w:r w:rsidRPr="00F25987">
        <w:rPr>
          <w:rFonts w:eastAsiaTheme="minorHAnsi"/>
          <w:bCs/>
          <w:szCs w:val="28"/>
          <w:lang w:eastAsia="en-US"/>
        </w:rPr>
        <w:t xml:space="preserve"> Правительства Российской Федерации, </w:t>
      </w:r>
      <w:hyperlink r:id="rId19" w:history="1">
        <w:r w:rsidRPr="00F25987">
          <w:rPr>
            <w:rFonts w:eastAsiaTheme="minorHAnsi"/>
            <w:bCs/>
            <w:szCs w:val="28"/>
            <w:lang w:eastAsia="en-US"/>
          </w:rPr>
          <w:t>федеральны</w:t>
        </w:r>
        <w:r w:rsidR="007117A9" w:rsidRPr="00F25987">
          <w:rPr>
            <w:rFonts w:eastAsiaTheme="minorHAnsi"/>
            <w:bCs/>
            <w:szCs w:val="28"/>
            <w:lang w:eastAsia="en-US"/>
          </w:rPr>
          <w:t>ми</w:t>
        </w:r>
        <w:r w:rsidRPr="00F25987">
          <w:rPr>
            <w:rFonts w:eastAsiaTheme="minorHAnsi"/>
            <w:bCs/>
            <w:szCs w:val="28"/>
            <w:lang w:eastAsia="en-US"/>
          </w:rPr>
          <w:t xml:space="preserve"> норма</w:t>
        </w:r>
        <w:r w:rsidR="007117A9" w:rsidRPr="00F25987">
          <w:rPr>
            <w:rFonts w:eastAsiaTheme="minorHAnsi"/>
            <w:bCs/>
            <w:szCs w:val="28"/>
            <w:lang w:eastAsia="en-US"/>
          </w:rPr>
          <w:t>ми</w:t>
        </w:r>
        <w:r w:rsidRPr="00F25987">
          <w:rPr>
            <w:rFonts w:eastAsiaTheme="minorHAnsi"/>
            <w:bCs/>
            <w:szCs w:val="28"/>
            <w:lang w:eastAsia="en-US"/>
          </w:rPr>
          <w:t xml:space="preserve"> и правила</w:t>
        </w:r>
        <w:r w:rsidR="007117A9" w:rsidRPr="00F25987">
          <w:rPr>
            <w:rFonts w:eastAsiaTheme="minorHAnsi"/>
            <w:bCs/>
            <w:szCs w:val="28"/>
            <w:lang w:eastAsia="en-US"/>
          </w:rPr>
          <w:t>ми</w:t>
        </w:r>
      </w:hyperlink>
      <w:r w:rsidRPr="00F25987">
        <w:rPr>
          <w:rFonts w:eastAsiaTheme="minorHAnsi"/>
          <w:bCs/>
          <w:szCs w:val="28"/>
          <w:lang w:eastAsia="en-US"/>
        </w:rPr>
        <w:t xml:space="preserve"> в области промышленной безопасности.</w:t>
      </w:r>
    </w:p>
    <w:p w:rsidR="008F205F" w:rsidRPr="00F25987" w:rsidRDefault="008F205F" w:rsidP="00E369CC">
      <w:pPr>
        <w:autoSpaceDE w:val="0"/>
        <w:autoSpaceDN w:val="0"/>
        <w:adjustRightInd w:val="0"/>
        <w:spacing w:line="360" w:lineRule="auto"/>
        <w:ind w:firstLine="540"/>
        <w:rPr>
          <w:rFonts w:eastAsiaTheme="minorHAnsi"/>
          <w:bCs/>
          <w:szCs w:val="28"/>
          <w:lang w:eastAsia="en-US"/>
        </w:rPr>
      </w:pPr>
      <w:r w:rsidRPr="00F25987">
        <w:rPr>
          <w:rFonts w:eastAsiaTheme="minorHAnsi"/>
          <w:bCs/>
          <w:szCs w:val="28"/>
          <w:lang w:eastAsia="en-US"/>
        </w:rPr>
        <w:t>2. Федеральные нормы и правила в области промышленной безопасности (далее – Федеральные нормы и правила) устанавливают требования к:</w:t>
      </w:r>
    </w:p>
    <w:p w:rsidR="008F205F" w:rsidRPr="00F25987" w:rsidRDefault="00A12240" w:rsidP="008F205F">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1) </w:t>
      </w:r>
      <w:r w:rsidR="008F205F" w:rsidRPr="00F25987">
        <w:rPr>
          <w:rFonts w:eastAsiaTheme="minorHAnsi"/>
          <w:szCs w:val="28"/>
          <w:lang w:eastAsia="en-US"/>
        </w:rPr>
        <w:t xml:space="preserve">деятельности в области промышленной безопасности, в том числе </w:t>
      </w:r>
      <w:r w:rsidR="003D6E65" w:rsidRPr="00F25987">
        <w:rPr>
          <w:rFonts w:eastAsiaTheme="minorHAnsi"/>
          <w:szCs w:val="28"/>
          <w:lang w:eastAsia="en-US"/>
        </w:rPr>
        <w:t xml:space="preserve">осуществляющим ее </w:t>
      </w:r>
      <w:r w:rsidR="008F205F" w:rsidRPr="00F25987">
        <w:rPr>
          <w:rFonts w:eastAsiaTheme="minorHAnsi"/>
          <w:szCs w:val="28"/>
          <w:lang w:eastAsia="en-US"/>
        </w:rPr>
        <w:t>работникам;</w:t>
      </w:r>
    </w:p>
    <w:p w:rsidR="008F205F" w:rsidRPr="00F25987" w:rsidRDefault="00A12240" w:rsidP="008F205F">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2) </w:t>
      </w:r>
      <w:r w:rsidR="008F205F" w:rsidRPr="00F25987">
        <w:rPr>
          <w:rFonts w:eastAsiaTheme="minorHAnsi"/>
          <w:szCs w:val="28"/>
          <w:lang w:eastAsia="en-US"/>
        </w:rPr>
        <w:t xml:space="preserve">безопасности технологических процессов на опасных производственных объектах, в том числе порядку действий в случае аварии </w:t>
      </w:r>
      <w:r w:rsidR="008F205F" w:rsidRPr="00F25987">
        <w:rPr>
          <w:rFonts w:eastAsiaTheme="minorHAnsi"/>
          <w:szCs w:val="28"/>
          <w:lang w:eastAsia="en-US"/>
        </w:rPr>
        <w:lastRenderedPageBreak/>
        <w:t>или инцидента на опасном производственном объекте</w:t>
      </w:r>
      <w:r w:rsidR="00E369CC" w:rsidRPr="00F25987">
        <w:rPr>
          <w:rFonts w:eastAsiaTheme="minorHAnsi"/>
          <w:szCs w:val="28"/>
          <w:lang w:eastAsia="en-US"/>
        </w:rPr>
        <w:t xml:space="preserve"> или </w:t>
      </w:r>
      <w:r w:rsidR="0045358C" w:rsidRPr="00F25987">
        <w:rPr>
          <w:rFonts w:eastAsiaTheme="minorHAnsi"/>
          <w:szCs w:val="28"/>
          <w:lang w:eastAsia="en-US"/>
        </w:rPr>
        <w:t>передвижном</w:t>
      </w:r>
      <w:r w:rsidR="00E369CC" w:rsidRPr="00F25987">
        <w:rPr>
          <w:rFonts w:eastAsiaTheme="minorHAnsi"/>
          <w:szCs w:val="28"/>
          <w:lang w:eastAsia="en-US"/>
        </w:rPr>
        <w:t xml:space="preserve"> техническом устройстве</w:t>
      </w:r>
      <w:r w:rsidR="008F205F" w:rsidRPr="00F25987">
        <w:rPr>
          <w:rFonts w:eastAsiaTheme="minorHAnsi"/>
          <w:szCs w:val="28"/>
          <w:lang w:eastAsia="en-US"/>
        </w:rPr>
        <w:t>;</w:t>
      </w:r>
    </w:p>
    <w:p w:rsidR="00E369CC" w:rsidRPr="00F25987" w:rsidRDefault="00A12240" w:rsidP="00E369CC">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3) </w:t>
      </w:r>
      <w:r w:rsidR="00644092">
        <w:rPr>
          <w:rFonts w:eastAsiaTheme="minorHAnsi"/>
          <w:szCs w:val="28"/>
          <w:lang w:eastAsia="en-US"/>
        </w:rPr>
        <w:t xml:space="preserve">безопасной эксплуатации </w:t>
      </w:r>
      <w:r w:rsidR="00E369CC" w:rsidRPr="00F25987">
        <w:rPr>
          <w:rFonts w:eastAsiaTheme="minorHAnsi"/>
          <w:szCs w:val="28"/>
          <w:lang w:eastAsia="en-US"/>
        </w:rPr>
        <w:t>технических устройств;</w:t>
      </w:r>
    </w:p>
    <w:p w:rsidR="00F64CC7" w:rsidRPr="00F25987" w:rsidRDefault="00A12240" w:rsidP="00E369CC">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4) </w:t>
      </w:r>
      <w:r w:rsidR="00644092">
        <w:rPr>
          <w:rFonts w:eastAsiaTheme="minorHAnsi"/>
          <w:szCs w:val="28"/>
          <w:lang w:eastAsia="en-US"/>
        </w:rPr>
        <w:t>применению взрывчатых материалов промышленного назначения</w:t>
      </w:r>
      <w:r w:rsidR="00F64CC7" w:rsidRPr="00F25987">
        <w:rPr>
          <w:rFonts w:eastAsiaTheme="minorHAnsi"/>
          <w:szCs w:val="28"/>
          <w:lang w:eastAsia="en-US"/>
        </w:rPr>
        <w:t>;</w:t>
      </w:r>
    </w:p>
    <w:p w:rsidR="004246A3" w:rsidRPr="00F25987" w:rsidRDefault="004246A3" w:rsidP="004246A3">
      <w:pPr>
        <w:widowControl w:val="0"/>
        <w:autoSpaceDE w:val="0"/>
        <w:autoSpaceDN w:val="0"/>
        <w:adjustRightInd w:val="0"/>
        <w:spacing w:line="360" w:lineRule="auto"/>
        <w:ind w:firstLine="540"/>
        <w:rPr>
          <w:rFonts w:ascii="Times New Roman CYR" w:hAnsi="Times New Roman CYR" w:cs="Times New Roman CYR"/>
          <w:szCs w:val="28"/>
        </w:rPr>
      </w:pPr>
      <w:r w:rsidRPr="00F25987">
        <w:rPr>
          <w:rFonts w:ascii="Times New Roman CYR" w:hAnsi="Times New Roman CYR" w:cs="Times New Roman CYR"/>
          <w:szCs w:val="28"/>
        </w:rPr>
        <w:t xml:space="preserve">5) ведению </w:t>
      </w:r>
      <w:r w:rsidR="00644092">
        <w:rPr>
          <w:rFonts w:ascii="Times New Roman CYR" w:hAnsi="Times New Roman CYR" w:cs="Times New Roman CYR"/>
          <w:szCs w:val="28"/>
        </w:rPr>
        <w:t>маркшейдерских</w:t>
      </w:r>
      <w:r w:rsidRPr="00F25987">
        <w:rPr>
          <w:rFonts w:ascii="Times New Roman CYR" w:hAnsi="Times New Roman CYR" w:cs="Times New Roman CYR"/>
          <w:szCs w:val="28"/>
        </w:rPr>
        <w:t xml:space="preserve"> работ;</w:t>
      </w:r>
    </w:p>
    <w:p w:rsidR="00E369CC" w:rsidRPr="00F25987" w:rsidRDefault="004246A3" w:rsidP="008F205F">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6</w:t>
      </w:r>
      <w:r w:rsidR="00A12240" w:rsidRPr="00F25987">
        <w:rPr>
          <w:rFonts w:eastAsiaTheme="minorHAnsi"/>
          <w:szCs w:val="28"/>
          <w:lang w:eastAsia="en-US"/>
        </w:rPr>
        <w:t xml:space="preserve">) </w:t>
      </w:r>
      <w:r w:rsidR="008F205F" w:rsidRPr="00F25987">
        <w:rPr>
          <w:rFonts w:eastAsiaTheme="minorHAnsi"/>
          <w:szCs w:val="28"/>
          <w:lang w:eastAsia="en-US"/>
        </w:rPr>
        <w:t>обоснованию безопасности опасного производственного объекта</w:t>
      </w:r>
      <w:r w:rsidR="003D6E65" w:rsidRPr="00F25987">
        <w:rPr>
          <w:rFonts w:eastAsiaTheme="minorHAnsi"/>
          <w:szCs w:val="28"/>
          <w:lang w:eastAsia="en-US"/>
        </w:rPr>
        <w:t>.</w:t>
      </w:r>
    </w:p>
    <w:p w:rsidR="00592764" w:rsidRPr="00F25987" w:rsidRDefault="008F205F" w:rsidP="009C55BA">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92764" w:rsidRPr="00F25987" w:rsidRDefault="009C55BA" w:rsidP="004B3A63">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592764" w:rsidRPr="00F25987">
        <w:rPr>
          <w:rFonts w:eastAsiaTheme="minorHAnsi"/>
          <w:szCs w:val="28"/>
          <w:lang w:eastAsia="en-US"/>
        </w:rPr>
        <w:t xml:space="preserve">. Требования промышленной безопасности для объектов использования атомной энергии устанавливаются </w:t>
      </w:r>
      <w:hyperlink r:id="rId20" w:history="1">
        <w:r w:rsidR="00592764" w:rsidRPr="00F25987">
          <w:rPr>
            <w:rFonts w:eastAsiaTheme="minorHAnsi"/>
            <w:szCs w:val="28"/>
            <w:lang w:eastAsia="en-US"/>
          </w:rPr>
          <w:t>федеральными нормами и правилами</w:t>
        </w:r>
      </w:hyperlink>
      <w:r w:rsidR="00592764" w:rsidRPr="00F25987">
        <w:rPr>
          <w:rFonts w:eastAsiaTheme="minorHAnsi"/>
          <w:szCs w:val="28"/>
          <w:lang w:eastAsia="en-US"/>
        </w:rPr>
        <w:t xml:space="preserve"> в области использования атомной энергии, принимаемыми в соответствии с Федеральным </w:t>
      </w:r>
      <w:hyperlink r:id="rId21" w:history="1">
        <w:r w:rsidR="00592764" w:rsidRPr="00F25987">
          <w:rPr>
            <w:rFonts w:eastAsiaTheme="minorHAnsi"/>
            <w:szCs w:val="28"/>
            <w:lang w:eastAsia="en-US"/>
          </w:rPr>
          <w:t>законом</w:t>
        </w:r>
      </w:hyperlink>
      <w:r w:rsidR="00592764" w:rsidRPr="00F25987">
        <w:rPr>
          <w:rFonts w:eastAsiaTheme="minorHAnsi"/>
          <w:szCs w:val="28"/>
          <w:lang w:eastAsia="en-US"/>
        </w:rPr>
        <w:t xml:space="preserve"> от 21 ноября 1995 года № 170-ФЗ </w:t>
      </w:r>
      <w:r w:rsidR="00F65559" w:rsidRPr="00F25987">
        <w:rPr>
          <w:rFonts w:eastAsiaTheme="minorHAnsi"/>
          <w:szCs w:val="28"/>
          <w:lang w:eastAsia="en-US"/>
        </w:rPr>
        <w:br/>
      </w:r>
      <w:r w:rsidR="00592764" w:rsidRPr="00F25987">
        <w:rPr>
          <w:rFonts w:eastAsiaTheme="minorHAnsi"/>
          <w:szCs w:val="28"/>
          <w:lang w:eastAsia="en-US"/>
        </w:rPr>
        <w:t xml:space="preserve">«Об </w:t>
      </w:r>
      <w:r w:rsidR="004B3A63" w:rsidRPr="00F25987">
        <w:rPr>
          <w:rFonts w:eastAsiaTheme="minorHAnsi"/>
          <w:szCs w:val="28"/>
          <w:lang w:eastAsia="en-US"/>
        </w:rPr>
        <w:t>использовании атомной энергии».</w:t>
      </w:r>
    </w:p>
    <w:p w:rsidR="00B434F1" w:rsidRPr="00F25987" w:rsidRDefault="00B434F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w:t>
      </w:r>
      <w:r w:rsidR="00AD26E5" w:rsidRPr="00F25987">
        <w:rPr>
          <w:rFonts w:eastAsiaTheme="minorHAnsi"/>
          <w:szCs w:val="28"/>
          <w:lang w:eastAsia="en-US"/>
        </w:rPr>
        <w:t>возникает обоснованная необходимость отступления</w:t>
      </w:r>
      <w:r w:rsidRPr="00F25987">
        <w:rPr>
          <w:rFonts w:eastAsiaTheme="minorHAnsi"/>
          <w:szCs w:val="28"/>
          <w:lang w:eastAsia="en-US"/>
        </w:rPr>
        <w:t xml:space="preserve">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w:t>
      </w:r>
      <w:r w:rsidR="001766C0" w:rsidRPr="00F25987">
        <w:rPr>
          <w:rFonts w:eastAsiaTheme="minorHAnsi"/>
          <w:szCs w:val="28"/>
          <w:lang w:eastAsia="en-US"/>
        </w:rPr>
        <w:t xml:space="preserve">лицом, осуществляющим подготовку проектной документации на строительство, реконструкцию опасного производственного объекта, либо лицом, осуществляющим подготовку документации на техническое перевооружение опасного производственного объекта, </w:t>
      </w:r>
      <w:r w:rsidRPr="00F25987">
        <w:rPr>
          <w:rFonts w:eastAsiaTheme="minorHAnsi"/>
          <w:szCs w:val="28"/>
          <w:lang w:eastAsia="en-US"/>
        </w:rPr>
        <w:t>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Обоснование безопасности опасного производственного объекта, </w:t>
      </w:r>
      <w:r w:rsidR="00CD5893" w:rsidRPr="00F25987">
        <w:rPr>
          <w:rFonts w:eastAsiaTheme="minorHAnsi"/>
          <w:szCs w:val="28"/>
          <w:lang w:eastAsia="en-US"/>
        </w:rPr>
        <w:br/>
      </w:r>
      <w:r w:rsidRPr="00F25987">
        <w:rPr>
          <w:rFonts w:eastAsiaTheme="minorHAnsi"/>
          <w:szCs w:val="28"/>
          <w:lang w:eastAsia="en-US"/>
        </w:rPr>
        <w:t xml:space="preserve">а также изменения, вносимые в обоснование безопасности опасного производственного объекта, подлежат экспертизе промышленной </w:t>
      </w:r>
      <w:r w:rsidRPr="00F25987">
        <w:rPr>
          <w:rFonts w:eastAsiaTheme="minorHAnsi"/>
          <w:szCs w:val="28"/>
          <w:lang w:eastAsia="en-US"/>
        </w:rPr>
        <w:lastRenderedPageBreak/>
        <w:t>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w:t>
      </w:r>
      <w:r w:rsidR="00BE7BFA" w:rsidRPr="00F25987">
        <w:rPr>
          <w:rFonts w:eastAsiaTheme="minorHAnsi"/>
          <w:szCs w:val="28"/>
          <w:lang w:eastAsia="en-US"/>
        </w:rPr>
        <w:t>территориальный орган</w:t>
      </w:r>
      <w:r w:rsidR="00BE7BFA" w:rsidRPr="00F25987">
        <w:rPr>
          <w:szCs w:val="28"/>
        </w:rPr>
        <w:t xml:space="preserve"> </w:t>
      </w:r>
      <w:r w:rsidR="00D32ADD"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при регистрации опасного производственного объекта в государственном реестре</w:t>
      </w:r>
      <w:r w:rsidR="00FC47D0">
        <w:rPr>
          <w:rFonts w:eastAsiaTheme="minorHAnsi"/>
          <w:szCs w:val="28"/>
          <w:lang w:eastAsia="en-US"/>
        </w:rPr>
        <w:t xml:space="preserve"> либо в течение десяти дней</w:t>
      </w:r>
      <w:r w:rsidR="002B572A">
        <w:rPr>
          <w:rFonts w:eastAsiaTheme="minorHAnsi"/>
          <w:szCs w:val="28"/>
          <w:lang w:eastAsia="en-US"/>
        </w:rPr>
        <w:t xml:space="preserve"> с момента получения заключения экспертизы промышленной безопасности на него</w:t>
      </w:r>
      <w:r w:rsidR="00FC47D0">
        <w:rPr>
          <w:rFonts w:eastAsiaTheme="minorHAnsi"/>
          <w:szCs w:val="28"/>
          <w:lang w:eastAsia="en-US"/>
        </w:rPr>
        <w:t xml:space="preserve"> </w:t>
      </w:r>
      <w:r w:rsidR="002B572A">
        <w:rPr>
          <w:rFonts w:eastAsiaTheme="minorHAnsi"/>
          <w:szCs w:val="28"/>
          <w:lang w:eastAsia="en-US"/>
        </w:rPr>
        <w:br/>
      </w:r>
      <w:r w:rsidR="00FC47D0">
        <w:rPr>
          <w:rFonts w:eastAsiaTheme="minorHAnsi"/>
          <w:szCs w:val="28"/>
          <w:lang w:eastAsia="en-US"/>
        </w:rPr>
        <w:t>в случае его разработки при техническом перевооружении или реконструкции опасного производственного объекта</w:t>
      </w:r>
      <w:r w:rsidRPr="00F25987">
        <w:rPr>
          <w:rFonts w:eastAsiaTheme="minorHAnsi"/>
          <w:szCs w:val="28"/>
          <w:lang w:eastAsia="en-US"/>
        </w:rPr>
        <w:t xml:space="preserve">.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w:t>
      </w:r>
      <w:r w:rsidR="00390811" w:rsidRPr="00F25987">
        <w:rPr>
          <w:rFonts w:eastAsiaTheme="minorHAnsi"/>
          <w:szCs w:val="28"/>
          <w:lang w:eastAsia="en-US"/>
        </w:rPr>
        <w:t xml:space="preserve">в </w:t>
      </w:r>
      <w:r w:rsidR="00921EF3" w:rsidRPr="00F25987">
        <w:rPr>
          <w:rFonts w:eastAsiaTheme="minorHAnsi"/>
          <w:szCs w:val="28"/>
          <w:lang w:eastAsia="en-US"/>
        </w:rPr>
        <w:t>территориальный орган</w:t>
      </w:r>
      <w:r w:rsidR="00921EF3" w:rsidRPr="00F25987">
        <w:rPr>
          <w:szCs w:val="28"/>
        </w:rPr>
        <w:t xml:space="preserve"> </w:t>
      </w:r>
      <w:r w:rsidR="00921EF3"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в течение десяти рабочих дней со дня получения положительного заключения экспертизы промышленной безопасности.</w:t>
      </w:r>
    </w:p>
    <w:p w:rsidR="00592764" w:rsidRPr="00F25987"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w:t>
      </w:r>
      <w:r w:rsidR="00592764" w:rsidRPr="00F25987">
        <w:rPr>
          <w:rFonts w:eastAsiaTheme="minorHAnsi"/>
          <w:szCs w:val="28"/>
          <w:lang w:eastAsia="en-US"/>
        </w:rPr>
        <w:t xml:space="preserve">. В целях содействия соблюдению требований промышленной безопасности </w:t>
      </w:r>
      <w:r w:rsidR="00390811" w:rsidRPr="00F25987">
        <w:rPr>
          <w:rFonts w:eastAsiaTheme="minorHAnsi"/>
          <w:szCs w:val="28"/>
          <w:lang w:eastAsia="en-US"/>
        </w:rPr>
        <w:t xml:space="preserve">орган государственного регулирования </w:t>
      </w:r>
      <w:r w:rsidR="00592764" w:rsidRPr="00F25987">
        <w:rPr>
          <w:rFonts w:eastAsiaTheme="minorHAnsi"/>
          <w:szCs w:val="28"/>
          <w:lang w:eastAsia="en-US"/>
        </w:rPr>
        <w:t>промышленной безопасности</w:t>
      </w:r>
      <w:r w:rsidR="00BE7BFA" w:rsidRPr="00F25987">
        <w:rPr>
          <w:szCs w:val="28"/>
        </w:rPr>
        <w:t xml:space="preserve"> </w:t>
      </w:r>
      <w:r w:rsidR="00592764" w:rsidRPr="00F25987">
        <w:rPr>
          <w:rFonts w:eastAsiaTheme="minorHAnsi"/>
          <w:szCs w:val="28"/>
          <w:lang w:eastAsia="en-US"/>
        </w:rPr>
        <w:t xml:space="preserve">вправе утверждать </w:t>
      </w:r>
      <w:r w:rsidR="0049344D" w:rsidRPr="00F25987">
        <w:rPr>
          <w:rFonts w:eastAsiaTheme="minorHAnsi"/>
          <w:szCs w:val="28"/>
          <w:lang w:eastAsia="en-US"/>
        </w:rPr>
        <w:t>руководства по безопасности, содержащие разъяснения требований промышленной безопасности и рекомендации по их применению</w:t>
      </w:r>
      <w:r w:rsidR="00592764" w:rsidRPr="00F25987">
        <w:rPr>
          <w:rFonts w:eastAsiaTheme="minorHAnsi"/>
          <w:szCs w:val="28"/>
          <w:lang w:eastAsia="en-US"/>
        </w:rPr>
        <w:t>.</w:t>
      </w:r>
    </w:p>
    <w:p w:rsidR="00894685" w:rsidRPr="00F25987" w:rsidRDefault="00894685" w:rsidP="00D14DDF">
      <w:pPr>
        <w:tabs>
          <w:tab w:val="left" w:pos="993"/>
        </w:tabs>
        <w:autoSpaceDE w:val="0"/>
        <w:autoSpaceDN w:val="0"/>
        <w:adjustRightInd w:val="0"/>
        <w:spacing w:line="360" w:lineRule="auto"/>
        <w:ind w:firstLine="709"/>
        <w:rPr>
          <w:rFonts w:eastAsiaTheme="minorHAnsi"/>
          <w:szCs w:val="28"/>
          <w:lang w:eastAsia="en-US"/>
        </w:rPr>
      </w:pPr>
    </w:p>
    <w:p w:rsidR="00894685" w:rsidRPr="00F25987"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A45728">
        <w:rPr>
          <w:rFonts w:eastAsiaTheme="minorHAnsi"/>
          <w:b/>
          <w:szCs w:val="28"/>
          <w:lang w:eastAsia="en-US"/>
        </w:rPr>
        <w:t>Глава 2</w:t>
      </w:r>
      <w:r w:rsidR="00894685" w:rsidRPr="00F25987">
        <w:rPr>
          <w:rFonts w:eastAsiaTheme="minorHAnsi"/>
          <w:b/>
          <w:szCs w:val="28"/>
          <w:lang w:eastAsia="en-US"/>
        </w:rPr>
        <w:t>. Общие требования промышленной безопасности</w:t>
      </w:r>
    </w:p>
    <w:p w:rsidR="00B922D8" w:rsidRPr="00F25987"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494213" w:rsidRPr="00F25987" w:rsidRDefault="00494213" w:rsidP="00494213">
      <w:pPr>
        <w:tabs>
          <w:tab w:val="left" w:pos="993"/>
        </w:tabs>
        <w:spacing w:line="360" w:lineRule="auto"/>
        <w:ind w:firstLine="709"/>
        <w:rPr>
          <w:b/>
          <w:szCs w:val="28"/>
        </w:rPr>
      </w:pPr>
      <w:r w:rsidRPr="00F25987">
        <w:rPr>
          <w:szCs w:val="28"/>
        </w:rPr>
        <w:t xml:space="preserve">Статья </w:t>
      </w:r>
      <w:r w:rsidR="00266520" w:rsidRPr="00F25987">
        <w:rPr>
          <w:szCs w:val="28"/>
        </w:rPr>
        <w:t>8</w:t>
      </w:r>
      <w:r w:rsidRPr="00F25987">
        <w:rPr>
          <w:szCs w:val="28"/>
        </w:rPr>
        <w:t xml:space="preserve">. </w:t>
      </w:r>
      <w:r w:rsidRPr="00F25987">
        <w:rPr>
          <w:b/>
          <w:szCs w:val="28"/>
        </w:rPr>
        <w:t>Обязанности организаций, эксплуатирующих опасные производственные объекты</w:t>
      </w:r>
      <w:r w:rsidR="00565D9C" w:rsidRPr="00F25987">
        <w:rPr>
          <w:b/>
          <w:szCs w:val="28"/>
        </w:rPr>
        <w:t>,</w:t>
      </w:r>
      <w:r w:rsidRPr="00F25987">
        <w:rPr>
          <w:b/>
          <w:szCs w:val="28"/>
        </w:rPr>
        <w:t xml:space="preserve"> и работников</w:t>
      </w:r>
      <w:r w:rsidR="00565D9C" w:rsidRPr="00F25987">
        <w:rPr>
          <w:b/>
          <w:szCs w:val="28"/>
        </w:rPr>
        <w:t>,</w:t>
      </w:r>
      <w:r w:rsidRPr="00F25987">
        <w:rPr>
          <w:b/>
          <w:szCs w:val="28"/>
        </w:rPr>
        <w:t xml:space="preserve"> </w:t>
      </w:r>
      <w:r w:rsidR="00565D9C" w:rsidRPr="00F25987">
        <w:rPr>
          <w:b/>
          <w:szCs w:val="28"/>
        </w:rPr>
        <w:t>занятых на работах на опасных производственных объектах</w:t>
      </w:r>
    </w:p>
    <w:p w:rsidR="00B922D8" w:rsidRPr="00F25987"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592764" w:rsidRPr="00F25987"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1</w:t>
      </w:r>
      <w:r w:rsidR="00592764" w:rsidRPr="00F25987">
        <w:rPr>
          <w:rFonts w:eastAsiaTheme="minorHAnsi"/>
          <w:szCs w:val="28"/>
          <w:lang w:eastAsia="en-US"/>
        </w:rPr>
        <w:t>. Организация, эксплуатирующая опасный производственный объект, обязана:</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w:t>
      </w:r>
      <w:r w:rsidR="009C55BA" w:rsidRPr="00F25987">
        <w:rPr>
          <w:rFonts w:eastAsiaTheme="minorHAnsi"/>
          <w:szCs w:val="28"/>
          <w:lang w:eastAsia="en-US"/>
        </w:rPr>
        <w:t>требования</w:t>
      </w:r>
      <w:r w:rsidRPr="00F25987">
        <w:rPr>
          <w:rFonts w:eastAsiaTheme="minorHAnsi"/>
          <w:szCs w:val="28"/>
          <w:lang w:eastAsia="en-US"/>
        </w:rPr>
        <w:t xml:space="preserve"> промышленной безопасности;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w:t>
      </w:r>
      <w:hyperlink r:id="rId22" w:history="1">
        <w:r w:rsidRPr="00F25987">
          <w:rPr>
            <w:rFonts w:eastAsiaTheme="minorHAnsi"/>
            <w:szCs w:val="28"/>
            <w:lang w:eastAsia="en-US"/>
          </w:rPr>
          <w:t>требования</w:t>
        </w:r>
      </w:hyperlink>
      <w:r w:rsidRPr="00F25987">
        <w:rPr>
          <w:rFonts w:eastAsiaTheme="minorHAnsi"/>
          <w:szCs w:val="28"/>
          <w:lang w:eastAsia="en-US"/>
        </w:rPr>
        <w:t xml:space="preserve"> обоснования безопасности опас</w:t>
      </w:r>
      <w:r w:rsidR="004866B8" w:rsidRPr="00F25987">
        <w:rPr>
          <w:rFonts w:eastAsiaTheme="minorHAnsi"/>
          <w:szCs w:val="28"/>
          <w:lang w:eastAsia="en-US"/>
        </w:rPr>
        <w:t xml:space="preserve">ного производственного объекта </w:t>
      </w:r>
      <w:r w:rsidRPr="00F25987">
        <w:rPr>
          <w:rFonts w:eastAsiaTheme="minorHAnsi"/>
          <w:szCs w:val="28"/>
          <w:lang w:eastAsia="en-US"/>
        </w:rPr>
        <w:t xml:space="preserve">в случаях, предусмотренных </w:t>
      </w:r>
      <w:r w:rsidR="004866B8" w:rsidRPr="00F25987">
        <w:rPr>
          <w:rFonts w:eastAsiaTheme="minorHAnsi"/>
          <w:szCs w:val="28"/>
          <w:lang w:eastAsia="en-US"/>
        </w:rPr>
        <w:t>настоящим Федеральным законом</w:t>
      </w:r>
      <w:r w:rsidRPr="00F25987">
        <w:rPr>
          <w:rFonts w:eastAsiaTheme="minorHAnsi"/>
          <w:szCs w:val="28"/>
          <w:lang w:eastAsia="en-US"/>
        </w:rPr>
        <w:t>;</w:t>
      </w:r>
    </w:p>
    <w:p w:rsidR="0049344D" w:rsidRPr="00F25987" w:rsidRDefault="0049344D" w:rsidP="0049344D">
      <w:pPr>
        <w:tabs>
          <w:tab w:val="left" w:pos="993"/>
        </w:tabs>
        <w:autoSpaceDE w:val="0"/>
        <w:autoSpaceDN w:val="0"/>
        <w:adjustRightInd w:val="0"/>
        <w:spacing w:line="360" w:lineRule="auto"/>
        <w:ind w:firstLine="709"/>
        <w:rPr>
          <w:rFonts w:eastAsiaTheme="minorHAnsi"/>
          <w:szCs w:val="28"/>
          <w:lang w:eastAsia="en-US"/>
        </w:rPr>
      </w:pPr>
      <w:r w:rsidRPr="00F25987">
        <w:rPr>
          <w:szCs w:val="28"/>
        </w:rPr>
        <w:t>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устройства</w:t>
      </w:r>
      <w:r w:rsidR="004D518A">
        <w:rPr>
          <w:szCs w:val="28"/>
        </w:rPr>
        <w:t xml:space="preserve"> с учетом требований установленных федеральными нормами и правилами</w:t>
      </w:r>
      <w:r w:rsidRPr="00F25987">
        <w:rPr>
          <w:szCs w:val="28"/>
        </w:rPr>
        <w:t>;</w:t>
      </w:r>
    </w:p>
    <w:p w:rsidR="0049344D" w:rsidRPr="00F25987" w:rsidRDefault="0049344D" w:rsidP="006E0C7D">
      <w:pPr>
        <w:tabs>
          <w:tab w:val="left" w:pos="993"/>
        </w:tabs>
        <w:autoSpaceDE w:val="0"/>
        <w:autoSpaceDN w:val="0"/>
        <w:adjustRightInd w:val="0"/>
        <w:spacing w:line="360" w:lineRule="auto"/>
        <w:ind w:firstLine="709"/>
        <w:rPr>
          <w:rFonts w:eastAsiaTheme="minorHAnsi"/>
          <w:szCs w:val="28"/>
          <w:lang w:eastAsia="en-US"/>
        </w:rPr>
      </w:pPr>
      <w:r w:rsidRPr="00F25987">
        <w:t xml:space="preserve">осуществлять или прекращать эксплуатацию технических устройств, применяемых на опасных производственных объектах, на основании результатов технического освидетельствования, а также в соответствии с решениями, принятыми по результатам их технического диагностирования, а зданий, сооружений на опасных производственных объектах </w:t>
      </w:r>
      <w:r w:rsidRPr="00F25987">
        <w:rPr>
          <w:b/>
        </w:rPr>
        <w:t xml:space="preserve">– </w:t>
      </w:r>
      <w:r w:rsidRPr="00F25987">
        <w:t xml:space="preserve">в соответствии с решениями, принятыми по результатам </w:t>
      </w:r>
      <w:r w:rsidRPr="00F25987">
        <w:rPr>
          <w:rFonts w:eastAsiaTheme="minorHAnsi"/>
          <w:szCs w:val="28"/>
          <w:lang w:eastAsia="en-US"/>
        </w:rPr>
        <w:t>обследования их технического состояния с учетом требований промышленной безопасности</w:t>
      </w:r>
      <w:r w:rsidR="005107CF" w:rsidRPr="00F25987">
        <w:rPr>
          <w:rFonts w:eastAsiaTheme="minorHAnsi"/>
          <w:szCs w:val="28"/>
          <w:lang w:eastAsia="en-US"/>
        </w:rPr>
        <w:t>, проектной или технической документации</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безопасность применения технических устройств на опасном производственном объекте в соответствии </w:t>
      </w:r>
      <w:r w:rsidRPr="00F25987">
        <w:rPr>
          <w:rFonts w:eastAsiaTheme="minorHAnsi"/>
          <w:szCs w:val="28"/>
          <w:lang w:eastAsia="en-US"/>
        </w:rPr>
        <w:br/>
        <w:t xml:space="preserve">с </w:t>
      </w:r>
      <w:r w:rsidR="00AA4855" w:rsidRPr="00F25987">
        <w:rPr>
          <w:rFonts w:eastAsiaTheme="minorHAnsi"/>
          <w:szCs w:val="28"/>
          <w:lang w:eastAsia="en-US"/>
        </w:rPr>
        <w:t>настоящим</w:t>
      </w:r>
      <w:r w:rsidRPr="00F25987">
        <w:rPr>
          <w:rFonts w:eastAsiaTheme="minorHAnsi"/>
          <w:szCs w:val="28"/>
          <w:lang w:eastAsia="en-US"/>
        </w:rPr>
        <w:t xml:space="preserve"> Ф</w:t>
      </w:r>
      <w:r w:rsidR="00AA4855" w:rsidRPr="00F25987">
        <w:rPr>
          <w:rFonts w:eastAsiaTheme="minorHAnsi"/>
          <w:szCs w:val="28"/>
          <w:lang w:eastAsia="en-US"/>
        </w:rPr>
        <w:t>едеральным законом</w:t>
      </w:r>
      <w:r w:rsidRPr="00F25987">
        <w:rPr>
          <w:rFonts w:eastAsiaTheme="minorHAnsi"/>
          <w:szCs w:val="28"/>
          <w:lang w:eastAsia="en-US"/>
        </w:rPr>
        <w:t>;</w:t>
      </w:r>
    </w:p>
    <w:p w:rsidR="00592764" w:rsidRPr="00F25987" w:rsidRDefault="00F22B16"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Pr="00F25987">
        <w:rPr>
          <w:szCs w:val="28"/>
        </w:rPr>
        <w:t xml:space="preserve"> </w:t>
      </w:r>
      <w:r w:rsidR="00BE7BFA" w:rsidRPr="00F25987">
        <w:rPr>
          <w:szCs w:val="28"/>
        </w:rPr>
        <w:br/>
      </w:r>
      <w:r w:rsidRPr="00F25987">
        <w:rPr>
          <w:szCs w:val="28"/>
        </w:rPr>
        <w:t xml:space="preserve">(в случае, если опасный производственный объект оснащен системой дистанционного контроля промышленной безопасности в соответствии с </w:t>
      </w:r>
      <w:r w:rsidR="000F3EAC" w:rsidRPr="00F25987">
        <w:rPr>
          <w:szCs w:val="28"/>
        </w:rPr>
        <w:t>настоящим Федеральным законом</w:t>
      </w:r>
      <w:r w:rsidRPr="00F25987">
        <w:rPr>
          <w:szCs w:val="28"/>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 xml:space="preserve">иметь лицензию на осуществление конкретного вида деятельности </w:t>
      </w:r>
      <w:r w:rsidRPr="00F25987">
        <w:rPr>
          <w:rFonts w:eastAsiaTheme="minorHAnsi"/>
          <w:szCs w:val="28"/>
          <w:lang w:eastAsia="en-US"/>
        </w:rPr>
        <w:br/>
        <w:t xml:space="preserve">в области промышленной безопасности, подлежащего лицензированию </w:t>
      </w:r>
      <w:r w:rsidRPr="00F25987">
        <w:rPr>
          <w:rFonts w:eastAsiaTheme="minorHAnsi"/>
          <w:szCs w:val="28"/>
          <w:lang w:eastAsia="en-US"/>
        </w:rPr>
        <w:br/>
        <w:t>в соответствии с законодательством Российской Федерации;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укомплектованность штата работников опасного производственного объекта в соответствии с </w:t>
      </w:r>
      <w:r w:rsidR="00355904" w:rsidRPr="00F25987">
        <w:rPr>
          <w:rFonts w:eastAsiaTheme="minorHAnsi"/>
          <w:szCs w:val="28"/>
          <w:lang w:eastAsia="en-US"/>
        </w:rPr>
        <w:t>федеральными нормами и правилами</w:t>
      </w:r>
      <w:r w:rsidR="001766C0" w:rsidRPr="00F25987">
        <w:rPr>
          <w:rFonts w:eastAsiaTheme="minorHAnsi"/>
          <w:szCs w:val="28"/>
          <w:lang w:eastAsia="en-US"/>
        </w:rPr>
        <w:t xml:space="preserve"> в области промышленной безопасности</w:t>
      </w:r>
      <w:r w:rsidR="00355904" w:rsidRPr="00F25987">
        <w:rPr>
          <w:rFonts w:eastAsiaTheme="minorHAnsi"/>
          <w:szCs w:val="28"/>
          <w:lang w:eastAsia="en-US"/>
        </w:rPr>
        <w:t>, а также проектной документацией опасного производственного объекта</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допускать к работе на опасном производственном объекте лиц, удовлетворяющих соответствующим квалификационным требованиям </w:t>
      </w:r>
      <w:r w:rsidRPr="00F25987">
        <w:rPr>
          <w:rFonts w:eastAsiaTheme="minorHAnsi"/>
          <w:szCs w:val="28"/>
          <w:lang w:eastAsia="en-US"/>
        </w:rPr>
        <w:br/>
        <w:t>и не имеющих медицинских противопоказаний к указанной работе;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проведение подготовки и аттестации работников в области промышленной безопасности;</w:t>
      </w:r>
    </w:p>
    <w:p w:rsidR="00592764" w:rsidRPr="00F25987" w:rsidRDefault="00F64CC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доступ работникам опасного производственного</w:t>
      </w:r>
      <w:r w:rsidR="00592764" w:rsidRPr="00F25987">
        <w:rPr>
          <w:rFonts w:eastAsiaTheme="minorHAnsi"/>
          <w:szCs w:val="28"/>
          <w:lang w:eastAsia="en-US"/>
        </w:rPr>
        <w:t xml:space="preserve"> объект</w:t>
      </w:r>
      <w:r w:rsidRPr="00F25987">
        <w:rPr>
          <w:rFonts w:eastAsiaTheme="minorHAnsi"/>
          <w:szCs w:val="28"/>
          <w:lang w:eastAsia="en-US"/>
        </w:rPr>
        <w:t>а к</w:t>
      </w:r>
      <w:r w:rsidR="00592764" w:rsidRPr="00F25987">
        <w:rPr>
          <w:rFonts w:eastAsiaTheme="minorHAnsi"/>
          <w:szCs w:val="28"/>
          <w:lang w:eastAsia="en-US"/>
        </w:rPr>
        <w:t xml:space="preserve"> нормативны</w:t>
      </w:r>
      <w:r w:rsidRPr="00F25987">
        <w:rPr>
          <w:rFonts w:eastAsiaTheme="minorHAnsi"/>
          <w:szCs w:val="28"/>
          <w:lang w:eastAsia="en-US"/>
        </w:rPr>
        <w:t>м</w:t>
      </w:r>
      <w:r w:rsidR="00592764" w:rsidRPr="00F25987">
        <w:rPr>
          <w:rFonts w:eastAsiaTheme="minorHAnsi"/>
          <w:szCs w:val="28"/>
          <w:lang w:eastAsia="en-US"/>
        </w:rPr>
        <w:t xml:space="preserve"> правовы</w:t>
      </w:r>
      <w:r w:rsidRPr="00F25987">
        <w:rPr>
          <w:rFonts w:eastAsiaTheme="minorHAnsi"/>
          <w:szCs w:val="28"/>
          <w:lang w:eastAsia="en-US"/>
        </w:rPr>
        <w:t>м</w:t>
      </w:r>
      <w:r w:rsidR="00592764" w:rsidRPr="00F25987">
        <w:rPr>
          <w:rFonts w:eastAsiaTheme="minorHAnsi"/>
          <w:szCs w:val="28"/>
          <w:lang w:eastAsia="en-US"/>
        </w:rPr>
        <w:t xml:space="preserve"> акт</w:t>
      </w:r>
      <w:r w:rsidRPr="00F25987">
        <w:rPr>
          <w:rFonts w:eastAsiaTheme="minorHAnsi"/>
          <w:szCs w:val="28"/>
          <w:lang w:eastAsia="en-US"/>
        </w:rPr>
        <w:t>ам</w:t>
      </w:r>
      <w:r w:rsidR="00592764" w:rsidRPr="00F25987">
        <w:rPr>
          <w:rFonts w:eastAsiaTheme="minorHAnsi"/>
          <w:szCs w:val="28"/>
          <w:lang w:eastAsia="en-US"/>
        </w:rPr>
        <w:t>, устанавливающи</w:t>
      </w:r>
      <w:r w:rsidRPr="00F25987">
        <w:rPr>
          <w:rFonts w:eastAsiaTheme="minorHAnsi"/>
          <w:szCs w:val="28"/>
          <w:lang w:eastAsia="en-US"/>
        </w:rPr>
        <w:t>м</w:t>
      </w:r>
      <w:r w:rsidR="00592764" w:rsidRPr="00F25987">
        <w:rPr>
          <w:rFonts w:eastAsiaTheme="minorHAnsi"/>
          <w:szCs w:val="28"/>
          <w:lang w:eastAsia="en-US"/>
        </w:rPr>
        <w:t xml:space="preserve"> требования промышленной безопасности, а также правила</w:t>
      </w:r>
      <w:r w:rsidRPr="00F25987">
        <w:rPr>
          <w:rFonts w:eastAsiaTheme="minorHAnsi"/>
          <w:szCs w:val="28"/>
          <w:lang w:eastAsia="en-US"/>
        </w:rPr>
        <w:t>м</w:t>
      </w:r>
      <w:r w:rsidR="00592764" w:rsidRPr="00F25987">
        <w:rPr>
          <w:rFonts w:eastAsiaTheme="minorHAnsi"/>
          <w:szCs w:val="28"/>
          <w:lang w:eastAsia="en-US"/>
        </w:rPr>
        <w:t xml:space="preserve"> ведения работ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организовывать и осуществлять </w:t>
      </w:r>
      <w:hyperlink r:id="rId23" w:history="1">
        <w:r w:rsidRPr="00F25987">
          <w:rPr>
            <w:rFonts w:eastAsiaTheme="minorHAnsi"/>
            <w:szCs w:val="28"/>
            <w:lang w:eastAsia="en-US"/>
          </w:rPr>
          <w:t>производственный контроль</w:t>
        </w:r>
      </w:hyperlink>
      <w:r w:rsidRPr="00F25987">
        <w:rPr>
          <w:rFonts w:eastAsiaTheme="minorHAnsi"/>
          <w:szCs w:val="28"/>
          <w:lang w:eastAsia="en-US"/>
        </w:rPr>
        <w:t xml:space="preserve"> </w:t>
      </w:r>
      <w:r w:rsidRPr="00F25987">
        <w:rPr>
          <w:rFonts w:eastAsiaTheme="minorHAnsi"/>
          <w:szCs w:val="28"/>
          <w:lang w:eastAsia="en-US"/>
        </w:rPr>
        <w:br/>
        <w:t>за соблюдением требований промышленной безопасности;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создать систему управления промышленной безопасностью и обеспечивать ее функционирование в случаях, установленных </w:t>
      </w:r>
      <w:r w:rsidR="006B551E" w:rsidRPr="00F25987">
        <w:rPr>
          <w:rFonts w:eastAsiaTheme="minorHAnsi"/>
          <w:szCs w:val="28"/>
          <w:lang w:eastAsia="en-US"/>
        </w:rPr>
        <w:t>в</w:t>
      </w:r>
      <w:r w:rsidR="00A6216D" w:rsidRPr="00F25987">
        <w:rPr>
          <w:rFonts w:eastAsiaTheme="minorHAnsi"/>
          <w:szCs w:val="28"/>
          <w:lang w:eastAsia="en-US"/>
        </w:rPr>
        <w:t xml:space="preserve"> соответствии с </w:t>
      </w:r>
      <w:r w:rsidRPr="00F25987">
        <w:rPr>
          <w:rFonts w:eastAsiaTheme="minorHAnsi"/>
          <w:szCs w:val="28"/>
          <w:lang w:eastAsia="en-US"/>
        </w:rPr>
        <w:t>настоящ</w:t>
      </w:r>
      <w:r w:rsidR="00A6216D" w:rsidRPr="00F25987">
        <w:rPr>
          <w:rFonts w:eastAsiaTheme="minorHAnsi"/>
          <w:szCs w:val="28"/>
          <w:lang w:eastAsia="en-US"/>
        </w:rPr>
        <w:t>им Федеральным законом</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наличие и функционирование необходимых приборов и систем контроля за производственн</w:t>
      </w:r>
      <w:r w:rsidR="00F74F19" w:rsidRPr="00F25987">
        <w:rPr>
          <w:rFonts w:eastAsiaTheme="minorHAnsi"/>
          <w:szCs w:val="28"/>
          <w:lang w:eastAsia="en-US"/>
        </w:rPr>
        <w:t xml:space="preserve">ыми процессами в соответствии с </w:t>
      </w:r>
      <w:r w:rsidRPr="00F25987">
        <w:rPr>
          <w:rFonts w:eastAsiaTheme="minorHAnsi"/>
          <w:szCs w:val="28"/>
          <w:lang w:eastAsia="en-US"/>
        </w:rPr>
        <w:t>требованиями</w:t>
      </w:r>
      <w:r w:rsidR="00F74F19" w:rsidRPr="00F25987">
        <w:rPr>
          <w:rFonts w:eastAsiaTheme="minorHAnsi"/>
          <w:szCs w:val="28"/>
          <w:lang w:eastAsia="en-US"/>
        </w:rPr>
        <w:t>, установленными федеральными нормами и правилами</w:t>
      </w:r>
      <w:r w:rsidRPr="00F25987">
        <w:rPr>
          <w:rFonts w:eastAsiaTheme="minorHAnsi"/>
          <w:szCs w:val="28"/>
          <w:lang w:eastAsia="en-US"/>
        </w:rPr>
        <w:t>;</w:t>
      </w:r>
    </w:p>
    <w:p w:rsidR="0059276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проведение экспертизы промышленной безопасности </w:t>
      </w:r>
      <w:r w:rsidR="00F74F19" w:rsidRPr="00F25987">
        <w:rPr>
          <w:rFonts w:eastAsiaTheme="minorHAnsi"/>
          <w:szCs w:val="28"/>
          <w:lang w:eastAsia="en-US"/>
        </w:rPr>
        <w:t>в случаях, установленных настоящим Федеральным законом</w:t>
      </w:r>
      <w:r w:rsidRPr="00F25987">
        <w:rPr>
          <w:rFonts w:eastAsiaTheme="minorHAnsi"/>
          <w:szCs w:val="28"/>
          <w:lang w:eastAsia="en-US"/>
        </w:rPr>
        <w:t>, а также проводить техническое диагностирование</w:t>
      </w:r>
      <w:r w:rsidR="009E5A76">
        <w:rPr>
          <w:rFonts w:eastAsiaTheme="minorHAnsi"/>
          <w:szCs w:val="28"/>
          <w:lang w:eastAsia="en-US"/>
        </w:rPr>
        <w:t xml:space="preserve"> и техническое освидетельствование, испытания</w:t>
      </w:r>
      <w:r w:rsidRPr="00F25987">
        <w:rPr>
          <w:rFonts w:eastAsiaTheme="minorHAnsi"/>
          <w:szCs w:val="28"/>
          <w:lang w:eastAsia="en-US"/>
        </w:rPr>
        <w:t xml:space="preserve"> технических устройств, применяемых на опасном производственном объекте, в установленн</w:t>
      </w:r>
      <w:r w:rsidR="000A4DEB" w:rsidRPr="00F25987">
        <w:rPr>
          <w:rFonts w:eastAsiaTheme="minorHAnsi"/>
          <w:szCs w:val="28"/>
          <w:lang w:eastAsia="en-US"/>
        </w:rPr>
        <w:t>ых случаях и</w:t>
      </w:r>
      <w:r w:rsidRPr="00F25987">
        <w:rPr>
          <w:rFonts w:eastAsiaTheme="minorHAnsi"/>
          <w:szCs w:val="28"/>
          <w:lang w:eastAsia="en-US"/>
        </w:rPr>
        <w:t xml:space="preserve"> сроки и по предъявляемому в установленном порядке предписанию </w:t>
      </w:r>
      <w:r w:rsidR="00390811" w:rsidRPr="00F25987">
        <w:rPr>
          <w:rFonts w:eastAsiaTheme="minorHAnsi"/>
          <w:szCs w:val="28"/>
          <w:lang w:eastAsia="en-US"/>
        </w:rPr>
        <w:t xml:space="preserve">органа </w:t>
      </w:r>
      <w:r w:rsidR="00390811" w:rsidRPr="00F25987">
        <w:rPr>
          <w:rFonts w:eastAsiaTheme="minorHAnsi"/>
          <w:szCs w:val="28"/>
          <w:lang w:eastAsia="en-US"/>
        </w:rPr>
        <w:lastRenderedPageBreak/>
        <w:t>государственного регулирования</w:t>
      </w:r>
      <w:r w:rsidRPr="00F25987">
        <w:rPr>
          <w:rFonts w:eastAsiaTheme="minorHAnsi"/>
          <w:szCs w:val="28"/>
          <w:lang w:eastAsia="en-US"/>
        </w:rPr>
        <w:t xml:space="preserve"> области промышленной безопасности, или его территориального органа</w:t>
      </w:r>
      <w:r w:rsidR="006B551E" w:rsidRPr="00F25987">
        <w:rPr>
          <w:rFonts w:eastAsiaTheme="minorHAnsi"/>
          <w:szCs w:val="28"/>
          <w:lang w:eastAsia="en-US"/>
        </w:rPr>
        <w:t xml:space="preserve"> с учетом требований технической документации, а также федеральных норм и правил</w:t>
      </w:r>
      <w:r w:rsidRPr="00F25987">
        <w:rPr>
          <w:rFonts w:eastAsiaTheme="minorHAnsi"/>
          <w:szCs w:val="28"/>
          <w:lang w:eastAsia="en-US"/>
        </w:rPr>
        <w:t>;</w:t>
      </w:r>
    </w:p>
    <w:p w:rsidR="009E5A76" w:rsidRPr="00F25987" w:rsidRDefault="009E5A76" w:rsidP="00D14DDF">
      <w:pPr>
        <w:tabs>
          <w:tab w:val="left" w:pos="993"/>
        </w:tabs>
        <w:autoSpaceDE w:val="0"/>
        <w:autoSpaceDN w:val="0"/>
        <w:adjustRightInd w:val="0"/>
        <w:spacing w:line="360" w:lineRule="auto"/>
        <w:ind w:firstLine="709"/>
        <w:rPr>
          <w:rFonts w:eastAsiaTheme="minorHAnsi"/>
          <w:szCs w:val="28"/>
          <w:lang w:eastAsia="en-US"/>
        </w:rPr>
      </w:pPr>
      <w:r w:rsidRPr="009E5A76">
        <w:rPr>
          <w:rFonts w:eastAsiaTheme="minorHAnsi"/>
          <w:szCs w:val="28"/>
          <w:lang w:eastAsia="en-US"/>
        </w:rPr>
        <w:t xml:space="preserve">обеспечивать проведение обследования </w:t>
      </w:r>
      <w:r w:rsidRPr="009E5A76">
        <w:rPr>
          <w:rFonts w:eastAsiaTheme="minorHAnsi"/>
          <w:bCs/>
          <w:szCs w:val="28"/>
          <w:lang w:eastAsia="en-US"/>
        </w:rPr>
        <w:t xml:space="preserve">технического состояния </w:t>
      </w:r>
      <w:r w:rsidRPr="009E5A76">
        <w:rPr>
          <w:rFonts w:eastAsiaTheme="minorHAnsi"/>
          <w:szCs w:val="28"/>
          <w:lang w:eastAsia="en-US"/>
        </w:rPr>
        <w:t xml:space="preserve">зданий и сооружений опасных производственных объектов </w:t>
      </w:r>
      <w:r w:rsidRPr="00F25987">
        <w:rPr>
          <w:rFonts w:eastAsiaTheme="minorHAnsi"/>
          <w:szCs w:val="28"/>
          <w:lang w:eastAsia="en-US"/>
        </w:rPr>
        <w:t xml:space="preserve">в установленных случаях и сроки и по предъявляемому в установленном порядке предписанию органа государственного регулирования области промышленной безопасности, или его территориального органа с учетом </w:t>
      </w:r>
      <w:r w:rsidRPr="009E5A76">
        <w:rPr>
          <w:rFonts w:eastAsiaTheme="minorHAnsi"/>
          <w:szCs w:val="28"/>
          <w:lang w:eastAsia="en-US"/>
        </w:rPr>
        <w:t>требований проектной документации, а также федеральных норм и правил;</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предотвращать проникновение на опасный производственный объект посторонних лиц;</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выполнение требований промышленной безопасности к хранению опасных веществ;</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разрабатывать декларацию промышленной безопасности в случаях, установленных </w:t>
      </w:r>
      <w:r w:rsidR="000A6BAD" w:rsidRPr="00F25987">
        <w:rPr>
          <w:rFonts w:eastAsiaTheme="minorHAnsi"/>
          <w:szCs w:val="28"/>
          <w:lang w:eastAsia="en-US"/>
        </w:rPr>
        <w:t>настоящим Федеральным законом</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приостанавливать </w:t>
      </w:r>
      <w:r w:rsidR="00E96030" w:rsidRPr="00F25987">
        <w:rPr>
          <w:rFonts w:eastAsiaTheme="minorHAnsi"/>
          <w:szCs w:val="28"/>
          <w:lang w:eastAsia="en-US"/>
        </w:rPr>
        <w:t>работы на опасном производственном объекте</w:t>
      </w:r>
      <w:r w:rsidRPr="00F25987">
        <w:rPr>
          <w:rFonts w:eastAsiaTheme="minorHAnsi"/>
          <w:szCs w:val="28"/>
          <w:lang w:eastAsia="en-US"/>
        </w:rPr>
        <w:t xml:space="preserve"> в случае аварии или инцидента;</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3D222C" w:rsidRPr="00F25987">
        <w:rPr>
          <w:rFonts w:eastAsiaTheme="minorHAnsi"/>
          <w:szCs w:val="28"/>
          <w:lang w:eastAsia="en-US"/>
        </w:rPr>
        <w:t>органу государственного регулирования промышленной безопасности и федеральным органам исполнительной власти в области промышленной безопасности</w:t>
      </w:r>
      <w:r w:rsidRPr="00F25987">
        <w:rPr>
          <w:rFonts w:eastAsiaTheme="minorHAnsi"/>
          <w:szCs w:val="28"/>
          <w:lang w:eastAsia="en-US"/>
        </w:rPr>
        <w:t xml:space="preserve"> в</w:t>
      </w:r>
      <w:r w:rsidR="008C1578">
        <w:rPr>
          <w:rFonts w:eastAsiaTheme="minorHAnsi"/>
          <w:szCs w:val="28"/>
          <w:lang w:eastAsia="en-US"/>
        </w:rPr>
        <w:t xml:space="preserve"> техническом</w:t>
      </w:r>
      <w:r w:rsidRPr="00F25987">
        <w:rPr>
          <w:rFonts w:eastAsiaTheme="minorHAnsi"/>
          <w:szCs w:val="28"/>
          <w:lang w:eastAsia="en-US"/>
        </w:rPr>
        <w:t xml:space="preserve"> расследовании причин аварии;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принимать участие в техническом расследовании причин аварии на опасном производственном объекте, принимать меры по устранению </w:t>
      </w:r>
      <w:r w:rsidR="00E96030" w:rsidRPr="00F25987">
        <w:rPr>
          <w:rFonts w:eastAsiaTheme="minorHAnsi"/>
          <w:szCs w:val="28"/>
          <w:lang w:eastAsia="en-US"/>
        </w:rPr>
        <w:lastRenderedPageBreak/>
        <w:t>установленных при этом (в результате расследования)</w:t>
      </w:r>
      <w:r w:rsidRPr="00F25987">
        <w:rPr>
          <w:rFonts w:eastAsiaTheme="minorHAnsi"/>
          <w:szCs w:val="28"/>
          <w:lang w:eastAsia="en-US"/>
        </w:rPr>
        <w:t xml:space="preserve"> причин и профилактике подобных аварий;</w:t>
      </w:r>
    </w:p>
    <w:p w:rsidR="00592764" w:rsidRPr="00F25987" w:rsidRDefault="00C62DB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расследовать и </w:t>
      </w:r>
      <w:r w:rsidR="00592764" w:rsidRPr="00F25987">
        <w:rPr>
          <w:rFonts w:eastAsiaTheme="minorHAnsi"/>
          <w:szCs w:val="28"/>
          <w:lang w:eastAsia="en-US"/>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своевременно информировать в установленном </w:t>
      </w:r>
      <w:hyperlink r:id="rId24" w:history="1">
        <w:r w:rsidRPr="00F25987">
          <w:rPr>
            <w:rFonts w:eastAsiaTheme="minorHAnsi"/>
            <w:szCs w:val="28"/>
            <w:lang w:eastAsia="en-US"/>
          </w:rPr>
          <w:t>порядке</w:t>
        </w:r>
      </w:hyperlink>
      <w:r w:rsidRPr="00F25987">
        <w:rPr>
          <w:rFonts w:eastAsiaTheme="minorHAnsi"/>
          <w:szCs w:val="28"/>
          <w:lang w:eastAsia="en-US"/>
        </w:rPr>
        <w:t xml:space="preserve"> </w:t>
      </w:r>
      <w:r w:rsidR="00390811" w:rsidRPr="00F25987">
        <w:rPr>
          <w:rFonts w:eastAsiaTheme="minorHAnsi"/>
          <w:szCs w:val="28"/>
          <w:lang w:eastAsia="en-US"/>
        </w:rPr>
        <w:t xml:space="preserve">орган государственного регулирования </w:t>
      </w:r>
      <w:r w:rsidRPr="00F25987">
        <w:rPr>
          <w:rFonts w:eastAsiaTheme="minorHAnsi"/>
          <w:szCs w:val="28"/>
          <w:lang w:eastAsia="en-US"/>
        </w:rPr>
        <w:t xml:space="preserve">промышленной безопасности, его территориальные органы, </w:t>
      </w:r>
      <w:r w:rsidR="0070771D" w:rsidRPr="00F25987">
        <w:rPr>
          <w:rFonts w:eastAsiaTheme="minorHAnsi"/>
          <w:szCs w:val="28"/>
          <w:lang w:eastAsia="en-US"/>
        </w:rPr>
        <w:t xml:space="preserve">федеральные органы исполнительной власти в области промышленной безопасности, </w:t>
      </w:r>
      <w:r w:rsidRPr="00F25987">
        <w:rPr>
          <w:rFonts w:eastAsiaTheme="minorHAnsi"/>
          <w:szCs w:val="28"/>
          <w:lang w:eastAsia="en-US"/>
        </w:rPr>
        <w:t>а также иные органы государственной власти, органы местного самоуправления и население об аварии</w:t>
      </w:r>
      <w:r w:rsidR="00C62DB8" w:rsidRPr="00F25987">
        <w:rPr>
          <w:rFonts w:eastAsiaTheme="minorHAnsi"/>
          <w:szCs w:val="28"/>
          <w:lang w:eastAsia="en-US"/>
        </w:rPr>
        <w:t>, инциденте</w:t>
      </w:r>
      <w:r w:rsidRPr="00F25987">
        <w:rPr>
          <w:rFonts w:eastAsiaTheme="minorHAnsi"/>
          <w:szCs w:val="28"/>
          <w:lang w:eastAsia="en-US"/>
        </w:rPr>
        <w:t xml:space="preserve">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принимать меры по защите жизни и здоровья работников в случае аварии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вести учет аварий и инцидентов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представлять в </w:t>
      </w:r>
      <w:r w:rsidR="0044329C" w:rsidRPr="00F25987">
        <w:rPr>
          <w:rFonts w:eastAsiaTheme="minorHAnsi"/>
          <w:szCs w:val="28"/>
          <w:lang w:eastAsia="en-US"/>
        </w:rPr>
        <w:t>территориальный орган</w:t>
      </w:r>
      <w:r w:rsidR="0044329C" w:rsidRPr="00F25987">
        <w:rPr>
          <w:szCs w:val="28"/>
        </w:rPr>
        <w:t xml:space="preserve"> </w:t>
      </w:r>
      <w:r w:rsidR="0044329C" w:rsidRPr="00F25987">
        <w:rPr>
          <w:rFonts w:eastAsiaTheme="minorHAnsi"/>
          <w:szCs w:val="28"/>
          <w:lang w:eastAsia="en-US"/>
        </w:rPr>
        <w:t>органа государственного регулирования промышленной безопасности</w:t>
      </w:r>
      <w:r w:rsidR="0070771D" w:rsidRPr="00F25987">
        <w:rPr>
          <w:rFonts w:eastAsiaTheme="minorHAnsi"/>
          <w:szCs w:val="28"/>
          <w:lang w:eastAsia="en-US"/>
        </w:rPr>
        <w:t>, федеральные органы исполнительной власти в области промышленной безопасности</w:t>
      </w:r>
      <w:r w:rsidRPr="00F25987">
        <w:rPr>
          <w:rFonts w:eastAsiaTheme="minorHAnsi"/>
          <w:szCs w:val="28"/>
          <w:lang w:eastAsia="en-US"/>
        </w:rPr>
        <w:t xml:space="preserve"> информацию о </w:t>
      </w:r>
      <w:r w:rsidR="008D03BB" w:rsidRPr="00F25987">
        <w:rPr>
          <w:rFonts w:eastAsiaTheme="minorHAnsi"/>
          <w:szCs w:val="28"/>
          <w:lang w:eastAsia="en-US"/>
        </w:rPr>
        <w:t>выполнении мероприятий, предложенных комиссией по техническому расследованию;</w:t>
      </w:r>
    </w:p>
    <w:p w:rsidR="008D03BB" w:rsidRPr="00F25987" w:rsidRDefault="008D03BB"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 xml:space="preserve">представлять в орган государственного регулирования промышленной безопасности, или в его территориальный орган, </w:t>
      </w:r>
      <w:r w:rsidRPr="00F25987">
        <w:rPr>
          <w:rFonts w:eastAsiaTheme="minorHAnsi"/>
          <w:szCs w:val="28"/>
          <w:lang w:eastAsia="en-US"/>
        </w:rPr>
        <w:t>федеральные органы исполнительной власти в области промышленной безопасности</w:t>
      </w:r>
      <w:r w:rsidRPr="00F25987">
        <w:rPr>
          <w:szCs w:val="28"/>
        </w:rPr>
        <w:t xml:space="preserve"> информацию о количестве и характере инцидентов, причинах их возникновения и принятых мерах</w:t>
      </w:r>
      <w:r w:rsidRPr="00F25987">
        <w:rPr>
          <w:sz w:val="24"/>
          <w:szCs w:val="24"/>
        </w:rPr>
        <w:t>.</w:t>
      </w:r>
    </w:p>
    <w:p w:rsidR="00592764" w:rsidRPr="00F25987"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592764" w:rsidRPr="00F25987">
        <w:rPr>
          <w:rFonts w:eastAsiaTheme="minorHAnsi"/>
          <w:szCs w:val="28"/>
          <w:lang w:eastAsia="en-US"/>
        </w:rPr>
        <w:t xml:space="preserve">. </w:t>
      </w:r>
      <w:r w:rsidR="00565D9C" w:rsidRPr="00F25987">
        <w:rPr>
          <w:rFonts w:eastAsiaTheme="minorHAnsi"/>
          <w:szCs w:val="28"/>
          <w:lang w:eastAsia="en-US"/>
        </w:rPr>
        <w:t xml:space="preserve">Работники, непосредственно </w:t>
      </w:r>
      <w:r w:rsidR="00E8336D" w:rsidRPr="00F25987">
        <w:rPr>
          <w:rFonts w:eastAsiaTheme="minorHAnsi"/>
          <w:szCs w:val="28"/>
          <w:lang w:eastAsia="en-US"/>
        </w:rPr>
        <w:t>выполняющие работы</w:t>
      </w:r>
      <w:r w:rsidR="00565D9C" w:rsidRPr="00F25987">
        <w:rPr>
          <w:rFonts w:eastAsiaTheme="minorHAnsi"/>
          <w:szCs w:val="28"/>
          <w:lang w:eastAsia="en-US"/>
        </w:rPr>
        <w:t xml:space="preserve"> на опасных производственных объектах, обязаны</w:t>
      </w:r>
      <w:r w:rsidR="00592764"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проходить подготовку и аттестацию в области промышленной безопасности</w:t>
      </w:r>
      <w:r w:rsidR="008769CF" w:rsidRPr="00F25987">
        <w:rPr>
          <w:rFonts w:eastAsiaTheme="minorHAnsi"/>
          <w:szCs w:val="28"/>
          <w:lang w:eastAsia="en-US"/>
        </w:rPr>
        <w:t xml:space="preserve"> в случаях</w:t>
      </w:r>
      <w:r w:rsidR="003D222C" w:rsidRPr="00F25987">
        <w:rPr>
          <w:rFonts w:eastAsiaTheme="minorHAnsi"/>
          <w:szCs w:val="28"/>
          <w:lang w:eastAsia="en-US"/>
        </w:rPr>
        <w:t>,</w:t>
      </w:r>
      <w:r w:rsidR="008769CF" w:rsidRPr="00F25987">
        <w:rPr>
          <w:rFonts w:eastAsiaTheme="minorHAnsi"/>
          <w:szCs w:val="28"/>
          <w:lang w:eastAsia="en-US"/>
        </w:rPr>
        <w:t xml:space="preserve"> предусмотренных </w:t>
      </w:r>
      <w:r w:rsidR="00565D9C" w:rsidRPr="00F25987">
        <w:rPr>
          <w:rFonts w:eastAsiaTheme="minorHAnsi"/>
          <w:szCs w:val="28"/>
          <w:lang w:eastAsia="en-US"/>
        </w:rPr>
        <w:t>настоящим Федеральным законом</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незамедлительно ставить в известность своего непосредственного руководителя или других должностных лиц об аварии или инциденте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приостанавливать работу в случае аварии или инцидента на опасном производственном объекте</w:t>
      </w:r>
      <w:r w:rsidR="0060270C" w:rsidRPr="00F25987">
        <w:rPr>
          <w:rFonts w:eastAsiaTheme="minorHAnsi"/>
          <w:szCs w:val="28"/>
          <w:lang w:eastAsia="en-US"/>
        </w:rPr>
        <w:t>,</w:t>
      </w:r>
      <w:r w:rsidR="004C254C" w:rsidRPr="00F25987">
        <w:rPr>
          <w:rFonts w:eastAsiaTheme="minorHAnsi"/>
          <w:szCs w:val="28"/>
          <w:lang w:eastAsia="en-US"/>
        </w:rPr>
        <w:t xml:space="preserve"> а также в случае обнаружения вновь открывшихся обстоятельств, создающих угрозу жизни и здоровью людей</w:t>
      </w:r>
      <w:r w:rsidRPr="00F25987">
        <w:rPr>
          <w:rFonts w:eastAsiaTheme="minorHAnsi"/>
          <w:szCs w:val="28"/>
          <w:lang w:eastAsia="en-US"/>
        </w:rPr>
        <w:t>;</w:t>
      </w:r>
    </w:p>
    <w:p w:rsidR="001E0560"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участвовать в проведении работ по локализации </w:t>
      </w:r>
      <w:r w:rsidR="003D222C" w:rsidRPr="00F25987">
        <w:rPr>
          <w:rFonts w:eastAsiaTheme="minorHAnsi"/>
          <w:szCs w:val="28"/>
          <w:lang w:eastAsia="en-US"/>
        </w:rPr>
        <w:t xml:space="preserve">и ликвидации последствий </w:t>
      </w:r>
      <w:r w:rsidRPr="00F25987">
        <w:rPr>
          <w:rFonts w:eastAsiaTheme="minorHAnsi"/>
          <w:szCs w:val="28"/>
          <w:lang w:eastAsia="en-US"/>
        </w:rPr>
        <w:t>аварии на опасном производственном объекте</w:t>
      </w:r>
      <w:r w:rsidR="001E0560" w:rsidRPr="00F25987">
        <w:rPr>
          <w:rFonts w:eastAsiaTheme="minorHAnsi"/>
          <w:szCs w:val="28"/>
          <w:lang w:eastAsia="en-US"/>
        </w:rPr>
        <w:t>;</w:t>
      </w:r>
    </w:p>
    <w:p w:rsidR="004912CA" w:rsidRPr="00F25987" w:rsidRDefault="001E0560" w:rsidP="001B0FDA">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проходить </w:t>
      </w:r>
      <w:r w:rsidR="00320477" w:rsidRPr="00F25987">
        <w:rPr>
          <w:rFonts w:eastAsiaTheme="minorHAnsi"/>
          <w:szCs w:val="28"/>
          <w:lang w:eastAsia="en-US"/>
        </w:rPr>
        <w:t xml:space="preserve">обязательные </w:t>
      </w:r>
      <w:r w:rsidRPr="00F25987">
        <w:rPr>
          <w:rFonts w:eastAsiaTheme="minorHAnsi"/>
          <w:szCs w:val="28"/>
          <w:lang w:eastAsia="en-US"/>
        </w:rPr>
        <w:t>медицински</w:t>
      </w:r>
      <w:r w:rsidR="00320477" w:rsidRPr="00F25987">
        <w:rPr>
          <w:rFonts w:eastAsiaTheme="minorHAnsi"/>
          <w:szCs w:val="28"/>
          <w:lang w:eastAsia="en-US"/>
        </w:rPr>
        <w:t>е</w:t>
      </w:r>
      <w:r w:rsidRPr="00F25987">
        <w:rPr>
          <w:rFonts w:eastAsiaTheme="minorHAnsi"/>
          <w:szCs w:val="28"/>
          <w:lang w:eastAsia="en-US"/>
        </w:rPr>
        <w:t xml:space="preserve"> осмотр</w:t>
      </w:r>
      <w:r w:rsidR="00320477" w:rsidRPr="00F25987">
        <w:rPr>
          <w:rFonts w:eastAsiaTheme="minorHAnsi"/>
          <w:szCs w:val="28"/>
          <w:lang w:eastAsia="en-US"/>
        </w:rPr>
        <w:t>ы</w:t>
      </w:r>
      <w:r w:rsidRPr="00F25987">
        <w:rPr>
          <w:rFonts w:eastAsiaTheme="minorHAnsi"/>
          <w:szCs w:val="28"/>
          <w:lang w:eastAsia="en-US"/>
        </w:rPr>
        <w:t xml:space="preserve"> в </w:t>
      </w:r>
      <w:r w:rsidR="00320477" w:rsidRPr="00F25987">
        <w:rPr>
          <w:rFonts w:eastAsiaTheme="minorHAnsi"/>
          <w:szCs w:val="28"/>
          <w:lang w:eastAsia="en-US"/>
        </w:rPr>
        <w:t>соответствии с законодательством Российской Федерации</w:t>
      </w:r>
      <w:r w:rsidR="00592764" w:rsidRPr="00F25987">
        <w:rPr>
          <w:rFonts w:eastAsiaTheme="minorHAnsi"/>
          <w:szCs w:val="28"/>
          <w:lang w:eastAsia="en-US"/>
        </w:rPr>
        <w:t>.</w:t>
      </w:r>
    </w:p>
    <w:p w:rsidR="00FF1291" w:rsidRPr="00F25987" w:rsidRDefault="00FF1291" w:rsidP="00D14DDF">
      <w:pPr>
        <w:tabs>
          <w:tab w:val="left" w:pos="993"/>
        </w:tabs>
        <w:spacing w:line="360" w:lineRule="auto"/>
        <w:ind w:firstLine="709"/>
        <w:rPr>
          <w:b/>
          <w:szCs w:val="28"/>
        </w:rPr>
      </w:pPr>
    </w:p>
    <w:p w:rsidR="00545DB9" w:rsidRDefault="00504C0A" w:rsidP="00545DB9">
      <w:pPr>
        <w:autoSpaceDE w:val="0"/>
        <w:autoSpaceDN w:val="0"/>
        <w:adjustRightInd w:val="0"/>
        <w:spacing w:line="360" w:lineRule="auto"/>
        <w:ind w:firstLine="708"/>
        <w:outlineLvl w:val="0"/>
        <w:rPr>
          <w:rFonts w:eastAsiaTheme="minorHAnsi"/>
          <w:b/>
          <w:bCs/>
          <w:szCs w:val="28"/>
          <w:lang w:eastAsia="en-US"/>
        </w:rPr>
      </w:pPr>
      <w:r w:rsidRPr="00F25987">
        <w:rPr>
          <w:szCs w:val="28"/>
        </w:rPr>
        <w:t xml:space="preserve">Статья </w:t>
      </w:r>
      <w:r w:rsidR="001232E2" w:rsidRPr="00F25987">
        <w:rPr>
          <w:szCs w:val="28"/>
        </w:rPr>
        <w:t>9</w:t>
      </w:r>
      <w:r w:rsidRPr="00F25987">
        <w:rPr>
          <w:szCs w:val="28"/>
        </w:rPr>
        <w:t xml:space="preserve">. </w:t>
      </w:r>
      <w:r w:rsidR="00545DB9">
        <w:rPr>
          <w:rFonts w:eastAsiaTheme="minorHAnsi"/>
          <w:b/>
          <w:bCs/>
          <w:szCs w:val="28"/>
          <w:lang w:eastAsia="en-US"/>
        </w:rPr>
        <w:t>Требования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72037" w:rsidRPr="00F25987" w:rsidRDefault="00A72037" w:rsidP="00545DB9">
      <w:pPr>
        <w:tabs>
          <w:tab w:val="left" w:pos="993"/>
        </w:tabs>
        <w:spacing w:line="360" w:lineRule="auto"/>
        <w:ind w:firstLine="709"/>
        <w:rPr>
          <w:b/>
          <w:szCs w:val="28"/>
        </w:rPr>
      </w:pP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w:t>
      </w:r>
      <w:r w:rsidRPr="00545DB9">
        <w:rPr>
          <w:rFonts w:eastAsiaTheme="minorHAnsi"/>
          <w:bCs/>
          <w:color w:val="000000" w:themeColor="text1"/>
          <w:szCs w:val="28"/>
          <w:lang w:eastAsia="en-US"/>
        </w:rPr>
        <w:lastRenderedPageBreak/>
        <w:t>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w:t>
      </w:r>
      <w:r w:rsidR="00DF789C">
        <w:rPr>
          <w:rFonts w:eastAsiaTheme="minorHAnsi"/>
          <w:bCs/>
          <w:color w:val="000000" w:themeColor="text1"/>
          <w:szCs w:val="28"/>
          <w:lang w:eastAsia="en-US"/>
        </w:rPr>
        <w:t>органом государственного регулирования промышленной безопасности</w:t>
      </w:r>
      <w:r w:rsidRPr="00545DB9">
        <w:rPr>
          <w:rFonts w:eastAsiaTheme="minorHAnsi"/>
          <w:bCs/>
          <w:color w:val="000000" w:themeColor="text1"/>
          <w:szCs w:val="28"/>
          <w:lang w:eastAsia="en-US"/>
        </w:rPr>
        <w:t xml:space="preserve">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lastRenderedPageBreak/>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25" w:history="1">
        <w:r w:rsidRPr="00545DB9">
          <w:rPr>
            <w:rFonts w:eastAsiaTheme="minorHAnsi"/>
            <w:bCs/>
            <w:color w:val="000000" w:themeColor="text1"/>
            <w:szCs w:val="28"/>
            <w:lang w:eastAsia="en-US"/>
          </w:rPr>
          <w:t>порядке</w:t>
        </w:r>
      </w:hyperlink>
      <w:r w:rsidRPr="00545DB9">
        <w:rPr>
          <w:rFonts w:eastAsiaTheme="minorHAnsi"/>
          <w:bCs/>
          <w:color w:val="000000" w:themeColor="text1"/>
          <w:szCs w:val="28"/>
          <w:lang w:eastAsia="en-US"/>
        </w:rPr>
        <w:t xml:space="preserve"> осуществляют авторский надзор.</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4.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26" w:history="1">
        <w:r w:rsidRPr="00545DB9">
          <w:rPr>
            <w:rFonts w:eastAsiaTheme="minorHAnsi"/>
            <w:bCs/>
            <w:color w:val="000000" w:themeColor="text1"/>
            <w:szCs w:val="28"/>
            <w:lang w:eastAsia="en-US"/>
          </w:rPr>
          <w:t>законодательством</w:t>
        </w:r>
      </w:hyperlink>
      <w:r w:rsidRPr="00545DB9">
        <w:rPr>
          <w:rFonts w:eastAsiaTheme="minorHAnsi"/>
          <w:bCs/>
          <w:color w:val="000000" w:themeColor="text1"/>
          <w:szCs w:val="28"/>
          <w:lang w:eastAsia="en-US"/>
        </w:rPr>
        <w:t xml:space="preserve"> Российской Федерации о градостроительной деятельности.</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5. Ввод в эксплуатацию опасного производственного объекта проводится в порядке, установленном </w:t>
      </w:r>
      <w:hyperlink r:id="rId27" w:history="1">
        <w:r w:rsidRPr="00545DB9">
          <w:rPr>
            <w:rFonts w:eastAsiaTheme="minorHAnsi"/>
            <w:bCs/>
            <w:color w:val="000000" w:themeColor="text1"/>
            <w:szCs w:val="28"/>
            <w:lang w:eastAsia="en-US"/>
          </w:rPr>
          <w:t>законодательством</w:t>
        </w:r>
      </w:hyperlink>
      <w:r w:rsidRPr="00545DB9">
        <w:rPr>
          <w:rFonts w:eastAsiaTheme="minorHAnsi"/>
          <w:bCs/>
          <w:color w:val="000000" w:themeColor="text1"/>
          <w:szCs w:val="28"/>
          <w:lang w:eastAsia="en-US"/>
        </w:rPr>
        <w:t xml:space="preserve"> Российской Федерации о градостроительной деятельности.</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При этом проверяется готовность организации к эксплуатации опасного производственного объекта и к действиям по </w:t>
      </w:r>
      <w:hyperlink r:id="rId28" w:history="1">
        <w:r w:rsidRPr="00545DB9">
          <w:rPr>
            <w:rFonts w:eastAsiaTheme="minorHAnsi"/>
            <w:bCs/>
            <w:color w:val="000000" w:themeColor="text1"/>
            <w:szCs w:val="28"/>
            <w:lang w:eastAsia="en-US"/>
          </w:rPr>
          <w:t>локализации</w:t>
        </w:r>
      </w:hyperlink>
      <w:r w:rsidRPr="00545DB9">
        <w:rPr>
          <w:rFonts w:eastAsiaTheme="minorHAnsi"/>
          <w:bCs/>
          <w:color w:val="000000" w:themeColor="text1"/>
          <w:szCs w:val="28"/>
          <w:lang w:eastAsia="en-US"/>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0FDA" w:rsidRPr="00F25987" w:rsidRDefault="001B0FDA" w:rsidP="008409AD">
      <w:pPr>
        <w:autoSpaceDE w:val="0"/>
        <w:autoSpaceDN w:val="0"/>
        <w:adjustRightInd w:val="0"/>
        <w:spacing w:line="360" w:lineRule="auto"/>
        <w:rPr>
          <w:rFonts w:eastAsiaTheme="minorHAnsi"/>
          <w:bCs/>
          <w:szCs w:val="28"/>
          <w:lang w:eastAsia="en-US"/>
        </w:rPr>
      </w:pPr>
    </w:p>
    <w:p w:rsidR="001B0FDA" w:rsidRPr="00F25987" w:rsidRDefault="001B0FDA" w:rsidP="001B0FDA">
      <w:pPr>
        <w:tabs>
          <w:tab w:val="left" w:pos="993"/>
        </w:tabs>
        <w:spacing w:line="360" w:lineRule="auto"/>
        <w:ind w:firstLine="709"/>
        <w:rPr>
          <w:b/>
          <w:szCs w:val="28"/>
        </w:rPr>
      </w:pPr>
      <w:r w:rsidRPr="00F25987">
        <w:rPr>
          <w:szCs w:val="28"/>
        </w:rPr>
        <w:t xml:space="preserve">Статья 10. </w:t>
      </w:r>
      <w:r w:rsidRPr="00F25987">
        <w:rPr>
          <w:b/>
          <w:szCs w:val="28"/>
        </w:rPr>
        <w:t>Требования к эксплуатации зданий и сооружений опасных производственных объектов</w:t>
      </w:r>
    </w:p>
    <w:p w:rsidR="00EC749B" w:rsidRPr="00F25987" w:rsidRDefault="00EC749B" w:rsidP="001B0FDA">
      <w:pPr>
        <w:tabs>
          <w:tab w:val="left" w:pos="993"/>
        </w:tabs>
        <w:spacing w:line="360" w:lineRule="auto"/>
        <w:ind w:firstLine="709"/>
        <w:rPr>
          <w:b/>
          <w:szCs w:val="28"/>
        </w:rPr>
      </w:pPr>
    </w:p>
    <w:p w:rsidR="008E2FE1" w:rsidRPr="00F25987" w:rsidRDefault="0071603A" w:rsidP="00447C4E">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w:t>
      </w:r>
      <w:r w:rsidR="008E2FE1" w:rsidRPr="00F25987">
        <w:rPr>
          <w:rFonts w:eastAsiaTheme="minorHAnsi"/>
          <w:bCs/>
          <w:szCs w:val="28"/>
          <w:lang w:eastAsia="en-US"/>
        </w:rPr>
        <w:t xml:space="preserve">. Эксплуатация зданий и сооружений опасного производственного объекта осуществляется в соответствии с требованиями, установленными </w:t>
      </w:r>
      <w:hyperlink r:id="rId29" w:history="1">
        <w:r w:rsidR="008E2FE1" w:rsidRPr="00F25987">
          <w:rPr>
            <w:rFonts w:eastAsiaTheme="minorHAnsi"/>
            <w:bCs/>
            <w:szCs w:val="28"/>
            <w:lang w:eastAsia="en-US"/>
          </w:rPr>
          <w:t>законодательством</w:t>
        </w:r>
      </w:hyperlink>
      <w:r w:rsidR="008E2FE1" w:rsidRPr="00F25987">
        <w:rPr>
          <w:rFonts w:eastAsiaTheme="minorHAnsi"/>
          <w:bCs/>
          <w:szCs w:val="28"/>
          <w:lang w:eastAsia="en-US"/>
        </w:rPr>
        <w:t xml:space="preserve"> Российской Федерации о градостроительной деятельности, с учетом требований к безопасности технологических </w:t>
      </w:r>
      <w:r w:rsidR="008E2FE1" w:rsidRPr="00F25987">
        <w:rPr>
          <w:rFonts w:eastAsiaTheme="minorHAnsi"/>
          <w:bCs/>
          <w:szCs w:val="28"/>
          <w:lang w:eastAsia="en-US"/>
        </w:rPr>
        <w:lastRenderedPageBreak/>
        <w:t>процессов на опасных производственных объектах, установленных федеральными нормами и правилами в области промышленной безопасности.</w:t>
      </w:r>
    </w:p>
    <w:p w:rsidR="008E2FE1" w:rsidRPr="00F25987" w:rsidRDefault="0071603A" w:rsidP="008E2FE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2</w:t>
      </w:r>
      <w:r w:rsidR="008E2FE1" w:rsidRPr="00F25987">
        <w:rPr>
          <w:rFonts w:eastAsiaTheme="minorHAnsi"/>
          <w:bCs/>
          <w:szCs w:val="28"/>
          <w:lang w:eastAsia="en-US"/>
        </w:rPr>
        <w:t xml:space="preserve">. </w:t>
      </w:r>
      <w:r w:rsidR="00B10362" w:rsidRPr="00F25987">
        <w:rPr>
          <w:rFonts w:eastAsiaTheme="minorHAnsi"/>
          <w:bCs/>
          <w:szCs w:val="28"/>
          <w:lang w:eastAsia="en-US"/>
        </w:rPr>
        <w:t>Эксплуатация з</w:t>
      </w:r>
      <w:r w:rsidR="008E2FE1" w:rsidRPr="00F25987">
        <w:rPr>
          <w:rFonts w:eastAsiaTheme="minorHAnsi"/>
          <w:bCs/>
          <w:szCs w:val="28"/>
          <w:lang w:eastAsia="en-US"/>
        </w:rPr>
        <w:t>дани</w:t>
      </w:r>
      <w:r w:rsidR="00B10362" w:rsidRPr="00F25987">
        <w:rPr>
          <w:rFonts w:eastAsiaTheme="minorHAnsi"/>
          <w:bCs/>
          <w:szCs w:val="28"/>
          <w:lang w:eastAsia="en-US"/>
        </w:rPr>
        <w:t>й</w:t>
      </w:r>
      <w:r w:rsidR="008E2FE1" w:rsidRPr="00F25987">
        <w:rPr>
          <w:rFonts w:eastAsiaTheme="minorHAnsi"/>
          <w:bCs/>
          <w:szCs w:val="28"/>
          <w:lang w:eastAsia="en-US"/>
        </w:rPr>
        <w:t xml:space="preserve"> и сооружени</w:t>
      </w:r>
      <w:r w:rsidR="00B10362" w:rsidRPr="00F25987">
        <w:rPr>
          <w:rFonts w:eastAsiaTheme="minorHAnsi"/>
          <w:bCs/>
          <w:szCs w:val="28"/>
          <w:lang w:eastAsia="en-US"/>
        </w:rPr>
        <w:t>й</w:t>
      </w:r>
      <w:r w:rsidR="008E2FE1" w:rsidRPr="00F25987">
        <w:rPr>
          <w:rFonts w:eastAsiaTheme="minorHAnsi"/>
          <w:bCs/>
          <w:szCs w:val="28"/>
          <w:lang w:eastAsia="en-US"/>
        </w:rPr>
        <w:t xml:space="preserve"> опасного производственного объекта, предназначенны</w:t>
      </w:r>
      <w:r w:rsidR="00B10362" w:rsidRPr="00F25987">
        <w:rPr>
          <w:rFonts w:eastAsiaTheme="minorHAnsi"/>
          <w:bCs/>
          <w:szCs w:val="28"/>
          <w:lang w:eastAsia="en-US"/>
        </w:rPr>
        <w:t>х</w:t>
      </w:r>
      <w:r w:rsidR="008E2FE1" w:rsidRPr="00F25987">
        <w:rPr>
          <w:rFonts w:eastAsiaTheme="minorHAnsi"/>
          <w:bCs/>
          <w:szCs w:val="28"/>
          <w:lang w:eastAsia="en-US"/>
        </w:rPr>
        <w:t xml:space="preserve"> для осуществления технологических процессов, хранения сырья или продукции, перемещения людей и грузов, локализации и ликвидации последствий аварий, </w:t>
      </w:r>
      <w:r w:rsidR="00B10362" w:rsidRPr="00F25987">
        <w:rPr>
          <w:rFonts w:eastAsiaTheme="minorHAnsi"/>
          <w:szCs w:val="28"/>
          <w:lang w:eastAsia="en-US"/>
        </w:rPr>
        <w:t>не допускается без проведения обследования</w:t>
      </w:r>
      <w:r w:rsidR="000A0565" w:rsidRPr="00F25987">
        <w:rPr>
          <w:rFonts w:eastAsiaTheme="minorHAnsi"/>
          <w:szCs w:val="28"/>
          <w:lang w:eastAsia="en-US"/>
        </w:rPr>
        <w:t xml:space="preserve"> </w:t>
      </w:r>
      <w:r w:rsidR="000A0565" w:rsidRPr="00F25987">
        <w:rPr>
          <w:rFonts w:eastAsiaTheme="minorHAnsi"/>
          <w:bCs/>
          <w:szCs w:val="28"/>
          <w:lang w:eastAsia="en-US"/>
        </w:rPr>
        <w:t>их технического состояния</w:t>
      </w:r>
      <w:r w:rsidR="008E2FE1" w:rsidRPr="00F25987">
        <w:rPr>
          <w:rFonts w:eastAsiaTheme="minorHAnsi"/>
          <w:bCs/>
          <w:szCs w:val="28"/>
          <w:lang w:eastAsia="en-US"/>
        </w:rPr>
        <w:t>:</w:t>
      </w:r>
    </w:p>
    <w:p w:rsidR="008E2FE1" w:rsidRPr="00F25987" w:rsidRDefault="008E2FE1" w:rsidP="008E2FE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в случае истечения срока эксплуатации здания или сооружения, установленного проектной документацией;</w:t>
      </w:r>
    </w:p>
    <w:p w:rsidR="008E2FE1" w:rsidRPr="00F25987" w:rsidRDefault="008E2FE1" w:rsidP="008E2FE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в случае отсутствия проектной документации, либо отсутствия в проектной документации данных о сроке эксплуатации здания или сооружения;</w:t>
      </w:r>
    </w:p>
    <w:p w:rsidR="008E2FE1" w:rsidRPr="00F25987" w:rsidRDefault="008E2FE1" w:rsidP="00B5515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после аварии на опасном производственном объекте, в результате которой были повреждены несущие конструк</w:t>
      </w:r>
      <w:r w:rsidR="00B55151" w:rsidRPr="00F25987">
        <w:rPr>
          <w:rFonts w:eastAsiaTheme="minorHAnsi"/>
          <w:bCs/>
          <w:szCs w:val="28"/>
          <w:lang w:eastAsia="en-US"/>
        </w:rPr>
        <w:t>ции данных зданий и сооружений</w:t>
      </w:r>
      <w:r w:rsidR="00B10362" w:rsidRPr="00F25987">
        <w:rPr>
          <w:rFonts w:eastAsiaTheme="minorHAnsi"/>
          <w:bCs/>
          <w:szCs w:val="28"/>
          <w:lang w:eastAsia="en-US"/>
        </w:rPr>
        <w:t>.</w:t>
      </w:r>
    </w:p>
    <w:p w:rsidR="00B10362" w:rsidRPr="00F25987" w:rsidRDefault="0071603A" w:rsidP="00B10362">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B10362" w:rsidRPr="00F25987">
        <w:rPr>
          <w:rFonts w:eastAsiaTheme="minorHAnsi"/>
          <w:szCs w:val="28"/>
          <w:lang w:eastAsia="en-US"/>
        </w:rPr>
        <w:t xml:space="preserve">. Решение о возможности эксплуатации </w:t>
      </w:r>
      <w:r w:rsidR="00B10362" w:rsidRPr="00F25987">
        <w:rPr>
          <w:rFonts w:eastAsiaTheme="minorHAnsi"/>
          <w:bCs/>
          <w:szCs w:val="28"/>
          <w:lang w:eastAsia="en-US"/>
        </w:rPr>
        <w:t>зданий и сооружений опасного производственного объекта</w:t>
      </w:r>
      <w:r w:rsidR="00B10362" w:rsidRPr="00F25987">
        <w:rPr>
          <w:rFonts w:eastAsiaTheme="minorHAnsi"/>
          <w:szCs w:val="28"/>
          <w:lang w:eastAsia="en-US"/>
        </w:rPr>
        <w:t xml:space="preserve"> в случаях, указанных в части </w:t>
      </w:r>
      <w:r w:rsidRPr="00F25987">
        <w:rPr>
          <w:rFonts w:eastAsiaTheme="minorHAnsi"/>
          <w:szCs w:val="28"/>
          <w:lang w:eastAsia="en-US"/>
        </w:rPr>
        <w:t xml:space="preserve">2 </w:t>
      </w:r>
      <w:r w:rsidR="00B10362" w:rsidRPr="00F25987">
        <w:rPr>
          <w:rFonts w:eastAsiaTheme="minorHAnsi"/>
          <w:szCs w:val="28"/>
          <w:lang w:eastAsia="en-US"/>
        </w:rPr>
        <w:t>настоящей статьи, принимается руководителем организации, эксплуатирующей о</w:t>
      </w:r>
      <w:r w:rsidR="00B57B0C" w:rsidRPr="00F25987">
        <w:rPr>
          <w:rFonts w:eastAsiaTheme="minorHAnsi"/>
          <w:szCs w:val="28"/>
          <w:lang w:eastAsia="en-US"/>
        </w:rPr>
        <w:t xml:space="preserve">пасный производственный объект либо </w:t>
      </w:r>
      <w:r w:rsidR="00B10362" w:rsidRPr="00F25987">
        <w:rPr>
          <w:rFonts w:eastAsiaTheme="minorHAnsi"/>
          <w:szCs w:val="28"/>
          <w:lang w:eastAsia="en-US"/>
        </w:rPr>
        <w:t xml:space="preserve">руководителем обособленного структурного </w:t>
      </w:r>
      <w:r w:rsidR="00B57B0C" w:rsidRPr="00F25987">
        <w:rPr>
          <w:rFonts w:eastAsiaTheme="minorHAnsi"/>
          <w:szCs w:val="28"/>
          <w:lang w:eastAsia="en-US"/>
        </w:rPr>
        <w:t>подразделения такой организации</w:t>
      </w:r>
      <w:r w:rsidR="00B10362" w:rsidRPr="00F25987">
        <w:rPr>
          <w:rFonts w:eastAsiaTheme="minorHAnsi"/>
          <w:szCs w:val="28"/>
          <w:lang w:eastAsia="en-US"/>
        </w:rPr>
        <w:t xml:space="preserve"> в письменной форме или в форме электронного документа</w:t>
      </w:r>
      <w:r w:rsidR="008D20E6" w:rsidRPr="00F25987">
        <w:rPr>
          <w:rFonts w:eastAsiaTheme="minorHAnsi"/>
          <w:szCs w:val="28"/>
          <w:lang w:eastAsia="en-US"/>
        </w:rPr>
        <w:t>, подписанного с использованием усиленной квалифицированной электронной подписи,</w:t>
      </w:r>
      <w:r w:rsidR="00B10362" w:rsidRPr="00F25987">
        <w:rPr>
          <w:rFonts w:eastAsiaTheme="minorHAnsi"/>
          <w:szCs w:val="28"/>
          <w:lang w:eastAsia="en-US"/>
        </w:rPr>
        <w:t xml:space="preserve"> с учетом результатов обследования </w:t>
      </w:r>
      <w:r w:rsidR="000A0565" w:rsidRPr="00F25987">
        <w:rPr>
          <w:rFonts w:eastAsiaTheme="minorHAnsi"/>
          <w:bCs/>
          <w:szCs w:val="28"/>
          <w:lang w:eastAsia="en-US"/>
        </w:rPr>
        <w:t>технического состояния</w:t>
      </w:r>
      <w:r w:rsidR="000A0565" w:rsidRPr="00F25987">
        <w:rPr>
          <w:rFonts w:eastAsiaTheme="minorHAnsi"/>
          <w:szCs w:val="28"/>
          <w:lang w:eastAsia="en-US"/>
        </w:rPr>
        <w:t xml:space="preserve"> </w:t>
      </w:r>
      <w:r w:rsidR="00B10362" w:rsidRPr="00F25987">
        <w:rPr>
          <w:rFonts w:eastAsiaTheme="minorHAnsi"/>
          <w:szCs w:val="28"/>
          <w:lang w:eastAsia="en-US"/>
        </w:rPr>
        <w:t>зданий и сооружений.</w:t>
      </w:r>
    </w:p>
    <w:p w:rsidR="00B10362" w:rsidRPr="00F25987" w:rsidRDefault="0071603A" w:rsidP="00B10362">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4</w:t>
      </w:r>
      <w:r w:rsidR="00B10362" w:rsidRPr="00F25987">
        <w:rPr>
          <w:rFonts w:eastAsiaTheme="minorHAnsi"/>
          <w:szCs w:val="28"/>
          <w:lang w:eastAsia="en-US"/>
        </w:rPr>
        <w:t>. Обследование</w:t>
      </w:r>
      <w:r w:rsidR="000A0565" w:rsidRPr="00F25987">
        <w:rPr>
          <w:rFonts w:eastAsiaTheme="minorHAnsi"/>
          <w:szCs w:val="28"/>
          <w:lang w:eastAsia="en-US"/>
        </w:rPr>
        <w:t xml:space="preserve"> </w:t>
      </w:r>
      <w:r w:rsidR="000A0565" w:rsidRPr="00F25987">
        <w:rPr>
          <w:rFonts w:eastAsiaTheme="minorHAnsi"/>
          <w:bCs/>
          <w:szCs w:val="28"/>
          <w:lang w:eastAsia="en-US"/>
        </w:rPr>
        <w:t>технического состояния</w:t>
      </w:r>
      <w:r w:rsidR="00B10362" w:rsidRPr="00F25987">
        <w:rPr>
          <w:rFonts w:eastAsiaTheme="minorHAnsi"/>
          <w:szCs w:val="28"/>
          <w:lang w:eastAsia="en-US"/>
        </w:rPr>
        <w:t xml:space="preserve"> </w:t>
      </w:r>
      <w:r w:rsidR="00B10362" w:rsidRPr="00F25987">
        <w:rPr>
          <w:rFonts w:eastAsiaTheme="minorHAnsi"/>
          <w:bCs/>
          <w:szCs w:val="28"/>
          <w:lang w:eastAsia="en-US"/>
        </w:rPr>
        <w:t>зданий и сооружений опасного производственного объекта</w:t>
      </w:r>
      <w:r w:rsidR="00B10362" w:rsidRPr="00F25987">
        <w:rPr>
          <w:rFonts w:eastAsiaTheme="minorHAnsi"/>
          <w:szCs w:val="28"/>
          <w:lang w:eastAsia="en-US"/>
        </w:rPr>
        <w:t xml:space="preserve"> проводится в порядке, установленном</w:t>
      </w:r>
      <w:r w:rsidR="00D92EB4" w:rsidRPr="00F25987">
        <w:rPr>
          <w:rFonts w:eastAsiaTheme="minorHAnsi"/>
          <w:bCs/>
          <w:szCs w:val="28"/>
          <w:lang w:eastAsia="en-US"/>
        </w:rPr>
        <w:t xml:space="preserve"> законодательством Российской Федерации о градостроительной деятельности</w:t>
      </w:r>
      <w:r w:rsidR="00B10362" w:rsidRPr="00F25987">
        <w:rPr>
          <w:rFonts w:eastAsiaTheme="minorHAnsi"/>
          <w:szCs w:val="28"/>
          <w:lang w:eastAsia="en-US"/>
        </w:rPr>
        <w:t xml:space="preserve"> </w:t>
      </w:r>
      <w:r w:rsidR="00D92EB4" w:rsidRPr="00F25987">
        <w:rPr>
          <w:rFonts w:eastAsiaTheme="minorHAnsi"/>
          <w:bCs/>
          <w:szCs w:val="28"/>
          <w:lang w:eastAsia="en-US"/>
        </w:rPr>
        <w:t>с учетом требований, установленных</w:t>
      </w:r>
      <w:r w:rsidR="00D92EB4" w:rsidRPr="00F25987">
        <w:rPr>
          <w:rFonts w:eastAsiaTheme="minorHAnsi"/>
          <w:szCs w:val="28"/>
          <w:lang w:eastAsia="en-US"/>
        </w:rPr>
        <w:t xml:space="preserve"> </w:t>
      </w:r>
      <w:r w:rsidR="00B10362" w:rsidRPr="00F25987">
        <w:rPr>
          <w:rFonts w:eastAsiaTheme="minorHAnsi"/>
          <w:szCs w:val="28"/>
          <w:lang w:eastAsia="en-US"/>
        </w:rPr>
        <w:t>федеральными нормами и правилами</w:t>
      </w:r>
      <w:r w:rsidR="00B10362" w:rsidRPr="00F25987">
        <w:rPr>
          <w:rFonts w:eastAsiaTheme="minorHAnsi"/>
          <w:bCs/>
          <w:szCs w:val="28"/>
          <w:lang w:eastAsia="en-US"/>
        </w:rPr>
        <w:t>.</w:t>
      </w:r>
    </w:p>
    <w:p w:rsidR="00504C0A" w:rsidRPr="00F25987" w:rsidRDefault="00504C0A" w:rsidP="00D14DDF">
      <w:pPr>
        <w:tabs>
          <w:tab w:val="left" w:pos="993"/>
        </w:tabs>
        <w:spacing w:line="360" w:lineRule="auto"/>
        <w:ind w:firstLine="709"/>
        <w:rPr>
          <w:b/>
          <w:szCs w:val="28"/>
        </w:rPr>
      </w:pPr>
    </w:p>
    <w:p w:rsidR="009420DF" w:rsidRPr="00F25987" w:rsidRDefault="00FD0C76" w:rsidP="00D14DDF">
      <w:pPr>
        <w:tabs>
          <w:tab w:val="left" w:pos="993"/>
        </w:tabs>
        <w:spacing w:line="360" w:lineRule="auto"/>
        <w:ind w:firstLine="709"/>
        <w:rPr>
          <w:b/>
          <w:szCs w:val="28"/>
        </w:rPr>
      </w:pPr>
      <w:r w:rsidRPr="00F25987">
        <w:rPr>
          <w:szCs w:val="28"/>
        </w:rPr>
        <w:t xml:space="preserve">Статья </w:t>
      </w:r>
      <w:r w:rsidR="00592764" w:rsidRPr="00F25987">
        <w:rPr>
          <w:szCs w:val="28"/>
        </w:rPr>
        <w:t>1</w:t>
      </w:r>
      <w:r w:rsidR="004E3D0A" w:rsidRPr="00F25987">
        <w:rPr>
          <w:szCs w:val="28"/>
        </w:rPr>
        <w:t>1</w:t>
      </w:r>
      <w:r w:rsidRPr="00F25987">
        <w:rPr>
          <w:szCs w:val="28"/>
        </w:rPr>
        <w:t xml:space="preserve">. </w:t>
      </w:r>
      <w:r w:rsidR="009420DF" w:rsidRPr="00F25987">
        <w:rPr>
          <w:b/>
          <w:szCs w:val="28"/>
        </w:rPr>
        <w:t xml:space="preserve">Требования </w:t>
      </w:r>
      <w:r w:rsidR="00961772" w:rsidRPr="00F25987">
        <w:rPr>
          <w:b/>
          <w:szCs w:val="28"/>
        </w:rPr>
        <w:t>к техническим устройствам</w:t>
      </w:r>
    </w:p>
    <w:p w:rsidR="00FD0C76" w:rsidRPr="00F25987"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F25987"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1. Обязательные требов</w:t>
      </w:r>
      <w:r w:rsidR="00CF6A11" w:rsidRPr="00F25987">
        <w:rPr>
          <w:rFonts w:eastAsiaTheme="minorHAnsi"/>
          <w:szCs w:val="28"/>
          <w:lang w:eastAsia="en-US"/>
        </w:rPr>
        <w:t xml:space="preserve">ания к техническим устройствам </w:t>
      </w:r>
      <w:r w:rsidRPr="00F25987">
        <w:rPr>
          <w:rFonts w:eastAsiaTheme="minorHAnsi"/>
          <w:szCs w:val="28"/>
          <w:lang w:eastAsia="en-US"/>
        </w:rPr>
        <w:t>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74B09" w:rsidRPr="00F25987" w:rsidRDefault="00874B0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Если техническим регламентом не установлена иная форма оценки соотве</w:t>
      </w:r>
      <w:r w:rsidR="00080E6A">
        <w:rPr>
          <w:rFonts w:eastAsiaTheme="minorHAnsi"/>
          <w:szCs w:val="28"/>
          <w:lang w:eastAsia="en-US"/>
        </w:rPr>
        <w:t xml:space="preserve">тствия технического устройства </w:t>
      </w:r>
      <w:r w:rsidRPr="00F25987">
        <w:rPr>
          <w:rFonts w:eastAsiaTheme="minorHAnsi"/>
          <w:szCs w:val="28"/>
          <w:lang w:eastAsia="en-US"/>
        </w:rPr>
        <w:t xml:space="preserve">обязательным требованиям к такому техническому устройству, до начала </w:t>
      </w:r>
      <w:r w:rsidR="00080E6A">
        <w:rPr>
          <w:rFonts w:eastAsiaTheme="minorHAnsi"/>
          <w:szCs w:val="28"/>
          <w:lang w:eastAsia="en-US"/>
        </w:rPr>
        <w:t xml:space="preserve">его </w:t>
      </w:r>
      <w:r w:rsidRPr="00F25987">
        <w:rPr>
          <w:rFonts w:eastAsiaTheme="minorHAnsi"/>
          <w:szCs w:val="28"/>
          <w:lang w:eastAsia="en-US"/>
        </w:rPr>
        <w:t>применения оно подлежит экспертизе промышленной безопасности.</w:t>
      </w:r>
    </w:p>
    <w:p w:rsidR="00C90B7F" w:rsidRPr="00F25987" w:rsidRDefault="00874B09"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29196E" w:rsidRPr="00F25987">
        <w:rPr>
          <w:rFonts w:eastAsiaTheme="minorHAnsi"/>
          <w:szCs w:val="28"/>
          <w:lang w:eastAsia="en-US"/>
        </w:rPr>
        <w:t xml:space="preserve">. </w:t>
      </w:r>
      <w:r w:rsidR="00C90B7F" w:rsidRPr="00F25987">
        <w:rPr>
          <w:rFonts w:eastAsiaTheme="minorHAnsi"/>
          <w:szCs w:val="28"/>
          <w:lang w:eastAsia="en-US"/>
        </w:rPr>
        <w:t xml:space="preserve">Если иное не установлено техническим регламентом, эксплуатация технического устройства </w:t>
      </w:r>
      <w:r w:rsidR="00C82CF6" w:rsidRPr="00F25987">
        <w:rPr>
          <w:rFonts w:eastAsiaTheme="minorHAnsi"/>
          <w:szCs w:val="28"/>
          <w:lang w:eastAsia="en-US"/>
        </w:rPr>
        <w:t>не допускается</w:t>
      </w:r>
      <w:r w:rsidR="00B14479" w:rsidRPr="00F25987">
        <w:rPr>
          <w:rFonts w:eastAsiaTheme="minorHAnsi"/>
          <w:szCs w:val="28"/>
          <w:lang w:eastAsia="en-US"/>
        </w:rPr>
        <w:t xml:space="preserve"> без проведения </w:t>
      </w:r>
      <w:r w:rsidR="00270F40" w:rsidRPr="00F25987">
        <w:rPr>
          <w:rFonts w:eastAsiaTheme="minorHAnsi"/>
          <w:szCs w:val="28"/>
          <w:lang w:eastAsia="en-US"/>
        </w:rPr>
        <w:t xml:space="preserve">его </w:t>
      </w:r>
      <w:r w:rsidR="00B14479" w:rsidRPr="00F25987">
        <w:rPr>
          <w:rFonts w:eastAsiaTheme="minorHAnsi"/>
          <w:szCs w:val="28"/>
          <w:lang w:eastAsia="en-US"/>
        </w:rPr>
        <w:t>техничес</w:t>
      </w:r>
      <w:r w:rsidR="00270F40" w:rsidRPr="00F25987">
        <w:rPr>
          <w:rFonts w:eastAsiaTheme="minorHAnsi"/>
          <w:szCs w:val="28"/>
          <w:lang w:eastAsia="en-US"/>
        </w:rPr>
        <w:t>ко</w:t>
      </w:r>
      <w:r w:rsidR="00B14479" w:rsidRPr="00F25987">
        <w:rPr>
          <w:rFonts w:eastAsiaTheme="minorHAnsi"/>
          <w:szCs w:val="28"/>
          <w:lang w:eastAsia="en-US"/>
        </w:rPr>
        <w:t>го</w:t>
      </w:r>
      <w:r w:rsidR="00270F40" w:rsidRPr="00F25987">
        <w:rPr>
          <w:rFonts w:eastAsiaTheme="minorHAnsi"/>
          <w:szCs w:val="28"/>
          <w:lang w:eastAsia="en-US"/>
        </w:rPr>
        <w:t xml:space="preserve"> диагностирования</w:t>
      </w:r>
      <w:r w:rsidR="00C90B7F" w:rsidRPr="00F25987">
        <w:rPr>
          <w:rFonts w:eastAsiaTheme="minorHAnsi"/>
          <w:szCs w:val="28"/>
          <w:lang w:eastAsia="en-US"/>
        </w:rPr>
        <w:t>:</w:t>
      </w:r>
    </w:p>
    <w:p w:rsidR="00C90B7F" w:rsidRPr="00F25987" w:rsidRDefault="00270F40" w:rsidP="00C90B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w:t>
      </w:r>
      <w:r w:rsidR="00C90B7F" w:rsidRPr="00F25987">
        <w:rPr>
          <w:rFonts w:eastAsiaTheme="minorHAnsi"/>
          <w:szCs w:val="28"/>
          <w:lang w:eastAsia="en-US"/>
        </w:rPr>
        <w:t>при достижении установленных разработчиком (проектировщиком) технического устройства срока службы или ресурса</w:t>
      </w:r>
      <w:r w:rsidR="00C82CF6" w:rsidRPr="00F25987">
        <w:rPr>
          <w:rFonts w:eastAsiaTheme="minorHAnsi"/>
          <w:szCs w:val="28"/>
          <w:lang w:eastAsia="en-US"/>
        </w:rPr>
        <w:t xml:space="preserve"> такого технического устройства;</w:t>
      </w:r>
    </w:p>
    <w:p w:rsidR="00C90B7F" w:rsidRPr="00F25987"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w:t>
      </w:r>
      <w:r w:rsidR="007528D2" w:rsidRPr="00F25987">
        <w:rPr>
          <w:rFonts w:eastAsiaTheme="minorHAnsi"/>
          <w:szCs w:val="28"/>
          <w:lang w:eastAsia="en-US"/>
        </w:rPr>
        <w:t xml:space="preserve">при отсутствии в технической документации данных о </w:t>
      </w:r>
      <w:r w:rsidRPr="00F25987">
        <w:rPr>
          <w:rFonts w:eastAsiaTheme="minorHAnsi"/>
          <w:szCs w:val="28"/>
          <w:lang w:eastAsia="en-US"/>
        </w:rPr>
        <w:t xml:space="preserve">назначенном </w:t>
      </w:r>
      <w:r w:rsidR="007528D2" w:rsidRPr="00F25987">
        <w:rPr>
          <w:rFonts w:eastAsiaTheme="minorHAnsi"/>
          <w:szCs w:val="28"/>
          <w:lang w:eastAsia="en-US"/>
        </w:rPr>
        <w:t xml:space="preserve">сроке службы или назначенном ресурсе такого технического устройства, если фактический срок его службы превышает </w:t>
      </w:r>
      <w:r w:rsidR="00393149">
        <w:rPr>
          <w:rFonts w:eastAsiaTheme="minorHAnsi"/>
          <w:szCs w:val="28"/>
          <w:lang w:eastAsia="en-US"/>
        </w:rPr>
        <w:t>десять</w:t>
      </w:r>
      <w:r w:rsidR="007528D2" w:rsidRPr="00F25987">
        <w:rPr>
          <w:rFonts w:eastAsiaTheme="minorHAnsi"/>
          <w:szCs w:val="28"/>
          <w:lang w:eastAsia="en-US"/>
        </w:rPr>
        <w:t xml:space="preserve"> лет;</w:t>
      </w:r>
    </w:p>
    <w:p w:rsidR="007528D2" w:rsidRPr="00F25987"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3) </w:t>
      </w:r>
      <w:r w:rsidR="007528D2" w:rsidRPr="00F25987">
        <w:rPr>
          <w:rFonts w:eastAsiaTheme="minorHAnsi"/>
          <w:szCs w:val="28"/>
          <w:lang w:eastAsia="en-US"/>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в результате которых было повреждено такое техническое устройство.</w:t>
      </w:r>
    </w:p>
    <w:p w:rsidR="00C90B7F"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4</w:t>
      </w:r>
      <w:r w:rsidR="007528D2" w:rsidRPr="00F25987">
        <w:rPr>
          <w:rFonts w:eastAsiaTheme="minorHAnsi"/>
          <w:szCs w:val="28"/>
          <w:lang w:eastAsia="en-US"/>
        </w:rPr>
        <w:t xml:space="preserve">. </w:t>
      </w:r>
      <w:r w:rsidR="00C90B7F" w:rsidRPr="00F25987">
        <w:rPr>
          <w:rFonts w:eastAsiaTheme="minorHAnsi"/>
          <w:szCs w:val="28"/>
          <w:lang w:eastAsia="en-US"/>
        </w:rPr>
        <w:t xml:space="preserve">Решение о возможности эксплуатации технического устройства </w:t>
      </w:r>
      <w:r w:rsidR="007528D2" w:rsidRPr="00F25987">
        <w:rPr>
          <w:rFonts w:eastAsiaTheme="minorHAnsi"/>
          <w:szCs w:val="28"/>
          <w:lang w:eastAsia="en-US"/>
        </w:rPr>
        <w:t xml:space="preserve">в случаях, указанных в части 2 настоящей статьи, </w:t>
      </w:r>
      <w:r w:rsidR="00C90B7F" w:rsidRPr="00F25987">
        <w:rPr>
          <w:rFonts w:eastAsiaTheme="minorHAnsi"/>
          <w:szCs w:val="28"/>
          <w:lang w:eastAsia="en-US"/>
        </w:rPr>
        <w:t xml:space="preserve">принимается </w:t>
      </w:r>
      <w:r w:rsidR="007528D2" w:rsidRPr="00F25987">
        <w:rPr>
          <w:rFonts w:eastAsiaTheme="minorHAnsi"/>
          <w:szCs w:val="28"/>
          <w:lang w:eastAsia="en-US"/>
        </w:rPr>
        <w:t>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w:t>
      </w:r>
      <w:r w:rsidR="00B14479" w:rsidRPr="00F25987">
        <w:rPr>
          <w:rFonts w:eastAsiaTheme="minorHAnsi"/>
          <w:szCs w:val="28"/>
          <w:lang w:eastAsia="en-US"/>
        </w:rPr>
        <w:t xml:space="preserve"> </w:t>
      </w:r>
      <w:r w:rsidR="00F62B12" w:rsidRPr="00F25987">
        <w:rPr>
          <w:rFonts w:eastAsiaTheme="minorHAnsi"/>
          <w:szCs w:val="28"/>
          <w:lang w:eastAsia="en-US"/>
        </w:rPr>
        <w:t xml:space="preserve">в письменной форме или в форме электронного документа </w:t>
      </w:r>
      <w:r w:rsidR="00B14479" w:rsidRPr="00F25987">
        <w:rPr>
          <w:rFonts w:eastAsiaTheme="minorHAnsi"/>
          <w:szCs w:val="28"/>
          <w:lang w:eastAsia="en-US"/>
        </w:rPr>
        <w:t>с учетом результатов</w:t>
      </w:r>
      <w:r w:rsidR="007528D2" w:rsidRPr="00F25987">
        <w:rPr>
          <w:rFonts w:eastAsiaTheme="minorHAnsi"/>
          <w:szCs w:val="28"/>
          <w:lang w:eastAsia="en-US"/>
        </w:rPr>
        <w:t xml:space="preserve"> </w:t>
      </w:r>
      <w:r w:rsidR="00B14479" w:rsidRPr="00F25987">
        <w:rPr>
          <w:rFonts w:eastAsiaTheme="minorHAnsi"/>
          <w:szCs w:val="28"/>
          <w:lang w:eastAsia="en-US"/>
        </w:rPr>
        <w:t>технического диагностирования</w:t>
      </w:r>
      <w:r w:rsidR="00270F40" w:rsidRPr="00F25987">
        <w:rPr>
          <w:rFonts w:eastAsiaTheme="minorHAnsi"/>
          <w:szCs w:val="28"/>
          <w:lang w:eastAsia="en-US"/>
        </w:rPr>
        <w:t xml:space="preserve"> такого технического устройства.</w:t>
      </w:r>
    </w:p>
    <w:p w:rsidR="00C90B7F"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w:t>
      </w:r>
      <w:r w:rsidR="00270F40" w:rsidRPr="00F25987">
        <w:rPr>
          <w:rFonts w:eastAsiaTheme="minorHAnsi"/>
          <w:szCs w:val="28"/>
          <w:lang w:eastAsia="en-US"/>
        </w:rPr>
        <w:t xml:space="preserve">. </w:t>
      </w:r>
      <w:r w:rsidR="00090D85" w:rsidRPr="00F25987">
        <w:rPr>
          <w:rFonts w:eastAsiaTheme="minorHAnsi"/>
          <w:szCs w:val="28"/>
          <w:lang w:eastAsia="en-US"/>
        </w:rPr>
        <w:t xml:space="preserve">Техническое диагностирование технических устройств проводится специалистами по техническому диагностированию в порядке, установленном </w:t>
      </w:r>
      <w:r w:rsidR="00090D85" w:rsidRPr="00F25987">
        <w:rPr>
          <w:rFonts w:eastAsiaTheme="minorHAnsi"/>
          <w:szCs w:val="28"/>
          <w:lang w:eastAsia="en-US"/>
        </w:rPr>
        <w:lastRenderedPageBreak/>
        <w:t>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rsidR="00C90B7F"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6</w:t>
      </w:r>
      <w:r w:rsidR="00F62B12" w:rsidRPr="00F25987">
        <w:rPr>
          <w:rFonts w:eastAsiaTheme="minorHAnsi"/>
          <w:szCs w:val="28"/>
          <w:lang w:eastAsia="en-US"/>
        </w:rPr>
        <w:t>.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о возможности эксплуатации технического устройства устанавливаются федеральными нормами и правилами в области промышленной безопасности.</w:t>
      </w:r>
    </w:p>
    <w:p w:rsidR="00F62B12"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7</w:t>
      </w:r>
      <w:r w:rsidR="00F62B12" w:rsidRPr="00F25987">
        <w:rPr>
          <w:rFonts w:eastAsiaTheme="minorHAnsi"/>
          <w:szCs w:val="28"/>
          <w:lang w:eastAsia="en-US"/>
        </w:rPr>
        <w:t xml:space="preserve">. </w:t>
      </w:r>
      <w:r w:rsidR="001F32CE" w:rsidRPr="00F25987">
        <w:rPr>
          <w:rFonts w:eastAsiaTheme="minorHAnsi"/>
          <w:szCs w:val="28"/>
          <w:lang w:eastAsia="en-US"/>
        </w:rPr>
        <w:t>Специалист по техническому диагностированию обязан:</w:t>
      </w:r>
    </w:p>
    <w:p w:rsidR="00090D85" w:rsidRPr="00F25987" w:rsidRDefault="001F32CE"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 соблюдать установленные федеральными нормами и правилами в области промышленной безопасности требования к проведению технического диагностирования;</w:t>
      </w:r>
    </w:p>
    <w:p w:rsidR="001F32CE" w:rsidRPr="00F25987"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обеспечивать объективность и обоснованность выводов, содержащихся в заключении технического диагностирования;</w:t>
      </w:r>
    </w:p>
    <w:p w:rsidR="001F32CE" w:rsidRPr="00F25987"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rsidR="00CD7C98" w:rsidRPr="00F25987"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F25987" w:rsidRDefault="00CA5158" w:rsidP="00D14DDF">
      <w:pPr>
        <w:tabs>
          <w:tab w:val="left" w:pos="993"/>
        </w:tabs>
        <w:spacing w:line="360" w:lineRule="auto"/>
        <w:ind w:firstLine="709"/>
        <w:rPr>
          <w:b/>
          <w:szCs w:val="28"/>
        </w:rPr>
      </w:pPr>
      <w:r w:rsidRPr="00F25987">
        <w:rPr>
          <w:szCs w:val="28"/>
        </w:rPr>
        <w:t>Статья 1</w:t>
      </w:r>
      <w:r w:rsidR="00F52A81" w:rsidRPr="00F25987">
        <w:rPr>
          <w:szCs w:val="28"/>
        </w:rPr>
        <w:t>2</w:t>
      </w:r>
      <w:r w:rsidRPr="00F25987">
        <w:rPr>
          <w:szCs w:val="28"/>
        </w:rPr>
        <w:t xml:space="preserve">. </w:t>
      </w:r>
      <w:r w:rsidR="009420DF" w:rsidRPr="00F25987">
        <w:rPr>
          <w:b/>
          <w:szCs w:val="28"/>
        </w:rPr>
        <w:t xml:space="preserve">Требования по готовности к действиям по локализации и ликвидации последствий аварий на </w:t>
      </w:r>
      <w:r w:rsidRPr="00F25987">
        <w:rPr>
          <w:b/>
          <w:szCs w:val="28"/>
        </w:rPr>
        <w:t>опасном производственном объекте</w:t>
      </w:r>
    </w:p>
    <w:p w:rsidR="00D14DDF" w:rsidRPr="00F25987" w:rsidRDefault="00D14DDF" w:rsidP="00D14DDF">
      <w:pPr>
        <w:tabs>
          <w:tab w:val="left" w:pos="993"/>
        </w:tabs>
        <w:spacing w:line="360" w:lineRule="auto"/>
        <w:ind w:firstLine="709"/>
        <w:rPr>
          <w:b/>
          <w:szCs w:val="28"/>
        </w:rPr>
      </w:pPr>
    </w:p>
    <w:p w:rsidR="00641C47" w:rsidRPr="00F25987" w:rsidRDefault="00CD3384" w:rsidP="00D14DDF">
      <w:pPr>
        <w:tabs>
          <w:tab w:val="left" w:pos="993"/>
        </w:tabs>
        <w:autoSpaceDE w:val="0"/>
        <w:autoSpaceDN w:val="0"/>
        <w:adjustRightInd w:val="0"/>
        <w:spacing w:line="360" w:lineRule="auto"/>
        <w:ind w:firstLine="709"/>
        <w:rPr>
          <w:rFonts w:eastAsiaTheme="minorHAnsi"/>
          <w:szCs w:val="28"/>
          <w:lang w:eastAsia="en-US"/>
        </w:rPr>
      </w:pPr>
      <w:hyperlink r:id="rId30" w:history="1">
        <w:r w:rsidR="00CA5158" w:rsidRPr="00F25987">
          <w:rPr>
            <w:rFonts w:eastAsiaTheme="minorHAnsi"/>
            <w:szCs w:val="28"/>
            <w:lang w:eastAsia="en-US"/>
          </w:rPr>
          <w:t>1</w:t>
        </w:r>
      </w:hyperlink>
      <w:r w:rsidR="00CA5158" w:rsidRPr="00F25987">
        <w:rPr>
          <w:rFonts w:eastAsiaTheme="minorHAnsi"/>
          <w:szCs w:val="28"/>
          <w:lang w:eastAsia="en-US"/>
        </w:rPr>
        <w:t>. В целях обеспечения готовности к действиям по локализации и ликвидации последствий аварии организация, эксплуатирующая опасный пр</w:t>
      </w:r>
      <w:r w:rsidR="00D14DDF" w:rsidRPr="00F25987">
        <w:rPr>
          <w:rFonts w:eastAsiaTheme="minorHAnsi"/>
          <w:szCs w:val="28"/>
          <w:lang w:eastAsia="en-US"/>
        </w:rPr>
        <w:t>оизводственный объект, обязана:</w:t>
      </w:r>
    </w:p>
    <w:p w:rsidR="00641C47" w:rsidRPr="00F25987" w:rsidRDefault="00CD3384" w:rsidP="00D14DDF">
      <w:pPr>
        <w:tabs>
          <w:tab w:val="left" w:pos="993"/>
        </w:tabs>
        <w:autoSpaceDE w:val="0"/>
        <w:autoSpaceDN w:val="0"/>
        <w:adjustRightInd w:val="0"/>
        <w:spacing w:line="360" w:lineRule="auto"/>
        <w:ind w:firstLine="709"/>
        <w:rPr>
          <w:rFonts w:eastAsiaTheme="minorHAnsi"/>
          <w:szCs w:val="28"/>
          <w:lang w:eastAsia="en-US"/>
        </w:rPr>
      </w:pPr>
      <w:hyperlink r:id="rId31" w:history="1">
        <w:r w:rsidR="00CA5158" w:rsidRPr="00F25987">
          <w:rPr>
            <w:rFonts w:eastAsiaTheme="minorHAnsi"/>
            <w:szCs w:val="28"/>
            <w:lang w:eastAsia="en-US"/>
          </w:rPr>
          <w:t>планировать</w:t>
        </w:r>
      </w:hyperlink>
      <w:r w:rsidR="00CA5158" w:rsidRPr="00F25987">
        <w:rPr>
          <w:rFonts w:eastAsiaTheme="minorHAnsi"/>
          <w:szCs w:val="28"/>
          <w:lang w:eastAsia="en-US"/>
        </w:rPr>
        <w:t xml:space="preserve"> и осуществлять мероприятия по локализации </w:t>
      </w:r>
      <w:r w:rsidR="009B168C" w:rsidRPr="00F25987">
        <w:rPr>
          <w:rFonts w:eastAsiaTheme="minorHAnsi"/>
          <w:szCs w:val="28"/>
          <w:lang w:eastAsia="en-US"/>
        </w:rPr>
        <w:br/>
      </w:r>
      <w:r w:rsidR="00CA5158" w:rsidRPr="00F25987">
        <w:rPr>
          <w:rFonts w:eastAsiaTheme="minorHAnsi"/>
          <w:szCs w:val="28"/>
          <w:lang w:eastAsia="en-US"/>
        </w:rPr>
        <w:t>и ликвидации последствий аварий на оп</w:t>
      </w:r>
      <w:r w:rsidR="00641C47" w:rsidRPr="00F25987">
        <w:rPr>
          <w:rFonts w:eastAsiaTheme="minorHAnsi"/>
          <w:szCs w:val="28"/>
          <w:lang w:eastAsia="en-US"/>
        </w:rPr>
        <w:t>асном производственном объекте;</w:t>
      </w:r>
    </w:p>
    <w:p w:rsidR="00CA5158"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 xml:space="preserve">заключать с профессиональными аварийно-спасательными службами или с профессиональными аварийно-спасательными формированиями </w:t>
      </w:r>
      <w:hyperlink r:id="rId32" w:history="1">
        <w:r w:rsidRPr="00F25987">
          <w:rPr>
            <w:rFonts w:eastAsiaTheme="minorHAnsi"/>
            <w:szCs w:val="28"/>
            <w:lang w:eastAsia="en-US"/>
          </w:rPr>
          <w:t>договоры</w:t>
        </w:r>
      </w:hyperlink>
      <w:r w:rsidRPr="00F25987">
        <w:rPr>
          <w:rFonts w:eastAsiaTheme="minorHAnsi"/>
          <w:szCs w:val="28"/>
          <w:lang w:eastAsia="en-US"/>
        </w:rP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w:t>
      </w:r>
      <w:r w:rsidR="00BB49C5" w:rsidRPr="00F25987">
        <w:rPr>
          <w:rFonts w:eastAsiaTheme="minorHAnsi"/>
          <w:szCs w:val="28"/>
          <w:lang w:eastAsia="en-US"/>
        </w:rPr>
        <w:t xml:space="preserve">ийно-спасательные формирования </w:t>
      </w:r>
      <w:r w:rsidR="003C4F63" w:rsidRPr="00F25987">
        <w:rPr>
          <w:rFonts w:eastAsiaTheme="minorHAnsi"/>
          <w:szCs w:val="28"/>
          <w:lang w:eastAsia="en-US"/>
        </w:rPr>
        <w:t xml:space="preserve">(за исключением организаций эксплуатирующих опасные производственные объекты, указанные в </w:t>
      </w:r>
      <w:r w:rsidR="00641C47" w:rsidRPr="00F25987">
        <w:rPr>
          <w:rFonts w:eastAsiaTheme="minorHAnsi"/>
          <w:szCs w:val="28"/>
          <w:lang w:eastAsia="en-US"/>
        </w:rPr>
        <w:t xml:space="preserve">пунктах </w:t>
      </w:r>
      <w:r w:rsidR="00253BB6" w:rsidRPr="00F25987">
        <w:rPr>
          <w:rFonts w:eastAsiaTheme="minorHAnsi"/>
          <w:szCs w:val="28"/>
          <w:lang w:eastAsia="en-US"/>
        </w:rPr>
        <w:t>2 и 3</w:t>
      </w:r>
      <w:r w:rsidR="00641C47" w:rsidRPr="00F25987">
        <w:rPr>
          <w:rFonts w:eastAsiaTheme="minorHAnsi"/>
          <w:szCs w:val="28"/>
          <w:lang w:eastAsia="en-US"/>
        </w:rPr>
        <w:t xml:space="preserve"> Приложения 1 </w:t>
      </w:r>
      <w:r w:rsidR="003C4F63" w:rsidRPr="00F25987">
        <w:rPr>
          <w:rFonts w:eastAsiaTheme="minorHAnsi"/>
          <w:szCs w:val="28"/>
          <w:lang w:eastAsia="en-US"/>
        </w:rPr>
        <w:t>к настоящему Федеральному закону</w:t>
      </w:r>
      <w:r w:rsidR="007970DD" w:rsidRPr="00F25987">
        <w:rPr>
          <w:rFonts w:eastAsiaTheme="minorHAnsi"/>
          <w:szCs w:val="28"/>
          <w:lang w:eastAsia="en-US"/>
        </w:rPr>
        <w:t>,</w:t>
      </w:r>
      <w:r w:rsidR="007970DD" w:rsidRPr="00F25987">
        <w:rPr>
          <w:szCs w:val="28"/>
        </w:rPr>
        <w:t xml:space="preserve"> </w:t>
      </w:r>
      <w:r w:rsidR="00482E70" w:rsidRPr="00F25987">
        <w:rPr>
          <w:szCs w:val="28"/>
        </w:rPr>
        <w:t>кроме</w:t>
      </w:r>
      <w:r w:rsidR="007970DD" w:rsidRPr="00F25987">
        <w:rPr>
          <w:szCs w:val="28"/>
        </w:rPr>
        <w:t xml:space="preserve"> подвесных канатных дорог и эскалаторов в метрополитенах, и не эксплуатирующи</w:t>
      </w:r>
      <w:r w:rsidR="006B333E" w:rsidRPr="00F25987">
        <w:rPr>
          <w:szCs w:val="28"/>
        </w:rPr>
        <w:t>х</w:t>
      </w:r>
      <w:r w:rsidR="007970DD" w:rsidRPr="00F25987">
        <w:rPr>
          <w:szCs w:val="28"/>
        </w:rPr>
        <w:t xml:space="preserve"> иные опасные производственные объекты</w:t>
      </w:r>
      <w:r w:rsidR="003C4F63" w:rsidRPr="00F25987">
        <w:rPr>
          <w:rFonts w:eastAsiaTheme="minorHAnsi"/>
          <w:szCs w:val="28"/>
          <w:lang w:eastAsia="en-US"/>
        </w:rPr>
        <w:t>)</w:t>
      </w:r>
      <w:r w:rsidRPr="00F25987">
        <w:rPr>
          <w:rFonts w:eastAsiaTheme="minorHAnsi"/>
          <w:szCs w:val="28"/>
          <w:lang w:eastAsia="en-US"/>
        </w:rPr>
        <w:t>;</w:t>
      </w:r>
    </w:p>
    <w:p w:rsidR="00CA5158"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33" w:history="1">
        <w:r w:rsidRPr="00F25987">
          <w:rPr>
            <w:rFonts w:eastAsiaTheme="minorHAnsi"/>
            <w:szCs w:val="28"/>
            <w:lang w:eastAsia="en-US"/>
          </w:rPr>
          <w:t>порядке</w:t>
        </w:r>
      </w:hyperlink>
      <w:r w:rsidRPr="00F25987">
        <w:rPr>
          <w:rFonts w:eastAsiaTheme="minorHAnsi"/>
          <w:szCs w:val="28"/>
          <w:lang w:eastAsia="en-US"/>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C851B6" w:rsidRPr="00C851B6" w:rsidRDefault="00CA5158" w:rsidP="00C851B6">
      <w:pPr>
        <w:autoSpaceDE w:val="0"/>
        <w:autoSpaceDN w:val="0"/>
        <w:spacing w:line="360" w:lineRule="auto"/>
        <w:ind w:firstLine="708"/>
        <w:rPr>
          <w:sz w:val="22"/>
        </w:rPr>
      </w:pPr>
      <w:r w:rsidRPr="00F25987">
        <w:rPr>
          <w:rFonts w:eastAsiaTheme="minorHAnsi"/>
          <w:szCs w:val="28"/>
          <w:lang w:eastAsia="en-US"/>
        </w:rPr>
        <w:t>обучать работников действиям в случае аварии или инцидента на опасном производственном объекте</w:t>
      </w:r>
      <w:r w:rsidR="002453A0">
        <w:rPr>
          <w:rFonts w:eastAsiaTheme="minorHAnsi"/>
          <w:szCs w:val="28"/>
          <w:lang w:eastAsia="en-US"/>
        </w:rPr>
        <w:t xml:space="preserve">, </w:t>
      </w:r>
      <w:r w:rsidR="00C851B6">
        <w:t xml:space="preserve">включая проведение практических учений и тренировок в соответствии с  планом мероприятий по локализации и ликвидации последствий аварий на опасных производственных объектах </w:t>
      </w:r>
      <w:r w:rsidR="00C851B6">
        <w:rPr>
          <w:lang w:val="en-US"/>
        </w:rPr>
        <w:t>I</w:t>
      </w:r>
      <w:r w:rsidR="00C851B6" w:rsidRPr="00C851B6">
        <w:t xml:space="preserve"> </w:t>
      </w:r>
      <w:r w:rsidR="00C851B6">
        <w:t xml:space="preserve">и </w:t>
      </w:r>
      <w:r w:rsidR="00C851B6">
        <w:rPr>
          <w:lang w:val="en-US"/>
        </w:rPr>
        <w:t>II</w:t>
      </w:r>
      <w:r w:rsidR="00C851B6" w:rsidRPr="00C851B6">
        <w:t xml:space="preserve"> </w:t>
      </w:r>
      <w:r w:rsidR="00C851B6">
        <w:t xml:space="preserve">класса опасности не реже одного раза в течение года, на опасных производственных объектах </w:t>
      </w:r>
      <w:r w:rsidR="00C851B6">
        <w:rPr>
          <w:lang w:val="en-US"/>
        </w:rPr>
        <w:t>III</w:t>
      </w:r>
      <w:r w:rsidR="00C851B6">
        <w:t xml:space="preserve"> класса опасности не реже одного раза </w:t>
      </w:r>
      <w:r w:rsidR="00C851B6">
        <w:br/>
        <w:t>в течение трех лет;</w:t>
      </w:r>
    </w:p>
    <w:p w:rsidR="007260DF"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r w:rsidR="007260DF" w:rsidRPr="00F25987">
        <w:rPr>
          <w:rFonts w:eastAsiaTheme="minorHAnsi"/>
          <w:szCs w:val="28"/>
          <w:lang w:eastAsia="en-US"/>
        </w:rPr>
        <w:t>;</w:t>
      </w:r>
    </w:p>
    <w:p w:rsidR="00CA5158" w:rsidRPr="00F25987" w:rsidRDefault="007260DF"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lastRenderedPageBreak/>
        <w:t>организовывать материально-техническое, инженерное и финансовое обеспечение мероприятий по локализации и ликвидации аварий на</w:t>
      </w:r>
      <w:r w:rsidR="005E5FFB" w:rsidRPr="00F25987">
        <w:rPr>
          <w:szCs w:val="28"/>
        </w:rPr>
        <w:t xml:space="preserve"> опасном производственном</w:t>
      </w:r>
      <w:r w:rsidRPr="00F25987">
        <w:rPr>
          <w:szCs w:val="28"/>
        </w:rPr>
        <w:t xml:space="preserve"> объекте</w:t>
      </w:r>
      <w:r w:rsidR="00CA5158" w:rsidRPr="00F25987">
        <w:rPr>
          <w:rFonts w:eastAsiaTheme="minorHAnsi"/>
          <w:szCs w:val="28"/>
          <w:lang w:eastAsia="en-US"/>
        </w:rPr>
        <w:t>.</w:t>
      </w:r>
    </w:p>
    <w:p w:rsidR="00CA5158"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r w:rsidR="00102B6C" w:rsidRPr="00F25987">
        <w:rPr>
          <w:rFonts w:eastAsiaTheme="minorHAnsi"/>
          <w:szCs w:val="28"/>
          <w:lang w:eastAsia="en-US"/>
        </w:rPr>
        <w:t>1, 4, 5</w:t>
      </w:r>
      <w:r w:rsidRPr="00F25987">
        <w:rPr>
          <w:rFonts w:eastAsiaTheme="minorHAnsi"/>
          <w:szCs w:val="28"/>
          <w:lang w:eastAsia="en-US"/>
        </w:rPr>
        <w:t xml:space="preserve"> и </w:t>
      </w:r>
      <w:hyperlink r:id="rId34" w:history="1">
        <w:r w:rsidR="00102B6C" w:rsidRPr="00F25987">
          <w:rPr>
            <w:rFonts w:eastAsiaTheme="minorHAnsi"/>
            <w:szCs w:val="28"/>
            <w:lang w:eastAsia="en-US"/>
          </w:rPr>
          <w:t>6</w:t>
        </w:r>
        <w:r w:rsidR="007535A9" w:rsidRPr="00F25987">
          <w:rPr>
            <w:rFonts w:eastAsiaTheme="minorHAnsi"/>
            <w:szCs w:val="28"/>
            <w:lang w:eastAsia="en-US"/>
          </w:rPr>
          <w:t xml:space="preserve"> П</w:t>
        </w:r>
        <w:r w:rsidRPr="00F25987">
          <w:rPr>
            <w:rFonts w:eastAsiaTheme="minorHAnsi"/>
            <w:szCs w:val="28"/>
            <w:lang w:eastAsia="en-US"/>
          </w:rPr>
          <w:t xml:space="preserve">риложения </w:t>
        </w:r>
        <w:r w:rsidR="003C4F63" w:rsidRPr="00F25987">
          <w:rPr>
            <w:rFonts w:eastAsiaTheme="minorHAnsi"/>
            <w:szCs w:val="28"/>
            <w:lang w:eastAsia="en-US"/>
          </w:rPr>
          <w:t>1</w:t>
        </w:r>
      </w:hyperlink>
      <w:r w:rsidRPr="00F25987">
        <w:rPr>
          <w:rFonts w:eastAsiaTheme="minorHAnsi"/>
          <w:szCs w:val="28"/>
          <w:lang w:eastAsia="en-US"/>
        </w:rPr>
        <w:t xml:space="preserve"> к настоящему Федеральному закону, осуществляется посредством разработки </w:t>
      </w:r>
      <w:r w:rsidR="001249F0" w:rsidRPr="00F25987">
        <w:rPr>
          <w:rFonts w:eastAsiaTheme="minorHAnsi"/>
          <w:szCs w:val="28"/>
          <w:lang w:eastAsia="en-US"/>
        </w:rPr>
        <w:br/>
      </w:r>
      <w:r w:rsidRPr="00F25987">
        <w:rPr>
          <w:rFonts w:eastAsiaTheme="minorHAnsi"/>
          <w:szCs w:val="28"/>
          <w:lang w:eastAsia="en-US"/>
        </w:rPr>
        <w:t xml:space="preserve">и утверждения планов мероприятий по локализации и ликвидации последствий аварий на таких опасных производственных объектах. </w:t>
      </w:r>
      <w:hyperlink r:id="rId35" w:history="1">
        <w:r w:rsidRPr="00F25987">
          <w:rPr>
            <w:rFonts w:eastAsiaTheme="minorHAnsi"/>
            <w:szCs w:val="28"/>
            <w:lang w:eastAsia="en-US"/>
          </w:rPr>
          <w:t>Порядок</w:t>
        </w:r>
      </w:hyperlink>
      <w:r w:rsidRPr="00F25987">
        <w:rPr>
          <w:rFonts w:eastAsiaTheme="minorHAnsi"/>
          <w:szCs w:val="28"/>
          <w:lang w:eastAsia="en-US"/>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A5158" w:rsidRPr="00F25987" w:rsidRDefault="00CA5158" w:rsidP="00D14DDF">
      <w:pPr>
        <w:tabs>
          <w:tab w:val="left" w:pos="993"/>
        </w:tabs>
        <w:spacing w:line="360" w:lineRule="auto"/>
        <w:ind w:firstLine="709"/>
        <w:rPr>
          <w:szCs w:val="28"/>
        </w:rPr>
      </w:pPr>
    </w:p>
    <w:p w:rsidR="009420DF" w:rsidRPr="00F25987" w:rsidRDefault="001249F0" w:rsidP="00D14DDF">
      <w:pPr>
        <w:tabs>
          <w:tab w:val="left" w:pos="993"/>
        </w:tabs>
        <w:spacing w:line="360" w:lineRule="auto"/>
        <w:ind w:firstLine="709"/>
        <w:rPr>
          <w:b/>
          <w:szCs w:val="28"/>
        </w:rPr>
      </w:pPr>
      <w:r w:rsidRPr="00F25987">
        <w:rPr>
          <w:szCs w:val="28"/>
        </w:rPr>
        <w:t>Статья 1</w:t>
      </w:r>
      <w:r w:rsidR="00F52A81" w:rsidRPr="00F25987">
        <w:rPr>
          <w:szCs w:val="28"/>
        </w:rPr>
        <w:t>3</w:t>
      </w:r>
      <w:r w:rsidRPr="00F25987">
        <w:rPr>
          <w:szCs w:val="28"/>
        </w:rPr>
        <w:t xml:space="preserve">. </w:t>
      </w:r>
      <w:r w:rsidR="009420DF" w:rsidRPr="00F25987">
        <w:rPr>
          <w:b/>
          <w:szCs w:val="28"/>
        </w:rPr>
        <w:t>Разработка декларации промышленной безопасности</w:t>
      </w:r>
    </w:p>
    <w:p w:rsidR="001249F0" w:rsidRPr="00F25987" w:rsidRDefault="001249F0" w:rsidP="00D14DDF">
      <w:pPr>
        <w:tabs>
          <w:tab w:val="left" w:pos="993"/>
        </w:tabs>
        <w:spacing w:line="360" w:lineRule="auto"/>
        <w:ind w:firstLine="709"/>
        <w:rPr>
          <w:b/>
          <w:szCs w:val="28"/>
        </w:rPr>
      </w:pP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Разработка декларации промышленной безопасности предполагает всестороннюю </w:t>
      </w:r>
      <w:hyperlink r:id="rId36" w:history="1">
        <w:r w:rsidRPr="00F25987">
          <w:rPr>
            <w:rFonts w:eastAsiaTheme="minorHAnsi"/>
            <w:szCs w:val="28"/>
            <w:lang w:eastAsia="en-US"/>
          </w:rPr>
          <w:t>оценку</w:t>
        </w:r>
      </w:hyperlink>
      <w:r w:rsidRPr="00F25987">
        <w:rPr>
          <w:rFonts w:eastAsiaTheme="minorHAnsi"/>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49F0" w:rsidRPr="00F25987" w:rsidRDefault="00CD3384" w:rsidP="00D14DDF">
      <w:pPr>
        <w:tabs>
          <w:tab w:val="left" w:pos="993"/>
        </w:tabs>
        <w:autoSpaceDE w:val="0"/>
        <w:autoSpaceDN w:val="0"/>
        <w:adjustRightInd w:val="0"/>
        <w:spacing w:line="360" w:lineRule="auto"/>
        <w:ind w:firstLine="709"/>
        <w:rPr>
          <w:rFonts w:eastAsiaTheme="minorHAnsi"/>
          <w:szCs w:val="28"/>
          <w:lang w:eastAsia="en-US"/>
        </w:rPr>
      </w:pPr>
      <w:hyperlink r:id="rId37" w:history="1">
        <w:r w:rsidR="001249F0" w:rsidRPr="00F25987">
          <w:rPr>
            <w:rFonts w:eastAsiaTheme="minorHAnsi"/>
            <w:szCs w:val="28"/>
            <w:lang w:eastAsia="en-US"/>
          </w:rPr>
          <w:t>Перечень</w:t>
        </w:r>
      </w:hyperlink>
      <w:r w:rsidR="001249F0" w:rsidRPr="00F25987">
        <w:rPr>
          <w:rFonts w:eastAsiaTheme="minorHAnsi"/>
          <w:szCs w:val="28"/>
          <w:lang w:eastAsia="en-US"/>
        </w:rPr>
        <w:t xml:space="preserve"> сведений, содержащихся в декларации промышленной безопасности, и </w:t>
      </w:r>
      <w:hyperlink r:id="rId38" w:history="1">
        <w:r w:rsidR="001249F0" w:rsidRPr="00F25987">
          <w:rPr>
            <w:rFonts w:eastAsiaTheme="minorHAnsi"/>
            <w:szCs w:val="28"/>
            <w:lang w:eastAsia="en-US"/>
          </w:rPr>
          <w:t>порядок</w:t>
        </w:r>
      </w:hyperlink>
      <w:r w:rsidR="001249F0" w:rsidRPr="00F25987">
        <w:rPr>
          <w:rFonts w:eastAsiaTheme="minorHAnsi"/>
          <w:szCs w:val="28"/>
          <w:lang w:eastAsia="en-US"/>
        </w:rPr>
        <w:t xml:space="preserve"> ее оформления определяются органом </w:t>
      </w:r>
      <w:r w:rsidR="003B4D88" w:rsidRPr="00F25987">
        <w:rPr>
          <w:rFonts w:eastAsiaTheme="minorHAnsi"/>
          <w:szCs w:val="28"/>
          <w:lang w:eastAsia="en-US"/>
        </w:rPr>
        <w:t>государственного регулирования</w:t>
      </w:r>
      <w:r w:rsidR="001249F0" w:rsidRPr="00F25987">
        <w:rPr>
          <w:rFonts w:eastAsiaTheme="minorHAnsi"/>
          <w:szCs w:val="28"/>
          <w:lang w:eastAsia="en-US"/>
        </w:rPr>
        <w:t xml:space="preserve"> промышленной безопасности.</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w:t>
      </w:r>
      <w:r w:rsidRPr="00F25987">
        <w:rPr>
          <w:rFonts w:eastAsiaTheme="minorHAnsi"/>
          <w:szCs w:val="28"/>
          <w:lang w:eastAsia="en-US"/>
        </w:rPr>
        <w:lastRenderedPageBreak/>
        <w:t xml:space="preserve">используются, перерабатываются, образуются, хранятся, транспортируются, уничтожаются опасные вещества (за исключением использования </w:t>
      </w:r>
      <w:r w:rsidR="00CF6A11" w:rsidRPr="00F25987">
        <w:rPr>
          <w:rFonts w:eastAsiaTheme="minorHAnsi"/>
          <w:bCs/>
          <w:szCs w:val="28"/>
          <w:lang w:eastAsia="en-US"/>
        </w:rPr>
        <w:t>взрывчатых веществ и изделий на их основе</w:t>
      </w:r>
      <w:r w:rsidR="00CF6A11" w:rsidRPr="00F25987">
        <w:rPr>
          <w:rFonts w:eastAsiaTheme="minorHAnsi"/>
          <w:szCs w:val="28"/>
          <w:lang w:eastAsia="en-US"/>
        </w:rPr>
        <w:t xml:space="preserve"> </w:t>
      </w:r>
      <w:r w:rsidRPr="00F25987">
        <w:rPr>
          <w:rFonts w:eastAsiaTheme="minorHAnsi"/>
          <w:szCs w:val="28"/>
          <w:lang w:eastAsia="en-US"/>
        </w:rPr>
        <w:t xml:space="preserve">при </w:t>
      </w:r>
      <w:r w:rsidR="00DF2C28">
        <w:rPr>
          <w:rFonts w:eastAsiaTheme="minorHAnsi"/>
          <w:szCs w:val="28"/>
          <w:lang w:eastAsia="en-US"/>
        </w:rPr>
        <w:t>применении взрывчатых материалов промышленного назначения</w:t>
      </w:r>
      <w:r w:rsidRPr="00F25987">
        <w:rPr>
          <w:rFonts w:eastAsiaTheme="minorHAnsi"/>
          <w:szCs w:val="28"/>
          <w:lang w:eastAsia="en-US"/>
        </w:rPr>
        <w:t>).</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3. Декларация промышленной безопасности разрабатывается в составе проектной документации на строительство, реконструкцию </w:t>
      </w:r>
      <w:r w:rsidR="00482E70" w:rsidRPr="00F25987">
        <w:rPr>
          <w:rFonts w:eastAsiaTheme="minorHAnsi"/>
          <w:szCs w:val="28"/>
          <w:lang w:eastAsia="en-US"/>
        </w:rPr>
        <w:t xml:space="preserve">здания, сооружения на </w:t>
      </w:r>
      <w:r w:rsidRPr="00F25987">
        <w:rPr>
          <w:rFonts w:eastAsiaTheme="minorHAnsi"/>
          <w:szCs w:val="28"/>
          <w:lang w:eastAsia="en-US"/>
        </w:rPr>
        <w:t>опасно</w:t>
      </w:r>
      <w:r w:rsidR="00482E70" w:rsidRPr="00F25987">
        <w:rPr>
          <w:rFonts w:eastAsiaTheme="minorHAnsi"/>
          <w:szCs w:val="28"/>
          <w:lang w:eastAsia="en-US"/>
        </w:rPr>
        <w:t>м</w:t>
      </w:r>
      <w:r w:rsidRPr="00F25987">
        <w:rPr>
          <w:rFonts w:eastAsiaTheme="minorHAnsi"/>
          <w:szCs w:val="28"/>
          <w:lang w:eastAsia="en-US"/>
        </w:rPr>
        <w:t xml:space="preserve"> производственно</w:t>
      </w:r>
      <w:r w:rsidR="00482E70" w:rsidRPr="00F25987">
        <w:rPr>
          <w:rFonts w:eastAsiaTheme="minorHAnsi"/>
          <w:szCs w:val="28"/>
          <w:lang w:eastAsia="en-US"/>
        </w:rPr>
        <w:t>м</w:t>
      </w:r>
      <w:r w:rsidRPr="00F25987">
        <w:rPr>
          <w:rFonts w:eastAsiaTheme="minorHAnsi"/>
          <w:szCs w:val="28"/>
          <w:lang w:eastAsia="en-US"/>
        </w:rPr>
        <w:t xml:space="preserve"> объект</w:t>
      </w:r>
      <w:r w:rsidR="00482E70" w:rsidRPr="00F25987">
        <w:rPr>
          <w:rFonts w:eastAsiaTheme="minorHAnsi"/>
          <w:szCs w:val="28"/>
          <w:lang w:eastAsia="en-US"/>
        </w:rPr>
        <w:t>е</w:t>
      </w:r>
      <w:r w:rsidRPr="00F25987">
        <w:rPr>
          <w:rFonts w:eastAsiaTheme="minorHAnsi"/>
          <w:szCs w:val="28"/>
          <w:lang w:eastAsia="en-US"/>
        </w:rPr>
        <w:t>, а также документации</w:t>
      </w:r>
      <w:r w:rsidR="00665E45" w:rsidRPr="00F25987">
        <w:rPr>
          <w:rFonts w:eastAsiaTheme="minorHAnsi"/>
          <w:szCs w:val="28"/>
          <w:lang w:eastAsia="en-US"/>
        </w:rPr>
        <w:t xml:space="preserve"> на техническое перевооружение </w:t>
      </w:r>
      <w:r w:rsidRPr="00F25987">
        <w:rPr>
          <w:rFonts w:eastAsiaTheme="minorHAnsi"/>
          <w:szCs w:val="28"/>
          <w:lang w:eastAsia="en-US"/>
        </w:rPr>
        <w:t>опасного производственного объекта.</w:t>
      </w:r>
    </w:p>
    <w:p w:rsidR="001249F0" w:rsidRPr="00F25987"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4</w:t>
      </w:r>
      <w:r w:rsidR="001249F0" w:rsidRPr="00F25987">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 случае изменения требований промышленной безопасности</w:t>
      </w:r>
      <w:r w:rsidR="00581B41" w:rsidRPr="00F25987">
        <w:rPr>
          <w:rFonts w:eastAsiaTheme="minorHAnsi"/>
          <w:szCs w:val="28"/>
          <w:lang w:eastAsia="en-US"/>
        </w:rPr>
        <w:t xml:space="preserve"> к мерам и мероприятиям, указанным в части 1 настоящей статьи</w:t>
      </w:r>
      <w:r w:rsidRPr="00F25987">
        <w:rPr>
          <w:rFonts w:eastAsiaTheme="minorHAnsi"/>
          <w:szCs w:val="28"/>
          <w:lang w:eastAsia="en-US"/>
        </w:rPr>
        <w:t>;</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по предписанию </w:t>
      </w:r>
      <w:r w:rsidR="00B81649"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w:t>
      </w:r>
      <w:r w:rsidR="00581B41" w:rsidRPr="00F25987">
        <w:rPr>
          <w:rFonts w:eastAsiaTheme="minorHAnsi"/>
          <w:szCs w:val="28"/>
          <w:lang w:eastAsia="en-US"/>
        </w:rPr>
        <w:t>ласти промышленной безопасности;</w:t>
      </w:r>
    </w:p>
    <w:p w:rsidR="00581B41" w:rsidRPr="00F25987" w:rsidRDefault="00581B4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по инициативе организации, эксплуатирующей опасный производственный объект.</w:t>
      </w:r>
    </w:p>
    <w:p w:rsidR="001249F0" w:rsidRPr="00F25987"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w:t>
      </w:r>
      <w:r w:rsidR="001249F0" w:rsidRPr="00F25987">
        <w:rPr>
          <w:rFonts w:eastAsiaTheme="minorHAnsi"/>
          <w:szCs w:val="28"/>
          <w:lang w:eastAsia="en-US"/>
        </w:rPr>
        <w:t>. Декларация промышленной безопасности утверждается руководителем организации, эксплуатирующей опасный производственный объект.</w:t>
      </w:r>
    </w:p>
    <w:p w:rsidR="007E2E7E"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r w:rsidR="007E2E7E" w:rsidRPr="00F25987">
        <w:rPr>
          <w:rFonts w:eastAsiaTheme="minorHAnsi"/>
          <w:szCs w:val="28"/>
          <w:lang w:eastAsia="en-US"/>
        </w:rPr>
        <w:t xml:space="preserve"> </w:t>
      </w:r>
    </w:p>
    <w:p w:rsidR="001249F0" w:rsidRPr="00F25987"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6</w:t>
      </w:r>
      <w:r w:rsidR="001249F0" w:rsidRPr="00F25987">
        <w:rPr>
          <w:rFonts w:eastAsiaTheme="minorHAnsi"/>
          <w:szCs w:val="28"/>
          <w:lang w:eastAsia="en-US"/>
        </w:rPr>
        <w:t xml:space="preserve">.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39" w:history="1">
        <w:r w:rsidR="001249F0" w:rsidRPr="00F25987">
          <w:rPr>
            <w:rFonts w:eastAsiaTheme="minorHAnsi"/>
            <w:szCs w:val="28"/>
            <w:lang w:eastAsia="en-US"/>
          </w:rPr>
          <w:t>порядке</w:t>
        </w:r>
      </w:hyperlink>
      <w:r w:rsidR="001249F0" w:rsidRPr="00F25987">
        <w:rPr>
          <w:rFonts w:eastAsiaTheme="minorHAnsi"/>
          <w:szCs w:val="28"/>
          <w:lang w:eastAsia="en-US"/>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40" w:history="1">
        <w:r w:rsidR="001249F0" w:rsidRPr="00F25987">
          <w:rPr>
            <w:rFonts w:eastAsiaTheme="minorHAnsi"/>
            <w:szCs w:val="28"/>
            <w:lang w:eastAsia="en-US"/>
          </w:rPr>
          <w:t>законодательством</w:t>
        </w:r>
      </w:hyperlink>
      <w:r w:rsidR="001249F0" w:rsidRPr="00F25987">
        <w:rPr>
          <w:rFonts w:eastAsiaTheme="minorHAnsi"/>
          <w:szCs w:val="28"/>
          <w:lang w:eastAsia="en-US"/>
        </w:rPr>
        <w:t xml:space="preserve"> Российской Федерации о градостроительной деятельности.</w:t>
      </w:r>
    </w:p>
    <w:p w:rsidR="001249F0" w:rsidRPr="00F25987"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7</w:t>
      </w:r>
      <w:r w:rsidR="001249F0" w:rsidRPr="00F25987">
        <w:rPr>
          <w:rFonts w:eastAsiaTheme="minorHAnsi"/>
          <w:szCs w:val="28"/>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41" w:history="1">
        <w:r w:rsidR="001249F0" w:rsidRPr="00F25987">
          <w:rPr>
            <w:rFonts w:eastAsiaTheme="minorHAnsi"/>
            <w:szCs w:val="28"/>
            <w:lang w:eastAsia="en-US"/>
          </w:rPr>
          <w:t>порядке</w:t>
        </w:r>
      </w:hyperlink>
      <w:r w:rsidR="001249F0" w:rsidRPr="00F25987">
        <w:rPr>
          <w:rFonts w:eastAsiaTheme="minorHAnsi"/>
          <w:szCs w:val="28"/>
          <w:lang w:eastAsia="en-US"/>
        </w:rPr>
        <w:t>, который установлен Правительством Российской Федерации</w:t>
      </w:r>
      <w:r w:rsidR="00482E70" w:rsidRPr="00F25987">
        <w:rPr>
          <w:rFonts w:eastAsiaTheme="minorHAnsi"/>
          <w:szCs w:val="28"/>
          <w:lang w:eastAsia="en-US"/>
        </w:rPr>
        <w:t>.</w:t>
      </w:r>
    </w:p>
    <w:p w:rsidR="001249F0" w:rsidRPr="00F25987"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8</w:t>
      </w:r>
      <w:r w:rsidR="001249F0" w:rsidRPr="00F25987">
        <w:rPr>
          <w:rFonts w:eastAsiaTheme="minorHAnsi"/>
          <w:szCs w:val="28"/>
          <w:lang w:eastAsia="en-US"/>
        </w:rPr>
        <w:t xml:space="preserve">. Декларация промышленной безопасности, представленная в </w:t>
      </w:r>
      <w:r w:rsidR="00400190" w:rsidRPr="00F25987">
        <w:rPr>
          <w:rFonts w:eastAsiaTheme="minorHAnsi"/>
          <w:szCs w:val="28"/>
          <w:lang w:eastAsia="en-US"/>
        </w:rPr>
        <w:t>орган государственного регулирования</w:t>
      </w:r>
      <w:r w:rsidR="001249F0" w:rsidRPr="00F25987">
        <w:rPr>
          <w:rFonts w:eastAsiaTheme="minorHAnsi"/>
          <w:szCs w:val="28"/>
          <w:lang w:eastAsia="en-US"/>
        </w:rPr>
        <w:t xml:space="preserve"> промышленной безопасности </w:t>
      </w:r>
      <w:r w:rsidR="007E2E7E" w:rsidRPr="00F25987">
        <w:rPr>
          <w:rFonts w:eastAsiaTheme="minorHAnsi"/>
          <w:szCs w:val="28"/>
          <w:lang w:eastAsia="en-US"/>
        </w:rPr>
        <w:t>в форме электронного документа</w:t>
      </w:r>
      <w:r w:rsidR="00DC09AA" w:rsidRPr="00F25987">
        <w:rPr>
          <w:rFonts w:eastAsiaTheme="minorHAnsi"/>
          <w:szCs w:val="28"/>
          <w:lang w:eastAsia="en-US"/>
        </w:rPr>
        <w:t>,</w:t>
      </w:r>
      <w:r w:rsidR="00482E70" w:rsidRPr="00F25987">
        <w:rPr>
          <w:rFonts w:eastAsiaTheme="minorHAnsi"/>
          <w:szCs w:val="28"/>
          <w:lang w:eastAsia="en-US"/>
        </w:rPr>
        <w:t xml:space="preserve"> подписанного с использованием усиленной квалифицированной электронной подписи</w:t>
      </w:r>
      <w:r w:rsidR="001249F0" w:rsidRPr="00F25987">
        <w:rPr>
          <w:rFonts w:eastAsiaTheme="minorHAnsi"/>
          <w:szCs w:val="28"/>
          <w:lang w:eastAsia="en-US"/>
        </w:rPr>
        <w:t>, вносится в реестр деклараций промышленной безопасности в течение пяти рабочих дней со дня поступления соответствующих документов.</w:t>
      </w:r>
    </w:p>
    <w:p w:rsidR="001249F0" w:rsidRPr="00F25987" w:rsidRDefault="00256C62" w:rsidP="000A6BAD">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9</w:t>
      </w:r>
      <w:r w:rsidR="001249F0" w:rsidRPr="00F25987">
        <w:rPr>
          <w:rFonts w:eastAsiaTheme="minorHAnsi"/>
          <w:szCs w:val="28"/>
          <w:lang w:eastAsia="en-US"/>
        </w:rPr>
        <w:t xml:space="preserve">. </w:t>
      </w:r>
      <w:hyperlink r:id="rId42" w:history="1">
        <w:r w:rsidR="001249F0" w:rsidRPr="00F25987">
          <w:rPr>
            <w:rFonts w:eastAsiaTheme="minorHAnsi"/>
            <w:szCs w:val="28"/>
            <w:lang w:eastAsia="en-US"/>
          </w:rPr>
          <w:t>Ведение</w:t>
        </w:r>
      </w:hyperlink>
      <w:r w:rsidR="001249F0" w:rsidRPr="00F25987">
        <w:rPr>
          <w:rFonts w:eastAsiaTheme="minorHAnsi"/>
          <w:szCs w:val="28"/>
          <w:lang w:eastAsia="en-US"/>
        </w:rPr>
        <w:t xml:space="preserve"> реестра деклараций промышленной безопасности осуществляется </w:t>
      </w:r>
      <w:r w:rsidR="00400190" w:rsidRPr="00F25987">
        <w:rPr>
          <w:rFonts w:eastAsiaTheme="minorHAnsi"/>
          <w:szCs w:val="28"/>
          <w:lang w:eastAsia="en-US"/>
        </w:rPr>
        <w:t>органом государственного регулирования</w:t>
      </w:r>
      <w:r w:rsidR="001249F0" w:rsidRPr="00F25987">
        <w:rPr>
          <w:rFonts w:eastAsiaTheme="minorHAnsi"/>
          <w:szCs w:val="28"/>
          <w:lang w:eastAsia="en-US"/>
        </w:rPr>
        <w:t xml:space="preserve"> промышленной безопасности в соответствии </w:t>
      </w:r>
      <w:r w:rsidR="000A6BAD" w:rsidRPr="00F25987">
        <w:rPr>
          <w:rFonts w:eastAsiaTheme="minorHAnsi"/>
          <w:szCs w:val="28"/>
          <w:lang w:eastAsia="en-US"/>
        </w:rPr>
        <w:t>с административным регламентом.</w:t>
      </w:r>
    </w:p>
    <w:p w:rsidR="00894685" w:rsidRPr="00F25987" w:rsidRDefault="00894685" w:rsidP="000A6BAD">
      <w:pPr>
        <w:tabs>
          <w:tab w:val="left" w:pos="993"/>
        </w:tabs>
        <w:autoSpaceDE w:val="0"/>
        <w:autoSpaceDN w:val="0"/>
        <w:adjustRightInd w:val="0"/>
        <w:spacing w:line="360" w:lineRule="auto"/>
        <w:ind w:firstLine="709"/>
        <w:rPr>
          <w:rFonts w:eastAsiaTheme="minorHAnsi"/>
          <w:szCs w:val="28"/>
          <w:lang w:eastAsia="en-US"/>
        </w:rPr>
      </w:pP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Статья 14. </w:t>
      </w:r>
      <w:r w:rsidRPr="00F25987">
        <w:rPr>
          <w:rFonts w:eastAsiaTheme="minorHAnsi"/>
          <w:b/>
          <w:szCs w:val="28"/>
          <w:lang w:eastAsia="en-US"/>
        </w:rPr>
        <w:t>Подготовка и аттестация работников в области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outlineLvl w:val="0"/>
        <w:rPr>
          <w:rFonts w:eastAsiaTheme="minorHAnsi"/>
          <w:szCs w:val="28"/>
          <w:lang w:eastAsia="en-US"/>
        </w:rPr>
      </w:pP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w:t>
      </w:r>
      <w:r w:rsidR="00F715D3">
        <w:rPr>
          <w:rFonts w:eastAsiaTheme="minorHAnsi"/>
          <w:szCs w:val="28"/>
          <w:lang w:eastAsia="en-US"/>
        </w:rPr>
        <w:t>применение взрывчатых материалов промышленного назначения</w:t>
      </w:r>
      <w:r w:rsidRPr="00F25987">
        <w:rPr>
          <w:rFonts w:eastAsiaTheme="minorHAnsi"/>
          <w:szCs w:val="28"/>
          <w:lang w:eastAsia="en-US"/>
        </w:rPr>
        <w:t xml:space="preserve"> </w:t>
      </w:r>
      <w:r w:rsidR="00F715D3">
        <w:rPr>
          <w:rFonts w:eastAsiaTheme="minorHAnsi"/>
          <w:szCs w:val="28"/>
          <w:lang w:eastAsia="en-US"/>
        </w:rPr>
        <w:br/>
      </w:r>
      <w:r w:rsidRPr="00F715D3">
        <w:rPr>
          <w:rFonts w:eastAsiaTheme="minorHAnsi"/>
          <w:szCs w:val="28"/>
          <w:lang w:eastAsia="en-US"/>
        </w:rPr>
        <w:t>(далее - работники), в целях поддержания уровня квалификации и подтверждения знания требований промышленной безопасности обязаны не реже</w:t>
      </w:r>
      <w:r w:rsidRPr="00F25987">
        <w:rPr>
          <w:rFonts w:eastAsiaTheme="minorHAnsi"/>
          <w:szCs w:val="28"/>
          <w:lang w:eastAsia="en-US"/>
        </w:rPr>
        <w:t xml:space="preserve">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передвижные технические устройства.</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Первичная аттестация работников в области промышленной безопасности проводится не позднее одного месяца:</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 при назначении на соответствующую должность;</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органом государственного регулирования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6. Аттестация работников в области промышленной безопасности проводится аттестационными комиссиями, формируемыми органом государственного регулирования промышленной безопасности,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7. Категории работников, проходящих аттестацию в области промышленной безопасности в аттестационных комиссиях, формируемых органом государственного регулирования промышленной безопасности, его территориальными органами, федеральными органами исполнительной власти в области промышленной безопасности, определяются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органом государственного регулирования промышленной безопасности, соответствующим федеральным органом исполнительной власти в области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9. Порядок проведения аттестации в области промышленной безопасности устанавливается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 передвижных технических устройствах.</w:t>
      </w:r>
    </w:p>
    <w:p w:rsidR="00E91076"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894685" w:rsidRPr="00F25987"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A45728">
        <w:rPr>
          <w:rFonts w:eastAsiaTheme="minorHAnsi"/>
          <w:b/>
          <w:szCs w:val="28"/>
          <w:lang w:eastAsia="en-US"/>
        </w:rPr>
        <w:t>Глава 3</w:t>
      </w:r>
      <w:r w:rsidR="00894685" w:rsidRPr="00F25987">
        <w:rPr>
          <w:rFonts w:eastAsiaTheme="minorHAnsi"/>
          <w:b/>
          <w:szCs w:val="28"/>
          <w:lang w:eastAsia="en-US"/>
        </w:rPr>
        <w:t>. Специальные требования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9420DF" w:rsidRPr="00F25987" w:rsidRDefault="00894685" w:rsidP="00D14DDF">
      <w:pPr>
        <w:tabs>
          <w:tab w:val="left" w:pos="993"/>
        </w:tabs>
        <w:spacing w:line="360" w:lineRule="auto"/>
        <w:ind w:firstLine="709"/>
        <w:rPr>
          <w:b/>
          <w:szCs w:val="28"/>
        </w:rPr>
      </w:pPr>
      <w:r w:rsidRPr="00F25987">
        <w:rPr>
          <w:szCs w:val="28"/>
        </w:rPr>
        <w:t>Статья 15</w:t>
      </w:r>
      <w:r w:rsidR="006A580B" w:rsidRPr="00F25987">
        <w:rPr>
          <w:szCs w:val="28"/>
        </w:rPr>
        <w:t xml:space="preserve">. </w:t>
      </w:r>
      <w:r w:rsidR="009420DF" w:rsidRPr="00F25987">
        <w:rPr>
          <w:b/>
          <w:szCs w:val="28"/>
        </w:rPr>
        <w:t xml:space="preserve">Требования к эксплуатации </w:t>
      </w:r>
      <w:r w:rsidR="003608E8" w:rsidRPr="00F25987">
        <w:rPr>
          <w:rFonts w:eastAsiaTheme="minorHAnsi"/>
          <w:b/>
          <w:szCs w:val="28"/>
          <w:lang w:eastAsia="en-US"/>
        </w:rPr>
        <w:t>передвижных</w:t>
      </w:r>
      <w:r w:rsidR="009420DF" w:rsidRPr="00F25987">
        <w:rPr>
          <w:b/>
          <w:szCs w:val="28"/>
        </w:rPr>
        <w:t xml:space="preserve"> технических устройств</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Организация, эксплуатирующая </w:t>
      </w:r>
      <w:r w:rsidR="00596CFE" w:rsidRPr="00F25987">
        <w:rPr>
          <w:rFonts w:eastAsiaTheme="minorHAnsi"/>
          <w:szCs w:val="28"/>
          <w:lang w:eastAsia="en-US"/>
        </w:rPr>
        <w:t>передвижные технические устройства</w:t>
      </w:r>
      <w:r w:rsidRPr="00F25987">
        <w:rPr>
          <w:rFonts w:eastAsiaTheme="minorHAnsi"/>
          <w:szCs w:val="28"/>
          <w:lang w:eastAsia="en-US"/>
        </w:rPr>
        <w:t>, обязана</w:t>
      </w:r>
      <w:r w:rsidR="00073F46"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w:t>
      </w:r>
      <w:r w:rsidR="00482E70" w:rsidRPr="00F25987">
        <w:rPr>
          <w:rFonts w:eastAsiaTheme="minorHAnsi"/>
          <w:szCs w:val="28"/>
          <w:lang w:eastAsia="en-US"/>
        </w:rPr>
        <w:t>требования</w:t>
      </w:r>
      <w:r w:rsidRPr="00F25987">
        <w:rPr>
          <w:rFonts w:eastAsiaTheme="minorHAnsi"/>
          <w:szCs w:val="28"/>
          <w:lang w:eastAsia="en-US"/>
        </w:rPr>
        <w:t xml:space="preserve"> промышленной безопасности;</w:t>
      </w:r>
    </w:p>
    <w:p w:rsidR="00596CFE" w:rsidRPr="00F25987" w:rsidRDefault="00596CFE"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 xml:space="preserve">обеспечить постановку на учет каждого передвижного технического устройства, </w:t>
      </w:r>
      <w:r w:rsidR="00207605" w:rsidRPr="00F25987">
        <w:rPr>
          <w:szCs w:val="28"/>
        </w:rPr>
        <w:t>до ввода его в</w:t>
      </w:r>
      <w:r w:rsidRPr="00F25987">
        <w:rPr>
          <w:szCs w:val="28"/>
        </w:rPr>
        <w:t xml:space="preserve">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p w:rsidR="00073F46" w:rsidRPr="00F25987" w:rsidRDefault="00073F46" w:rsidP="00073F46">
      <w:pPr>
        <w:tabs>
          <w:tab w:val="left" w:pos="993"/>
        </w:tabs>
        <w:autoSpaceDE w:val="0"/>
        <w:autoSpaceDN w:val="0"/>
        <w:adjustRightInd w:val="0"/>
        <w:spacing w:line="360" w:lineRule="auto"/>
        <w:ind w:firstLine="709"/>
        <w:rPr>
          <w:szCs w:val="28"/>
        </w:rPr>
      </w:pPr>
      <w:r w:rsidRPr="00F25987">
        <w:rPr>
          <w:szCs w:val="28"/>
        </w:rPr>
        <w:t>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устройства;</w:t>
      </w:r>
    </w:p>
    <w:p w:rsidR="00073F46" w:rsidRPr="00F25987" w:rsidRDefault="0049344D" w:rsidP="0049344D">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осуществлять или прекращать эксплуатацию передвижных технических устройств, </w:t>
      </w:r>
      <w:r w:rsidRPr="00F25987">
        <w:t xml:space="preserve">на основании результатов технического освидетельствования, а также </w:t>
      </w:r>
      <w:r w:rsidRPr="00F25987">
        <w:rPr>
          <w:rFonts w:eastAsiaTheme="minorHAnsi"/>
          <w:szCs w:val="28"/>
          <w:lang w:eastAsia="en-US"/>
        </w:rPr>
        <w:t>в соответствии с решениями, принятыми по результатам их технического диагностирования;</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 xml:space="preserve">допускать к работе </w:t>
      </w:r>
      <w:r w:rsidR="00E91076" w:rsidRPr="00F25987">
        <w:rPr>
          <w:rFonts w:eastAsiaTheme="minorHAnsi"/>
          <w:szCs w:val="28"/>
          <w:lang w:eastAsia="en-US"/>
        </w:rPr>
        <w:t xml:space="preserve">с </w:t>
      </w:r>
      <w:r w:rsidR="00596CFE" w:rsidRPr="00F25987">
        <w:rPr>
          <w:rFonts w:eastAsiaTheme="minorHAnsi"/>
          <w:szCs w:val="28"/>
          <w:lang w:eastAsia="en-US"/>
        </w:rPr>
        <w:t>передвижным</w:t>
      </w:r>
      <w:r w:rsidR="00E91076" w:rsidRPr="00F25987">
        <w:rPr>
          <w:rFonts w:eastAsiaTheme="minorHAnsi"/>
          <w:szCs w:val="28"/>
          <w:lang w:eastAsia="en-US"/>
        </w:rPr>
        <w:t xml:space="preserve"> техническим устройством</w:t>
      </w:r>
      <w:r w:rsidRPr="00F25987">
        <w:rPr>
          <w:rFonts w:eastAsiaTheme="minorHAnsi"/>
          <w:szCs w:val="28"/>
          <w:lang w:eastAsia="en-US"/>
        </w:rPr>
        <w:t xml:space="preserve"> лиц, удовлетворяющих соответствующим квалификационным требованиям </w:t>
      </w:r>
      <w:r w:rsidRPr="00F25987">
        <w:rPr>
          <w:rFonts w:eastAsiaTheme="minorHAnsi"/>
          <w:szCs w:val="28"/>
          <w:lang w:eastAsia="en-US"/>
        </w:rPr>
        <w:br/>
        <w:t>и не имеющих медицинских противопоказаний к указанной работе;</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проведение подготовки и аттестации работников в области промышленной безопасности;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организовывать и осуществлять </w:t>
      </w:r>
      <w:hyperlink r:id="rId43" w:history="1">
        <w:r w:rsidRPr="00F25987">
          <w:rPr>
            <w:rFonts w:eastAsiaTheme="minorHAnsi"/>
            <w:szCs w:val="28"/>
            <w:lang w:eastAsia="en-US"/>
          </w:rPr>
          <w:t>производственный контроль</w:t>
        </w:r>
      </w:hyperlink>
      <w:r w:rsidRPr="00F25987">
        <w:rPr>
          <w:rFonts w:eastAsiaTheme="minorHAnsi"/>
          <w:szCs w:val="28"/>
          <w:lang w:eastAsia="en-US"/>
        </w:rPr>
        <w:t xml:space="preserve"> </w:t>
      </w:r>
      <w:r w:rsidRPr="00F25987">
        <w:rPr>
          <w:rFonts w:eastAsiaTheme="minorHAnsi"/>
          <w:szCs w:val="28"/>
          <w:lang w:eastAsia="en-US"/>
        </w:rPr>
        <w:br/>
        <w:t>за соблюдением требований промышленной безопасности;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проведение </w:t>
      </w:r>
      <w:r w:rsidR="00E91076" w:rsidRPr="00F25987">
        <w:rPr>
          <w:rFonts w:eastAsiaTheme="minorHAnsi"/>
          <w:szCs w:val="28"/>
          <w:lang w:eastAsia="en-US"/>
        </w:rPr>
        <w:t>технического диагностирования</w:t>
      </w:r>
      <w:r w:rsidRPr="00F25987">
        <w:rPr>
          <w:rFonts w:eastAsiaTheme="minorHAnsi"/>
          <w:szCs w:val="28"/>
          <w:lang w:eastAsia="en-US"/>
        </w:rPr>
        <w:t xml:space="preserve"> </w:t>
      </w:r>
      <w:r w:rsidR="003608E8" w:rsidRPr="00F25987">
        <w:rPr>
          <w:rFonts w:eastAsiaTheme="minorHAnsi"/>
          <w:szCs w:val="28"/>
          <w:lang w:eastAsia="en-US"/>
        </w:rPr>
        <w:t xml:space="preserve">передвижных </w:t>
      </w:r>
      <w:r w:rsidR="003765EF" w:rsidRPr="00F25987">
        <w:rPr>
          <w:rFonts w:eastAsiaTheme="minorHAnsi"/>
          <w:szCs w:val="28"/>
          <w:lang w:eastAsia="en-US"/>
        </w:rPr>
        <w:t>технических устройств</w:t>
      </w:r>
      <w:r w:rsidRPr="00F25987">
        <w:rPr>
          <w:rFonts w:eastAsiaTheme="minorHAnsi"/>
          <w:szCs w:val="28"/>
          <w:lang w:eastAsia="en-US"/>
        </w:rPr>
        <w:t xml:space="preserve"> в </w:t>
      </w:r>
      <w:r w:rsidR="00D23063" w:rsidRPr="00F25987">
        <w:rPr>
          <w:rFonts w:eastAsiaTheme="minorHAnsi"/>
          <w:szCs w:val="28"/>
          <w:lang w:eastAsia="en-US"/>
        </w:rPr>
        <w:t>случаях</w:t>
      </w:r>
      <w:r w:rsidR="00DC09AA" w:rsidRPr="00F25987">
        <w:rPr>
          <w:rFonts w:eastAsiaTheme="minorHAnsi"/>
          <w:szCs w:val="28"/>
          <w:lang w:eastAsia="en-US"/>
        </w:rPr>
        <w:t>,</w:t>
      </w:r>
      <w:r w:rsidR="00D23063" w:rsidRPr="00F25987">
        <w:rPr>
          <w:rFonts w:eastAsiaTheme="minorHAnsi"/>
          <w:szCs w:val="28"/>
          <w:lang w:eastAsia="en-US"/>
        </w:rPr>
        <w:t xml:space="preserve"> установленных настоящим Федеральным законом </w:t>
      </w:r>
      <w:r w:rsidRPr="00F25987">
        <w:rPr>
          <w:rFonts w:eastAsiaTheme="minorHAnsi"/>
          <w:szCs w:val="28"/>
          <w:lang w:eastAsia="en-US"/>
        </w:rPr>
        <w:t>и</w:t>
      </w:r>
      <w:r w:rsidR="003765EF" w:rsidRPr="00F25987">
        <w:rPr>
          <w:rFonts w:eastAsiaTheme="minorHAnsi"/>
          <w:szCs w:val="28"/>
          <w:lang w:eastAsia="en-US"/>
        </w:rPr>
        <w:t>ли</w:t>
      </w:r>
      <w:r w:rsidRPr="00F25987">
        <w:rPr>
          <w:rFonts w:eastAsiaTheme="minorHAnsi"/>
          <w:szCs w:val="28"/>
          <w:lang w:eastAsia="en-US"/>
        </w:rPr>
        <w:t xml:space="preserve"> по предъявляемому в установленном порядке предписанию </w:t>
      </w:r>
      <w:r w:rsidR="00D23063"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федеральн</w:t>
      </w:r>
      <w:r w:rsidR="00B81649" w:rsidRPr="00F25987">
        <w:rPr>
          <w:rFonts w:eastAsiaTheme="minorHAnsi"/>
          <w:szCs w:val="28"/>
          <w:lang w:eastAsia="en-US"/>
        </w:rPr>
        <w:t>ых</w:t>
      </w:r>
      <w:r w:rsidRPr="00F25987">
        <w:rPr>
          <w:rFonts w:eastAsiaTheme="minorHAnsi"/>
          <w:szCs w:val="28"/>
          <w:lang w:eastAsia="en-US"/>
        </w:rPr>
        <w:t xml:space="preserve"> орган</w:t>
      </w:r>
      <w:r w:rsidR="00B81649" w:rsidRPr="00F25987">
        <w:rPr>
          <w:rFonts w:eastAsiaTheme="minorHAnsi"/>
          <w:szCs w:val="28"/>
          <w:lang w:eastAsia="en-US"/>
        </w:rPr>
        <w:t>ов</w:t>
      </w:r>
      <w:r w:rsidRPr="00F25987">
        <w:rPr>
          <w:rFonts w:eastAsiaTheme="minorHAnsi"/>
          <w:szCs w:val="28"/>
          <w:lang w:eastAsia="en-US"/>
        </w:rPr>
        <w:t xml:space="preserve"> исполнительной власти в области промышленной безопасности, или </w:t>
      </w:r>
      <w:r w:rsidR="00D23063" w:rsidRPr="00F25987">
        <w:rPr>
          <w:rFonts w:eastAsiaTheme="minorHAnsi"/>
          <w:szCs w:val="28"/>
          <w:lang w:eastAsia="en-US"/>
        </w:rPr>
        <w:t>их</w:t>
      </w:r>
      <w:r w:rsidRPr="00F25987">
        <w:rPr>
          <w:rFonts w:eastAsiaTheme="minorHAnsi"/>
          <w:szCs w:val="28"/>
          <w:lang w:eastAsia="en-US"/>
        </w:rPr>
        <w:t xml:space="preserve"> территориальн</w:t>
      </w:r>
      <w:r w:rsidR="00D23063" w:rsidRPr="00F25987">
        <w:rPr>
          <w:rFonts w:eastAsiaTheme="minorHAnsi"/>
          <w:szCs w:val="28"/>
          <w:lang w:eastAsia="en-US"/>
        </w:rPr>
        <w:t>ых</w:t>
      </w:r>
      <w:r w:rsidRPr="00F25987">
        <w:rPr>
          <w:rFonts w:eastAsiaTheme="minorHAnsi"/>
          <w:szCs w:val="28"/>
          <w:lang w:eastAsia="en-US"/>
        </w:rPr>
        <w:t xml:space="preserve"> орган</w:t>
      </w:r>
      <w:r w:rsidR="00D23063" w:rsidRPr="00F25987">
        <w:rPr>
          <w:rFonts w:eastAsiaTheme="minorHAnsi"/>
          <w:szCs w:val="28"/>
          <w:lang w:eastAsia="en-US"/>
        </w:rPr>
        <w:t>ов</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предотвращать проникновение </w:t>
      </w:r>
      <w:r w:rsidR="003765EF" w:rsidRPr="00F25987">
        <w:rPr>
          <w:rFonts w:eastAsiaTheme="minorHAnsi"/>
          <w:szCs w:val="28"/>
          <w:lang w:eastAsia="en-US"/>
        </w:rPr>
        <w:t xml:space="preserve">в </w:t>
      </w:r>
      <w:r w:rsidR="00207605" w:rsidRPr="00F25987">
        <w:rPr>
          <w:rFonts w:eastAsiaTheme="minorHAnsi"/>
          <w:szCs w:val="28"/>
          <w:lang w:eastAsia="en-US"/>
        </w:rPr>
        <w:t>опасную</w:t>
      </w:r>
      <w:r w:rsidR="003765EF" w:rsidRPr="00F25987">
        <w:rPr>
          <w:rFonts w:eastAsiaTheme="minorHAnsi"/>
          <w:szCs w:val="28"/>
          <w:lang w:eastAsia="en-US"/>
        </w:rPr>
        <w:t xml:space="preserve"> зону </w:t>
      </w:r>
      <w:r w:rsidR="00596CFE" w:rsidRPr="00F25987">
        <w:rPr>
          <w:rFonts w:eastAsiaTheme="minorHAnsi"/>
          <w:szCs w:val="28"/>
          <w:lang w:eastAsia="en-US"/>
        </w:rPr>
        <w:t>передвижного</w:t>
      </w:r>
      <w:r w:rsidR="003765EF" w:rsidRPr="00F25987">
        <w:rPr>
          <w:rFonts w:eastAsiaTheme="minorHAnsi"/>
          <w:szCs w:val="28"/>
          <w:lang w:eastAsia="en-US"/>
        </w:rPr>
        <w:t xml:space="preserve"> технического устройства</w:t>
      </w:r>
      <w:r w:rsidRPr="00F25987">
        <w:rPr>
          <w:rFonts w:eastAsiaTheme="minorHAnsi"/>
          <w:szCs w:val="28"/>
          <w:lang w:eastAsia="en-US"/>
        </w:rPr>
        <w:t xml:space="preserve"> посторонних лиц;</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приостанавливать эксплуатацию </w:t>
      </w:r>
      <w:r w:rsidR="00596CFE" w:rsidRPr="00F25987">
        <w:rPr>
          <w:rFonts w:eastAsiaTheme="minorHAnsi"/>
          <w:szCs w:val="28"/>
          <w:lang w:eastAsia="en-US"/>
        </w:rPr>
        <w:t>передвижного</w:t>
      </w:r>
      <w:r w:rsidRPr="00F25987">
        <w:rPr>
          <w:rFonts w:eastAsiaTheme="minorHAnsi"/>
          <w:szCs w:val="28"/>
          <w:lang w:eastAsia="en-US"/>
        </w:rPr>
        <w:t xml:space="preserve"> </w:t>
      </w:r>
      <w:r w:rsidR="003765EF" w:rsidRPr="00F25987">
        <w:rPr>
          <w:rFonts w:eastAsiaTheme="minorHAnsi"/>
          <w:szCs w:val="28"/>
          <w:lang w:eastAsia="en-US"/>
        </w:rPr>
        <w:t>технического устройства</w:t>
      </w:r>
      <w:r w:rsidRPr="00F25987">
        <w:rPr>
          <w:rFonts w:eastAsiaTheme="minorHAnsi"/>
          <w:szCs w:val="28"/>
          <w:lang w:eastAsia="en-US"/>
        </w:rPr>
        <w:t xml:space="preserve"> в случае аварии или инцидента на </w:t>
      </w:r>
      <w:r w:rsidR="003765EF" w:rsidRPr="00F25987">
        <w:rPr>
          <w:rFonts w:eastAsiaTheme="minorHAnsi"/>
          <w:szCs w:val="28"/>
          <w:lang w:eastAsia="en-US"/>
        </w:rPr>
        <w:t>нем</w:t>
      </w:r>
      <w:r w:rsidRPr="00F25987">
        <w:rPr>
          <w:rFonts w:eastAsiaTheme="minorHAnsi"/>
          <w:szCs w:val="28"/>
          <w:lang w:eastAsia="en-US"/>
        </w:rPr>
        <w:t xml:space="preserve">, а также в случае обнаружения вновь открывшихся обстоятельств, </w:t>
      </w:r>
      <w:r w:rsidR="009536B2" w:rsidRPr="00F25987">
        <w:rPr>
          <w:rFonts w:eastAsiaTheme="minorHAnsi"/>
          <w:szCs w:val="28"/>
          <w:lang w:eastAsia="en-US"/>
        </w:rPr>
        <w:t>создающих угрозу жизни и здоровью людей</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осуществлять мероприятия по локализации и ликвидации последствий аварий на </w:t>
      </w:r>
      <w:r w:rsidR="00596CFE" w:rsidRPr="00F25987">
        <w:rPr>
          <w:rFonts w:eastAsiaTheme="minorHAnsi"/>
          <w:szCs w:val="28"/>
          <w:lang w:eastAsia="en-US"/>
        </w:rPr>
        <w:t>передвижном</w:t>
      </w:r>
      <w:r w:rsidR="003765EF" w:rsidRPr="00F25987">
        <w:rPr>
          <w:rFonts w:eastAsiaTheme="minorHAnsi"/>
          <w:szCs w:val="28"/>
          <w:lang w:eastAsia="en-US"/>
        </w:rPr>
        <w:t xml:space="preserve"> техническом устройстве</w:t>
      </w:r>
      <w:r w:rsidRPr="00F25987">
        <w:rPr>
          <w:rFonts w:eastAsiaTheme="minorHAnsi"/>
          <w:szCs w:val="28"/>
          <w:lang w:eastAsia="en-US"/>
        </w:rPr>
        <w:t>, оказывать содействие государственным органам в расследовании причин аварии;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 xml:space="preserve">принимать участие в техническом расследовании причин аварии на </w:t>
      </w:r>
      <w:r w:rsidR="00596CFE" w:rsidRPr="00F25987">
        <w:rPr>
          <w:rFonts w:eastAsiaTheme="minorHAnsi"/>
          <w:szCs w:val="28"/>
          <w:lang w:eastAsia="en-US"/>
        </w:rPr>
        <w:t xml:space="preserve">передвижном </w:t>
      </w:r>
      <w:r w:rsidR="003765EF" w:rsidRPr="00F25987">
        <w:rPr>
          <w:rFonts w:eastAsiaTheme="minorHAnsi"/>
          <w:szCs w:val="28"/>
          <w:lang w:eastAsia="en-US"/>
        </w:rPr>
        <w:t>техническом устройстве</w:t>
      </w:r>
      <w:r w:rsidRPr="00F25987">
        <w:rPr>
          <w:rFonts w:eastAsiaTheme="minorHAnsi"/>
          <w:szCs w:val="28"/>
          <w:lang w:eastAsia="en-US"/>
        </w:rPr>
        <w:t>, принимать меры по устранению указанных причин и профилактике подобных аварий;</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анализировать причины возникновения инцидента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3765EF" w:rsidRPr="00F25987">
        <w:rPr>
          <w:rFonts w:eastAsiaTheme="minorHAnsi"/>
          <w:szCs w:val="28"/>
          <w:lang w:eastAsia="en-US"/>
        </w:rPr>
        <w:t>техническом устройстве</w:t>
      </w:r>
      <w:r w:rsidRPr="00F25987">
        <w:rPr>
          <w:rFonts w:eastAsiaTheme="minorHAnsi"/>
          <w:szCs w:val="28"/>
          <w:lang w:eastAsia="en-US"/>
        </w:rPr>
        <w:t>, принимать меры по устранению указанных причин и профилактике подобных инцидентов;</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своевременно информировать в установленном </w:t>
      </w:r>
      <w:hyperlink r:id="rId44" w:history="1">
        <w:r w:rsidRPr="00F25987">
          <w:rPr>
            <w:rFonts w:eastAsiaTheme="minorHAnsi"/>
            <w:szCs w:val="28"/>
            <w:lang w:eastAsia="en-US"/>
          </w:rPr>
          <w:t>порядке</w:t>
        </w:r>
      </w:hyperlink>
      <w:r w:rsidRPr="00F25987">
        <w:rPr>
          <w:rFonts w:eastAsiaTheme="minorHAnsi"/>
          <w:szCs w:val="28"/>
          <w:lang w:eastAsia="en-US"/>
        </w:rPr>
        <w:t xml:space="preserve"> </w:t>
      </w:r>
      <w:r w:rsidR="00B81649" w:rsidRPr="00F25987">
        <w:rPr>
          <w:rFonts w:eastAsiaTheme="minorHAnsi"/>
          <w:szCs w:val="28"/>
          <w:lang w:eastAsia="en-US"/>
        </w:rPr>
        <w:t xml:space="preserve">орган государственного регулирования </w:t>
      </w:r>
      <w:r w:rsidRPr="00F25987">
        <w:rPr>
          <w:rFonts w:eastAsiaTheme="minorHAnsi"/>
          <w:szCs w:val="28"/>
          <w:lang w:eastAsia="en-US"/>
        </w:rPr>
        <w:t>промышленной безопасности, его территориальные органы,</w:t>
      </w:r>
      <w:r w:rsidR="00E96030" w:rsidRPr="00F25987">
        <w:rPr>
          <w:rFonts w:eastAsiaTheme="minorHAnsi"/>
          <w:szCs w:val="28"/>
          <w:lang w:eastAsia="en-US"/>
        </w:rPr>
        <w:t xml:space="preserve"> федеральные органы исполнительной власти в области промышленной безопасности,</w:t>
      </w:r>
      <w:r w:rsidRPr="00F25987">
        <w:rPr>
          <w:rFonts w:eastAsiaTheme="minorHAnsi"/>
          <w:szCs w:val="28"/>
          <w:lang w:eastAsia="en-US"/>
        </w:rPr>
        <w:t xml:space="preserve"> а также иные органы государственной власти, органы местного самоуправления об аварии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3765EF" w:rsidRPr="00F25987">
        <w:rPr>
          <w:rFonts w:eastAsiaTheme="minorHAnsi"/>
          <w:szCs w:val="28"/>
          <w:lang w:eastAsia="en-US"/>
        </w:rPr>
        <w:t>техническом устройстве</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принимать меры по защите жизни и здоровья </w:t>
      </w:r>
      <w:r w:rsidR="006B3270" w:rsidRPr="00F25987">
        <w:rPr>
          <w:rFonts w:eastAsiaTheme="minorHAnsi"/>
          <w:szCs w:val="28"/>
          <w:lang w:eastAsia="en-US"/>
        </w:rPr>
        <w:t>людей</w:t>
      </w:r>
      <w:r w:rsidRPr="00F25987">
        <w:rPr>
          <w:rFonts w:eastAsiaTheme="minorHAnsi"/>
          <w:szCs w:val="28"/>
          <w:lang w:eastAsia="en-US"/>
        </w:rPr>
        <w:t xml:space="preserve"> в случае аварии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3765EF" w:rsidRPr="00F25987">
        <w:rPr>
          <w:rFonts w:eastAsiaTheme="minorHAnsi"/>
          <w:szCs w:val="28"/>
          <w:lang w:eastAsia="en-US"/>
        </w:rPr>
        <w:t>техническом устройстве</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вести учет аварий и инцидентов на </w:t>
      </w:r>
      <w:r w:rsidR="003608E8" w:rsidRPr="00F25987">
        <w:rPr>
          <w:rFonts w:eastAsiaTheme="minorHAnsi"/>
          <w:szCs w:val="28"/>
          <w:lang w:eastAsia="en-US"/>
        </w:rPr>
        <w:t>передвижных</w:t>
      </w:r>
      <w:r w:rsidRPr="00F25987">
        <w:rPr>
          <w:rFonts w:eastAsiaTheme="minorHAnsi"/>
          <w:szCs w:val="28"/>
          <w:lang w:eastAsia="en-US"/>
        </w:rPr>
        <w:t xml:space="preserve"> </w:t>
      </w:r>
      <w:r w:rsidR="003765EF" w:rsidRPr="00F25987">
        <w:rPr>
          <w:rFonts w:eastAsiaTheme="minorHAnsi"/>
          <w:szCs w:val="28"/>
          <w:lang w:eastAsia="en-US"/>
        </w:rPr>
        <w:t>технических устройствах</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представлять в </w:t>
      </w:r>
      <w:r w:rsidR="00B81649" w:rsidRPr="00F25987">
        <w:rPr>
          <w:rFonts w:eastAsiaTheme="minorHAnsi"/>
          <w:szCs w:val="28"/>
          <w:lang w:eastAsia="en-US"/>
        </w:rPr>
        <w:t xml:space="preserve">орган государственного регулирования </w:t>
      </w:r>
      <w:r w:rsidRPr="00F25987">
        <w:rPr>
          <w:rFonts w:eastAsiaTheme="minorHAnsi"/>
          <w:szCs w:val="28"/>
          <w:lang w:eastAsia="en-US"/>
        </w:rPr>
        <w:t>промышленной безопасности, или в его территориальный орган</w:t>
      </w:r>
      <w:r w:rsidR="00E122F4" w:rsidRPr="00F25987">
        <w:rPr>
          <w:rFonts w:eastAsiaTheme="minorHAnsi"/>
          <w:szCs w:val="28"/>
          <w:lang w:eastAsia="en-US"/>
        </w:rPr>
        <w:t xml:space="preserve">, федеральные органы исполнительной власти в области промышленной безопасности </w:t>
      </w:r>
      <w:r w:rsidRPr="00F25987">
        <w:rPr>
          <w:rFonts w:eastAsiaTheme="minorHAnsi"/>
          <w:szCs w:val="28"/>
          <w:lang w:eastAsia="en-US"/>
        </w:rPr>
        <w:t>информацию о количестве аварий и инцидентов, причинах их возникновения и принятых мерах.</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Работники</w:t>
      </w:r>
      <w:r w:rsidR="00323BD2" w:rsidRPr="00F25987">
        <w:rPr>
          <w:rFonts w:eastAsiaTheme="minorHAnsi"/>
          <w:szCs w:val="28"/>
          <w:lang w:eastAsia="en-US"/>
        </w:rPr>
        <w:t>,</w:t>
      </w:r>
      <w:r w:rsidRPr="00F25987">
        <w:rPr>
          <w:rFonts w:eastAsiaTheme="minorHAnsi"/>
          <w:szCs w:val="28"/>
          <w:lang w:eastAsia="en-US"/>
        </w:rPr>
        <w:t xml:space="preserve"> </w:t>
      </w:r>
      <w:r w:rsidR="002B380D" w:rsidRPr="00F25987">
        <w:rPr>
          <w:rFonts w:eastAsiaTheme="minorHAnsi"/>
          <w:szCs w:val="28"/>
          <w:lang w:eastAsia="en-US"/>
        </w:rPr>
        <w:t>деятельность которых</w:t>
      </w:r>
      <w:r w:rsidR="003765EF" w:rsidRPr="00F25987">
        <w:rPr>
          <w:rFonts w:eastAsiaTheme="minorHAnsi"/>
          <w:szCs w:val="28"/>
          <w:lang w:eastAsia="en-US"/>
        </w:rPr>
        <w:t xml:space="preserve"> </w:t>
      </w:r>
      <w:r w:rsidR="00EB1EDA" w:rsidRPr="00F25987">
        <w:rPr>
          <w:rFonts w:eastAsiaTheme="minorHAnsi"/>
          <w:szCs w:val="28"/>
          <w:lang w:eastAsia="en-US"/>
        </w:rPr>
        <w:t>связанн</w:t>
      </w:r>
      <w:r w:rsidR="002B380D" w:rsidRPr="00F25987">
        <w:rPr>
          <w:rFonts w:eastAsiaTheme="minorHAnsi"/>
          <w:szCs w:val="28"/>
          <w:lang w:eastAsia="en-US"/>
        </w:rPr>
        <w:t>а</w:t>
      </w:r>
      <w:r w:rsidR="00EB1EDA" w:rsidRPr="00F25987">
        <w:rPr>
          <w:rFonts w:eastAsiaTheme="minorHAnsi"/>
          <w:szCs w:val="28"/>
          <w:lang w:eastAsia="en-US"/>
        </w:rPr>
        <w:t xml:space="preserve"> с эксплуатацией </w:t>
      </w:r>
      <w:r w:rsidR="003608E8" w:rsidRPr="00F25987">
        <w:rPr>
          <w:rFonts w:eastAsiaTheme="minorHAnsi"/>
          <w:szCs w:val="28"/>
          <w:lang w:eastAsia="en-US"/>
        </w:rPr>
        <w:t>передвижных</w:t>
      </w:r>
      <w:r w:rsidR="00EB1EDA" w:rsidRPr="00F25987">
        <w:rPr>
          <w:rFonts w:eastAsiaTheme="minorHAnsi"/>
          <w:szCs w:val="28"/>
          <w:lang w:eastAsia="en-US"/>
        </w:rPr>
        <w:t xml:space="preserve"> техническ</w:t>
      </w:r>
      <w:r w:rsidR="00677F50" w:rsidRPr="00F25987">
        <w:rPr>
          <w:rFonts w:eastAsiaTheme="minorHAnsi"/>
          <w:szCs w:val="28"/>
          <w:lang w:eastAsia="en-US"/>
        </w:rPr>
        <w:t>их</w:t>
      </w:r>
      <w:r w:rsidR="00EB1EDA" w:rsidRPr="00F25987">
        <w:rPr>
          <w:rFonts w:eastAsiaTheme="minorHAnsi"/>
          <w:szCs w:val="28"/>
          <w:lang w:eastAsia="en-US"/>
        </w:rPr>
        <w:t xml:space="preserve"> устройств</w:t>
      </w:r>
      <w:r w:rsidRPr="00F25987">
        <w:rPr>
          <w:rFonts w:eastAsiaTheme="minorHAnsi"/>
          <w:szCs w:val="28"/>
          <w:lang w:eastAsia="en-US"/>
        </w:rPr>
        <w:t xml:space="preserve"> обязаны:</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EB1EDA" w:rsidRPr="00F25987">
        <w:rPr>
          <w:rFonts w:eastAsiaTheme="minorHAnsi"/>
          <w:szCs w:val="28"/>
          <w:lang w:eastAsia="en-US"/>
        </w:rPr>
        <w:t>техническом устройстве</w:t>
      </w:r>
      <w:r w:rsidRPr="00F25987">
        <w:rPr>
          <w:rFonts w:eastAsiaTheme="minorHAnsi"/>
          <w:szCs w:val="28"/>
          <w:lang w:eastAsia="en-US"/>
        </w:rPr>
        <w:t xml:space="preserve"> и порядок действий в случае аварии или инцидента на </w:t>
      </w:r>
      <w:r w:rsidR="00EB1EDA" w:rsidRPr="00F25987">
        <w:rPr>
          <w:rFonts w:eastAsiaTheme="minorHAnsi"/>
          <w:szCs w:val="28"/>
          <w:lang w:eastAsia="en-US"/>
        </w:rPr>
        <w:t>нем</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проходить подготовку и аттестацию в области промышленной безопасности;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EB1EDA" w:rsidRPr="00F25987">
        <w:rPr>
          <w:rFonts w:eastAsiaTheme="minorHAnsi"/>
          <w:szCs w:val="28"/>
          <w:lang w:eastAsia="en-US"/>
        </w:rPr>
        <w:t>техническом устройстве</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приостанавливать работу в случае аварии или инцидента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EB1EDA" w:rsidRPr="00F25987">
        <w:rPr>
          <w:rFonts w:eastAsiaTheme="minorHAnsi"/>
          <w:szCs w:val="28"/>
          <w:lang w:eastAsia="en-US"/>
        </w:rPr>
        <w:t>техническом устройстве</w:t>
      </w:r>
      <w:r w:rsidR="00D63FC9" w:rsidRPr="00F25987">
        <w:rPr>
          <w:rFonts w:eastAsiaTheme="minorHAnsi"/>
          <w:szCs w:val="28"/>
          <w:lang w:eastAsia="en-US"/>
        </w:rPr>
        <w:t>, а также в случае отклонения режимов и параметров его работы от значений, установленных его изготовителем в технической документации</w:t>
      </w:r>
      <w:r w:rsidRPr="00F25987">
        <w:rPr>
          <w:rFonts w:eastAsiaTheme="minorHAnsi"/>
          <w:szCs w:val="28"/>
          <w:lang w:eastAsia="en-US"/>
        </w:rPr>
        <w:t>;</w:t>
      </w:r>
    </w:p>
    <w:p w:rsidR="00BE3BFB" w:rsidRPr="00F25987" w:rsidRDefault="0046667C" w:rsidP="00596CF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в установленном порядке участвовать в проведении работ по локализации аварии на </w:t>
      </w:r>
      <w:r w:rsidR="00596CFE" w:rsidRPr="00F25987">
        <w:rPr>
          <w:rFonts w:eastAsiaTheme="minorHAnsi"/>
          <w:szCs w:val="28"/>
          <w:lang w:eastAsia="en-US"/>
        </w:rPr>
        <w:t>передвижном</w:t>
      </w:r>
      <w:r w:rsidR="00EB1EDA" w:rsidRPr="00F25987">
        <w:rPr>
          <w:rFonts w:eastAsiaTheme="minorHAnsi"/>
          <w:szCs w:val="28"/>
          <w:lang w:eastAsia="en-US"/>
        </w:rPr>
        <w:t xml:space="preserve"> техническом устройстве.</w:t>
      </w:r>
    </w:p>
    <w:p w:rsidR="00495916" w:rsidRPr="00F25987" w:rsidRDefault="00596CFE" w:rsidP="00D14DDF">
      <w:pPr>
        <w:tabs>
          <w:tab w:val="left" w:pos="993"/>
        </w:tabs>
        <w:spacing w:line="360" w:lineRule="auto"/>
        <w:ind w:firstLine="709"/>
        <w:rPr>
          <w:szCs w:val="28"/>
        </w:rPr>
      </w:pPr>
      <w:r w:rsidRPr="00F25987">
        <w:rPr>
          <w:szCs w:val="28"/>
        </w:rPr>
        <w:t xml:space="preserve">3. </w:t>
      </w:r>
      <w:r w:rsidR="00495916" w:rsidRPr="00F25987">
        <w:rPr>
          <w:szCs w:val="28"/>
        </w:rPr>
        <w:t xml:space="preserve">Учет </w:t>
      </w:r>
      <w:r w:rsidR="003608E8" w:rsidRPr="00F25987">
        <w:rPr>
          <w:rFonts w:eastAsiaTheme="minorHAnsi"/>
          <w:szCs w:val="28"/>
          <w:lang w:eastAsia="en-US"/>
        </w:rPr>
        <w:t>передвижных</w:t>
      </w:r>
      <w:r w:rsidR="00495916" w:rsidRPr="00F25987">
        <w:rPr>
          <w:szCs w:val="28"/>
        </w:rPr>
        <w:t xml:space="preserve"> технических уст</w:t>
      </w:r>
      <w:r w:rsidR="00DC09AA" w:rsidRPr="00F25987">
        <w:rPr>
          <w:szCs w:val="28"/>
        </w:rPr>
        <w:t xml:space="preserve">ройств осуществляется в порядке, </w:t>
      </w:r>
      <w:r w:rsidR="00495916" w:rsidRPr="00F25987">
        <w:rPr>
          <w:szCs w:val="28"/>
        </w:rPr>
        <w:t>установленн</w:t>
      </w:r>
      <w:r w:rsidR="003B4D88" w:rsidRPr="00F25987">
        <w:rPr>
          <w:szCs w:val="28"/>
        </w:rPr>
        <w:t>о</w:t>
      </w:r>
      <w:r w:rsidR="00495916" w:rsidRPr="00F25987">
        <w:rPr>
          <w:szCs w:val="28"/>
        </w:rPr>
        <w:t xml:space="preserve">м </w:t>
      </w:r>
      <w:r w:rsidR="00256C62" w:rsidRPr="00F25987">
        <w:rPr>
          <w:rFonts w:eastAsiaTheme="minorHAnsi"/>
          <w:bCs/>
          <w:szCs w:val="28"/>
          <w:lang w:eastAsia="en-US"/>
        </w:rPr>
        <w:t>Правительством Российской Федерации</w:t>
      </w:r>
      <w:r w:rsidR="00495916" w:rsidRPr="00F25987">
        <w:rPr>
          <w:szCs w:val="28"/>
        </w:rPr>
        <w:t>.</w:t>
      </w:r>
    </w:p>
    <w:p w:rsidR="00495916" w:rsidRPr="00F25987" w:rsidRDefault="00495916" w:rsidP="00D14DDF">
      <w:pPr>
        <w:tabs>
          <w:tab w:val="left" w:pos="993"/>
        </w:tabs>
        <w:spacing w:line="360" w:lineRule="auto"/>
        <w:ind w:firstLine="709"/>
        <w:rPr>
          <w:szCs w:val="28"/>
        </w:rPr>
      </w:pPr>
    </w:p>
    <w:p w:rsidR="009420DF" w:rsidRPr="00F25987" w:rsidRDefault="00894685" w:rsidP="00D14DDF">
      <w:pPr>
        <w:tabs>
          <w:tab w:val="left" w:pos="993"/>
        </w:tabs>
        <w:spacing w:line="360" w:lineRule="auto"/>
        <w:ind w:firstLine="709"/>
        <w:rPr>
          <w:b/>
          <w:szCs w:val="28"/>
        </w:rPr>
      </w:pPr>
      <w:r w:rsidRPr="00F25987">
        <w:rPr>
          <w:szCs w:val="28"/>
        </w:rPr>
        <w:t>Статья 16</w:t>
      </w:r>
      <w:r w:rsidR="00E853BF" w:rsidRPr="00F25987">
        <w:rPr>
          <w:szCs w:val="28"/>
        </w:rPr>
        <w:t xml:space="preserve">. </w:t>
      </w:r>
      <w:r w:rsidR="000A6BAD" w:rsidRPr="00F25987">
        <w:rPr>
          <w:b/>
          <w:szCs w:val="28"/>
        </w:rPr>
        <w:t xml:space="preserve">Требования </w:t>
      </w:r>
      <w:r w:rsidR="00233E3E" w:rsidRPr="00F25987">
        <w:rPr>
          <w:b/>
          <w:szCs w:val="28"/>
        </w:rPr>
        <w:t>к</w:t>
      </w:r>
      <w:r w:rsidR="00256C62" w:rsidRPr="00F25987">
        <w:rPr>
          <w:b/>
          <w:szCs w:val="28"/>
        </w:rPr>
        <w:t xml:space="preserve"> </w:t>
      </w:r>
      <w:r w:rsidR="00ED26D9">
        <w:rPr>
          <w:b/>
          <w:szCs w:val="28"/>
        </w:rPr>
        <w:t>применению взрывчатых материалов промышленного назначения</w:t>
      </w:r>
    </w:p>
    <w:p w:rsidR="00E853BF" w:rsidRPr="00F25987" w:rsidRDefault="00E853BF" w:rsidP="00D14DDF">
      <w:pPr>
        <w:tabs>
          <w:tab w:val="left" w:pos="993"/>
        </w:tabs>
        <w:spacing w:line="360" w:lineRule="auto"/>
        <w:ind w:firstLine="709"/>
        <w:rPr>
          <w:b/>
          <w:szCs w:val="28"/>
        </w:rPr>
      </w:pPr>
    </w:p>
    <w:p w:rsidR="00B65821" w:rsidRPr="00F25987" w:rsidRDefault="00E853BF" w:rsidP="0048102D">
      <w:pPr>
        <w:tabs>
          <w:tab w:val="left" w:pos="993"/>
        </w:tabs>
        <w:spacing w:line="360" w:lineRule="auto"/>
        <w:ind w:firstLine="709"/>
        <w:rPr>
          <w:szCs w:val="28"/>
        </w:rPr>
      </w:pPr>
      <w:r w:rsidRPr="00F25987">
        <w:rPr>
          <w:szCs w:val="28"/>
        </w:rPr>
        <w:t xml:space="preserve">1. Требования к взрывчатым веществам </w:t>
      </w:r>
      <w:r w:rsidR="00233E3E" w:rsidRPr="00F25987">
        <w:rPr>
          <w:szCs w:val="28"/>
        </w:rPr>
        <w:t xml:space="preserve">и изделиям на их основе </w:t>
      </w:r>
      <w:r w:rsidRPr="00F25987">
        <w:rPr>
          <w:szCs w:val="28"/>
        </w:rPr>
        <w:t xml:space="preserve">устанавливаются в соответствии с законодательством о техническом регулировании. </w:t>
      </w:r>
    </w:p>
    <w:p w:rsidR="00B65821" w:rsidRPr="00F25987"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2</w:t>
      </w:r>
      <w:r w:rsidR="00B65821" w:rsidRPr="00F25987">
        <w:rPr>
          <w:szCs w:val="28"/>
        </w:rPr>
        <w:t>.</w:t>
      </w:r>
      <w:r w:rsidR="00B65821" w:rsidRPr="00F25987">
        <w:rPr>
          <w:b/>
          <w:szCs w:val="28"/>
        </w:rPr>
        <w:t xml:space="preserve"> </w:t>
      </w:r>
      <w:r w:rsidR="00961772" w:rsidRPr="00F25987">
        <w:rPr>
          <w:rFonts w:eastAsiaTheme="minorHAnsi"/>
          <w:szCs w:val="28"/>
          <w:lang w:eastAsia="en-US"/>
        </w:rPr>
        <w:t xml:space="preserve">Организация, </w:t>
      </w:r>
      <w:r w:rsidR="00993C9D">
        <w:rPr>
          <w:rFonts w:eastAsiaTheme="minorHAnsi"/>
          <w:szCs w:val="28"/>
          <w:lang w:eastAsia="en-US"/>
        </w:rPr>
        <w:t>применяющая взрывчатые материалы</w:t>
      </w:r>
      <w:r w:rsidR="00C629F4">
        <w:rPr>
          <w:rFonts w:eastAsiaTheme="minorHAnsi"/>
          <w:szCs w:val="28"/>
          <w:lang w:eastAsia="en-US"/>
        </w:rPr>
        <w:t xml:space="preserve"> промышленного назначения</w:t>
      </w:r>
      <w:r w:rsidR="00961772" w:rsidRPr="00F25987">
        <w:rPr>
          <w:rFonts w:eastAsiaTheme="minorHAnsi"/>
          <w:szCs w:val="28"/>
          <w:lang w:eastAsia="en-US"/>
        </w:rPr>
        <w:t>, обязана:</w:t>
      </w:r>
    </w:p>
    <w:p w:rsidR="00D86014" w:rsidRPr="00F25987"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проведение подготовки и аттестации работников в области промышленной безопасности;</w:t>
      </w:r>
    </w:p>
    <w:p w:rsidR="00961772" w:rsidRPr="00F25987"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допускать к </w:t>
      </w:r>
      <w:r w:rsidR="0001598C">
        <w:rPr>
          <w:rFonts w:eastAsiaTheme="minorHAnsi"/>
          <w:szCs w:val="28"/>
          <w:lang w:eastAsia="en-US"/>
        </w:rPr>
        <w:t>применению взрывчатых материалов промышленного назначения</w:t>
      </w:r>
      <w:r w:rsidRPr="00F25987">
        <w:rPr>
          <w:rFonts w:eastAsiaTheme="minorHAnsi"/>
          <w:szCs w:val="28"/>
          <w:lang w:eastAsia="en-US"/>
        </w:rPr>
        <w:t xml:space="preserve"> лиц, удовлетворяющих соответствующим квалификационным требованиям и не имеющих медицинских противопоказаний к указанной работе;</w:t>
      </w:r>
    </w:p>
    <w:p w:rsidR="007F609B" w:rsidRPr="00F25987" w:rsidRDefault="007F609B" w:rsidP="007F60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организовывать и осуществлять производственный контроль за соблюдением требований промышленной безопасности;</w:t>
      </w:r>
    </w:p>
    <w:p w:rsidR="00D86014" w:rsidRPr="00F25987"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обеспечивать сохранность взрывчатых веществам и изделий на их основе, вести их учет и проводить необходимые режимно-охранные мероприятия;</w:t>
      </w:r>
    </w:p>
    <w:p w:rsidR="00823D9B" w:rsidRPr="00F25987" w:rsidRDefault="00D86014" w:rsidP="00823D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 </w:t>
      </w:r>
      <w:r w:rsidR="00823D9B" w:rsidRPr="00F25987">
        <w:rPr>
          <w:rFonts w:eastAsiaTheme="minorHAnsi"/>
          <w:szCs w:val="28"/>
          <w:lang w:eastAsia="en-US"/>
        </w:rPr>
        <w:t xml:space="preserve">принимать участие в техническом расследовании случаев утраты взрывчатых веществ и изделий на их основе, </w:t>
      </w:r>
    </w:p>
    <w:p w:rsidR="00823D9B" w:rsidRPr="00F25987"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823D9B" w:rsidRPr="00F25987"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своевременно информировать в установленном </w:t>
      </w:r>
      <w:hyperlink r:id="rId45" w:history="1">
        <w:r w:rsidRPr="00F25987">
          <w:rPr>
            <w:rFonts w:eastAsiaTheme="minorHAnsi"/>
            <w:szCs w:val="28"/>
            <w:lang w:eastAsia="en-US"/>
          </w:rPr>
          <w:t>порядке</w:t>
        </w:r>
      </w:hyperlink>
      <w:r w:rsidRPr="00F25987">
        <w:rPr>
          <w:rFonts w:eastAsiaTheme="minorHAnsi"/>
          <w:szCs w:val="28"/>
          <w:lang w:eastAsia="en-US"/>
        </w:rPr>
        <w:t xml:space="preserve"> орган государственного регулирования промышленной безопасности, его территориальные органы, а также иные органы государственной власти, органы местного самоуправления о случаях утраты взрывчатых веществ и изделий на их основе.</w:t>
      </w:r>
    </w:p>
    <w:p w:rsidR="008B7E89" w:rsidRDefault="0048102D" w:rsidP="0021565F">
      <w:pPr>
        <w:tabs>
          <w:tab w:val="left" w:pos="993"/>
        </w:tabs>
        <w:autoSpaceDE w:val="0"/>
        <w:autoSpaceDN w:val="0"/>
        <w:adjustRightInd w:val="0"/>
        <w:spacing w:line="360" w:lineRule="auto"/>
        <w:ind w:firstLine="709"/>
        <w:rPr>
          <w:szCs w:val="28"/>
        </w:rPr>
      </w:pPr>
      <w:r w:rsidRPr="00F25987">
        <w:rPr>
          <w:rFonts w:eastAsiaTheme="minorHAnsi"/>
          <w:szCs w:val="28"/>
          <w:lang w:eastAsia="en-US"/>
        </w:rPr>
        <w:t>3</w:t>
      </w:r>
      <w:r w:rsidR="007B0685" w:rsidRPr="00F25987">
        <w:rPr>
          <w:rFonts w:eastAsiaTheme="minorHAnsi"/>
          <w:szCs w:val="28"/>
          <w:lang w:eastAsia="en-US"/>
        </w:rPr>
        <w:t xml:space="preserve">. </w:t>
      </w:r>
      <w:r w:rsidR="0001598C">
        <w:rPr>
          <w:szCs w:val="28"/>
        </w:rPr>
        <w:t>Применение взрывчатых материалов промышленного назначения</w:t>
      </w:r>
      <w:r w:rsidR="00B148AB" w:rsidRPr="00F25987">
        <w:rPr>
          <w:szCs w:val="28"/>
        </w:rPr>
        <w:t xml:space="preserve"> осуществляется на основании разрешения выданного </w:t>
      </w:r>
      <w:r w:rsidR="00321F0C" w:rsidRPr="00F25987">
        <w:rPr>
          <w:szCs w:val="28"/>
        </w:rPr>
        <w:t>территориальным органом органа</w:t>
      </w:r>
      <w:r w:rsidR="00B148AB" w:rsidRPr="00F25987">
        <w:rPr>
          <w:szCs w:val="28"/>
        </w:rPr>
        <w:t xml:space="preserve"> государственного регулирования промышленной безопасности юридическим лицам, имеющим лицензии на осуществление деятельности, связанной с обращением взрывчатых материалов промышленного назначения в соответствии с законодательством Российской Федерации.</w:t>
      </w:r>
    </w:p>
    <w:p w:rsidR="0021565F" w:rsidRPr="00F25987" w:rsidRDefault="0021565F" w:rsidP="0021565F">
      <w:pPr>
        <w:tabs>
          <w:tab w:val="left" w:pos="993"/>
        </w:tabs>
        <w:autoSpaceDE w:val="0"/>
        <w:autoSpaceDN w:val="0"/>
        <w:adjustRightInd w:val="0"/>
        <w:spacing w:line="360" w:lineRule="auto"/>
        <w:ind w:firstLine="709"/>
        <w:rPr>
          <w:szCs w:val="28"/>
        </w:rPr>
      </w:pPr>
    </w:p>
    <w:p w:rsidR="008B7E89" w:rsidRPr="00F25987" w:rsidRDefault="00894685" w:rsidP="008B7E89">
      <w:pPr>
        <w:autoSpaceDE w:val="0"/>
        <w:autoSpaceDN w:val="0"/>
        <w:adjustRightInd w:val="0"/>
        <w:spacing w:line="240" w:lineRule="auto"/>
        <w:ind w:firstLine="708"/>
        <w:rPr>
          <w:b/>
          <w:szCs w:val="28"/>
        </w:rPr>
      </w:pPr>
      <w:r w:rsidRPr="00F25987">
        <w:rPr>
          <w:szCs w:val="28"/>
        </w:rPr>
        <w:t>Статья 17</w:t>
      </w:r>
      <w:r w:rsidR="008B7E89" w:rsidRPr="00F25987">
        <w:rPr>
          <w:szCs w:val="28"/>
        </w:rPr>
        <w:t>.</w:t>
      </w:r>
      <w:r w:rsidR="000A4831">
        <w:rPr>
          <w:b/>
          <w:szCs w:val="28"/>
        </w:rPr>
        <w:t xml:space="preserve"> Т</w:t>
      </w:r>
      <w:r w:rsidR="008B7E89" w:rsidRPr="00F25987">
        <w:rPr>
          <w:b/>
          <w:szCs w:val="28"/>
        </w:rPr>
        <w:t>ребования к ведению маркшейдерских работ</w:t>
      </w:r>
    </w:p>
    <w:p w:rsidR="008B7E89" w:rsidRPr="00F25987" w:rsidRDefault="008B7E89" w:rsidP="008B7E89">
      <w:pPr>
        <w:autoSpaceDE w:val="0"/>
        <w:autoSpaceDN w:val="0"/>
        <w:adjustRightInd w:val="0"/>
        <w:spacing w:line="240" w:lineRule="auto"/>
        <w:rPr>
          <w:szCs w:val="28"/>
        </w:rPr>
      </w:pPr>
    </w:p>
    <w:p w:rsidR="008B7E89" w:rsidRPr="00F25987" w:rsidRDefault="000A4831" w:rsidP="006A2B44">
      <w:pPr>
        <w:autoSpaceDE w:val="0"/>
        <w:autoSpaceDN w:val="0"/>
        <w:adjustRightInd w:val="0"/>
        <w:spacing w:line="360" w:lineRule="auto"/>
        <w:ind w:firstLine="708"/>
        <w:rPr>
          <w:szCs w:val="28"/>
        </w:rPr>
      </w:pPr>
      <w:r>
        <w:rPr>
          <w:szCs w:val="28"/>
        </w:rPr>
        <w:t xml:space="preserve">1. </w:t>
      </w:r>
      <w:r w:rsidR="008B7E89" w:rsidRPr="00F25987">
        <w:rPr>
          <w:szCs w:val="28"/>
        </w:rPr>
        <w:t>Маркшейдерские работы проводятся о</w:t>
      </w:r>
      <w:r w:rsidR="006A2B44" w:rsidRPr="00F25987">
        <w:rPr>
          <w:szCs w:val="28"/>
        </w:rPr>
        <w:t>рганизациями, имеющими лицензию на производство маркшейдерских работ.</w:t>
      </w:r>
    </w:p>
    <w:p w:rsidR="008B7E89" w:rsidRPr="00F25987" w:rsidRDefault="000A4831" w:rsidP="006A2B44">
      <w:pPr>
        <w:autoSpaceDE w:val="0"/>
        <w:autoSpaceDN w:val="0"/>
        <w:adjustRightInd w:val="0"/>
        <w:spacing w:line="360" w:lineRule="auto"/>
        <w:ind w:firstLine="708"/>
        <w:rPr>
          <w:szCs w:val="28"/>
        </w:rPr>
      </w:pPr>
      <w:r>
        <w:rPr>
          <w:szCs w:val="28"/>
        </w:rPr>
        <w:t xml:space="preserve">2. </w:t>
      </w:r>
      <w:r w:rsidR="008B7E89" w:rsidRPr="00F25987">
        <w:rPr>
          <w:szCs w:val="28"/>
        </w:rPr>
        <w:t xml:space="preserve">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w:t>
      </w:r>
      <w:r w:rsidR="0001598C">
        <w:rPr>
          <w:szCs w:val="28"/>
        </w:rPr>
        <w:t xml:space="preserve">отводов, границ ведения горных работ и применения взрывчатых материалов </w:t>
      </w:r>
      <w:r w:rsidR="0001598C">
        <w:rPr>
          <w:szCs w:val="28"/>
        </w:rPr>
        <w:lastRenderedPageBreak/>
        <w:t>промышленного назначение</w:t>
      </w:r>
      <w:r w:rsidR="008B7E89" w:rsidRPr="00F25987">
        <w:rPr>
          <w:szCs w:val="28"/>
        </w:rPr>
        <w:t>, опасных зон, зон охраны от вредного влияния горных разработок</w:t>
      </w:r>
      <w:r w:rsidR="00653C30">
        <w:rPr>
          <w:szCs w:val="28"/>
        </w:rPr>
        <w:t>, деформации зданий и сооружений,</w:t>
      </w:r>
      <w:r w:rsidR="008B7E89" w:rsidRPr="00F25987">
        <w:rPr>
          <w:szCs w:val="28"/>
        </w:rPr>
        <w:t xml:space="preserve">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p w:rsidR="008B7E89" w:rsidRPr="00F25987" w:rsidRDefault="000A4831" w:rsidP="009A592A">
      <w:pPr>
        <w:autoSpaceDE w:val="0"/>
        <w:autoSpaceDN w:val="0"/>
        <w:adjustRightInd w:val="0"/>
        <w:spacing w:line="360" w:lineRule="auto"/>
        <w:ind w:firstLine="709"/>
        <w:rPr>
          <w:rFonts w:eastAsiaTheme="minorHAnsi"/>
          <w:szCs w:val="28"/>
          <w:lang w:eastAsia="en-US"/>
        </w:rPr>
      </w:pPr>
      <w:r>
        <w:rPr>
          <w:szCs w:val="28"/>
        </w:rPr>
        <w:t xml:space="preserve">3. </w:t>
      </w:r>
      <w:r w:rsidR="008B7E89" w:rsidRPr="00F25987">
        <w:rPr>
          <w:szCs w:val="28"/>
        </w:rPr>
        <w:t xml:space="preserve">Маркшейдерские работы должны проводиться в соответствии с согласованной </w:t>
      </w:r>
      <w:r w:rsidR="006A2B44" w:rsidRPr="00F25987">
        <w:rPr>
          <w:szCs w:val="28"/>
        </w:rPr>
        <w:t>с органом государственного регулирования промышленной безопасности, его территориальными органами</w:t>
      </w:r>
      <w:r w:rsidR="008B7E89" w:rsidRPr="00F25987">
        <w:rPr>
          <w:szCs w:val="28"/>
        </w:rPr>
        <w:t xml:space="preserve"> в установленном порядке проектной документацией на производство маркшейдерских работ, техническим проектом </w:t>
      </w:r>
      <w:r w:rsidR="006A2B44" w:rsidRPr="00F25987">
        <w:rPr>
          <w:rFonts w:eastAsiaTheme="minorHAnsi"/>
          <w:szCs w:val="28"/>
          <w:lang w:eastAsia="en-US"/>
        </w:rPr>
        <w:t>разработки месторождений полезных ископаемых и иной проектной документации на выполнение работ, связанных с пользованием участками недр</w:t>
      </w:r>
      <w:r w:rsidR="008B7E89" w:rsidRPr="00F25987">
        <w:rPr>
          <w:szCs w:val="28"/>
        </w:rPr>
        <w:t>, планами и схемами развития горных работ, а также с требованиями по проведению маркшейдерских работ, установленными федеральными нормами и правилами в области промышленной безопасности.</w:t>
      </w:r>
    </w:p>
    <w:p w:rsidR="00B83EAF" w:rsidRPr="00F25987" w:rsidRDefault="00B83EAF" w:rsidP="00D14DDF">
      <w:pPr>
        <w:shd w:val="clear" w:color="auto" w:fill="FFFFFF"/>
        <w:tabs>
          <w:tab w:val="left" w:pos="993"/>
        </w:tabs>
        <w:spacing w:line="360" w:lineRule="auto"/>
        <w:ind w:firstLine="709"/>
        <w:rPr>
          <w:b/>
          <w:szCs w:val="28"/>
        </w:rPr>
      </w:pPr>
    </w:p>
    <w:p w:rsidR="00EF446D" w:rsidRPr="00F25987" w:rsidRDefault="009A592A" w:rsidP="00D14DDF">
      <w:pPr>
        <w:shd w:val="clear" w:color="auto" w:fill="FFFFFF"/>
        <w:tabs>
          <w:tab w:val="left" w:pos="993"/>
        </w:tabs>
        <w:spacing w:line="360" w:lineRule="auto"/>
        <w:ind w:firstLine="709"/>
        <w:rPr>
          <w:b/>
          <w:szCs w:val="28"/>
        </w:rPr>
      </w:pPr>
      <w:r w:rsidRPr="00F25987">
        <w:rPr>
          <w:b/>
          <w:szCs w:val="28"/>
        </w:rPr>
        <w:t>Статья 1</w:t>
      </w:r>
      <w:r w:rsidR="00894685" w:rsidRPr="00F25987">
        <w:rPr>
          <w:b/>
          <w:szCs w:val="28"/>
        </w:rPr>
        <w:t>8</w:t>
      </w:r>
      <w:r w:rsidR="00EF446D" w:rsidRPr="00F25987">
        <w:rPr>
          <w:b/>
          <w:szCs w:val="28"/>
        </w:rPr>
        <w:t>. Проведение сварочных работ на опасных производственных объектах</w:t>
      </w:r>
      <w:r w:rsidR="00696753" w:rsidRPr="00F25987">
        <w:rPr>
          <w:b/>
          <w:szCs w:val="28"/>
        </w:rPr>
        <w:t>, при ремонте</w:t>
      </w:r>
      <w:r w:rsidR="00E853BF" w:rsidRPr="00F25987">
        <w:rPr>
          <w:b/>
          <w:szCs w:val="28"/>
        </w:rPr>
        <w:t xml:space="preserve"> </w:t>
      </w:r>
      <w:r w:rsidR="00696753" w:rsidRPr="00F25987">
        <w:rPr>
          <w:b/>
          <w:szCs w:val="28"/>
        </w:rPr>
        <w:t xml:space="preserve">и обслуживании </w:t>
      </w:r>
      <w:r w:rsidR="003608E8" w:rsidRPr="00F25987">
        <w:rPr>
          <w:rFonts w:eastAsiaTheme="minorHAnsi"/>
          <w:b/>
          <w:szCs w:val="28"/>
          <w:lang w:eastAsia="en-US"/>
        </w:rPr>
        <w:t>передвижных</w:t>
      </w:r>
      <w:r w:rsidR="00E853BF" w:rsidRPr="00F25987">
        <w:rPr>
          <w:b/>
          <w:szCs w:val="28"/>
        </w:rPr>
        <w:t xml:space="preserve"> технических устройств</w:t>
      </w:r>
    </w:p>
    <w:p w:rsidR="00D14DDF" w:rsidRPr="00F25987" w:rsidRDefault="00D14DDF" w:rsidP="00D14DDF">
      <w:pPr>
        <w:shd w:val="clear" w:color="auto" w:fill="FFFFFF"/>
        <w:tabs>
          <w:tab w:val="left" w:pos="993"/>
        </w:tabs>
        <w:spacing w:line="360" w:lineRule="auto"/>
        <w:ind w:firstLine="709"/>
        <w:rPr>
          <w:b/>
          <w:szCs w:val="28"/>
        </w:rPr>
      </w:pPr>
    </w:p>
    <w:p w:rsidR="00EF446D" w:rsidRPr="00F25987" w:rsidRDefault="00EF446D" w:rsidP="00D14DDF">
      <w:pPr>
        <w:shd w:val="clear" w:color="auto" w:fill="FFFFFF"/>
        <w:tabs>
          <w:tab w:val="left" w:pos="993"/>
        </w:tabs>
        <w:spacing w:line="360" w:lineRule="auto"/>
        <w:ind w:firstLine="709"/>
        <w:rPr>
          <w:szCs w:val="28"/>
        </w:rPr>
      </w:pPr>
      <w:r w:rsidRPr="00F25987">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F25987">
        <w:rPr>
          <w:szCs w:val="28"/>
        </w:rPr>
        <w:t xml:space="preserve"> и </w:t>
      </w:r>
      <w:r w:rsidR="003608E8" w:rsidRPr="00F25987">
        <w:rPr>
          <w:rFonts w:eastAsiaTheme="minorHAnsi"/>
          <w:szCs w:val="28"/>
          <w:lang w:eastAsia="en-US"/>
        </w:rPr>
        <w:t>передвижных</w:t>
      </w:r>
      <w:r w:rsidR="00696753" w:rsidRPr="00F25987">
        <w:rPr>
          <w:szCs w:val="28"/>
        </w:rPr>
        <w:t xml:space="preserve"> технических устройств</w:t>
      </w:r>
      <w:r w:rsidRPr="00F25987">
        <w:rPr>
          <w:szCs w:val="28"/>
        </w:rPr>
        <w:t xml:space="preserve"> должно обеспечивать </w:t>
      </w:r>
      <w:r w:rsidR="00696753" w:rsidRPr="00F25987">
        <w:rPr>
          <w:szCs w:val="28"/>
        </w:rPr>
        <w:t xml:space="preserve">их </w:t>
      </w:r>
      <w:r w:rsidRPr="00F25987">
        <w:rPr>
          <w:szCs w:val="28"/>
        </w:rPr>
        <w:t>безопасную эксплуатацию и не создавать угрозу причинения вреда жизни и здоровью граждан.</w:t>
      </w:r>
    </w:p>
    <w:p w:rsidR="00EF446D" w:rsidRPr="00F25987" w:rsidRDefault="00EF446D" w:rsidP="00696753">
      <w:pPr>
        <w:shd w:val="clear" w:color="auto" w:fill="FFFFFF"/>
        <w:tabs>
          <w:tab w:val="left" w:pos="993"/>
        </w:tabs>
        <w:spacing w:line="360" w:lineRule="auto"/>
        <w:ind w:firstLine="709"/>
        <w:rPr>
          <w:szCs w:val="28"/>
        </w:rPr>
      </w:pPr>
      <w:r w:rsidRPr="00F25987">
        <w:rPr>
          <w:szCs w:val="28"/>
        </w:rPr>
        <w:t>2. Требования к производству сварочных работ на опасных производственных объектах</w:t>
      </w:r>
      <w:r w:rsidR="00696753" w:rsidRPr="00F25987">
        <w:rPr>
          <w:szCs w:val="28"/>
        </w:rPr>
        <w:t xml:space="preserve">, при ремонте и обслуживании </w:t>
      </w:r>
      <w:r w:rsidR="003608E8" w:rsidRPr="00F25987">
        <w:rPr>
          <w:rFonts w:eastAsiaTheme="minorHAnsi"/>
          <w:szCs w:val="28"/>
          <w:lang w:eastAsia="en-US"/>
        </w:rPr>
        <w:t>передвижных</w:t>
      </w:r>
      <w:r w:rsidR="00696753" w:rsidRPr="00F25987">
        <w:rPr>
          <w:szCs w:val="28"/>
        </w:rPr>
        <w:t xml:space="preserve"> </w:t>
      </w:r>
      <w:r w:rsidR="00696753" w:rsidRPr="00F25987">
        <w:rPr>
          <w:szCs w:val="28"/>
        </w:rPr>
        <w:lastRenderedPageBreak/>
        <w:t xml:space="preserve">технических устройствах </w:t>
      </w:r>
      <w:r w:rsidRPr="00F25987">
        <w:rPr>
          <w:szCs w:val="28"/>
        </w:rPr>
        <w:t>устанавливаются федеральными нормами и правилами в области промышленной безопасности.</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3. Сварочные работы должны проводить только организации и физические лица, прошедшие проверку готовности к выполнению сварочных работ на опасных производственных объектах.</w:t>
      </w:r>
    </w:p>
    <w:p w:rsidR="00EF446D" w:rsidRPr="00F25987" w:rsidRDefault="00EF446D" w:rsidP="00696753">
      <w:pPr>
        <w:shd w:val="clear" w:color="auto" w:fill="FFFFFF"/>
        <w:tabs>
          <w:tab w:val="left" w:pos="993"/>
        </w:tabs>
        <w:spacing w:line="360" w:lineRule="auto"/>
        <w:ind w:firstLine="709"/>
        <w:rPr>
          <w:szCs w:val="28"/>
        </w:rPr>
      </w:pPr>
      <w:r w:rsidRPr="00F25987">
        <w:rPr>
          <w:szCs w:val="28"/>
        </w:rPr>
        <w:t>4. Проверка готовности организаций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xml:space="preserve"> проводится в целях подтверждения наличия технических, кадровых и организационных возможностей для организации безопасного проведения сварочных работ.</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Проверка готовности физических лиц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xml:space="preserve"> проводится в целях подтверждения наличия необходимого уровня профессиональной подготовки, знаний и умений для безопасного проведения сварочных работ.</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5. Порядок проверки готовности к выполнению сварочных работ на опасных производственных объектах,</w:t>
      </w:r>
      <w:r w:rsidR="00696753" w:rsidRPr="00F25987">
        <w:rPr>
          <w:szCs w:val="28"/>
        </w:rPr>
        <w:t xml:space="preserve">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696753" w:rsidRPr="00F25987">
        <w:rPr>
          <w:szCs w:val="28"/>
        </w:rPr>
        <w:t>,</w:t>
      </w:r>
      <w:r w:rsidRPr="00F25987">
        <w:rPr>
          <w:szCs w:val="28"/>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w:t>
      </w:r>
      <w:r w:rsidR="00696753" w:rsidRPr="00F25987">
        <w:rPr>
          <w:szCs w:val="28"/>
        </w:rPr>
        <w:t>органом государственного регулирования промышленной безопасности</w:t>
      </w:r>
      <w:r w:rsidRPr="00F25987">
        <w:rPr>
          <w:szCs w:val="28"/>
        </w:rPr>
        <w:t>.</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6. Проверку готовности физических лиц и организаций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w:t>
      </w:r>
      <w:r w:rsidRPr="00F25987">
        <w:rPr>
          <w:szCs w:val="28"/>
        </w:rPr>
        <w:lastRenderedPageBreak/>
        <w:t>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Аффилированные юридические лица учитываются только в одном из субъектов Российской Федерации.</w:t>
      </w:r>
    </w:p>
    <w:p w:rsidR="00E57B43" w:rsidRPr="00F25987" w:rsidRDefault="00E57B43" w:rsidP="00D14DDF">
      <w:pPr>
        <w:shd w:val="clear" w:color="auto" w:fill="FFFFFF"/>
        <w:tabs>
          <w:tab w:val="left" w:pos="993"/>
        </w:tabs>
        <w:spacing w:line="360" w:lineRule="auto"/>
        <w:ind w:firstLine="709"/>
        <w:rPr>
          <w:szCs w:val="28"/>
        </w:rPr>
      </w:pPr>
    </w:p>
    <w:p w:rsidR="00E57B43" w:rsidRPr="00F25987" w:rsidRDefault="00E57B43" w:rsidP="00D14DDF">
      <w:pPr>
        <w:shd w:val="clear" w:color="auto" w:fill="FFFFFF"/>
        <w:tabs>
          <w:tab w:val="left" w:pos="993"/>
        </w:tabs>
        <w:spacing w:line="360" w:lineRule="auto"/>
        <w:ind w:firstLine="709"/>
        <w:rPr>
          <w:b/>
          <w:szCs w:val="28"/>
        </w:rPr>
      </w:pPr>
      <w:r w:rsidRPr="00F25987">
        <w:rPr>
          <w:szCs w:val="28"/>
        </w:rPr>
        <w:t xml:space="preserve">Статья </w:t>
      </w:r>
      <w:r w:rsidR="006704D8" w:rsidRPr="00F25987">
        <w:rPr>
          <w:szCs w:val="28"/>
        </w:rPr>
        <w:t>1</w:t>
      </w:r>
      <w:r w:rsidR="00894685" w:rsidRPr="00F25987">
        <w:rPr>
          <w:szCs w:val="28"/>
        </w:rPr>
        <w:t>9</w:t>
      </w:r>
      <w:r w:rsidRPr="00F25987">
        <w:rPr>
          <w:szCs w:val="28"/>
        </w:rPr>
        <w:t xml:space="preserve">. </w:t>
      </w:r>
      <w:r w:rsidRPr="00F25987">
        <w:rPr>
          <w:b/>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F25987">
        <w:rPr>
          <w:b/>
          <w:szCs w:val="28"/>
        </w:rPr>
        <w:t>, при ремонте и обслуживании</w:t>
      </w:r>
      <w:r w:rsidR="00607C88" w:rsidRPr="00F25987">
        <w:rPr>
          <w:b/>
          <w:szCs w:val="28"/>
        </w:rPr>
        <w:t xml:space="preserve"> </w:t>
      </w:r>
      <w:r w:rsidR="003608E8" w:rsidRPr="00F25987">
        <w:rPr>
          <w:rFonts w:eastAsiaTheme="minorHAnsi"/>
          <w:b/>
          <w:szCs w:val="28"/>
          <w:lang w:eastAsia="en-US"/>
        </w:rPr>
        <w:t>передвижных</w:t>
      </w:r>
      <w:r w:rsidR="00607C88" w:rsidRPr="00F25987">
        <w:rPr>
          <w:b/>
          <w:szCs w:val="28"/>
        </w:rPr>
        <w:t xml:space="preserve"> технических устройств</w:t>
      </w:r>
    </w:p>
    <w:p w:rsidR="00E57B43" w:rsidRPr="00F25987" w:rsidRDefault="00E57B43" w:rsidP="00D14DDF">
      <w:pPr>
        <w:shd w:val="clear" w:color="auto" w:fill="FFFFFF"/>
        <w:tabs>
          <w:tab w:val="left" w:pos="993"/>
        </w:tabs>
        <w:spacing w:line="360" w:lineRule="auto"/>
        <w:ind w:firstLine="709"/>
        <w:rPr>
          <w:szCs w:val="28"/>
        </w:rPr>
      </w:pPr>
    </w:p>
    <w:p w:rsidR="00EF446D" w:rsidRPr="00F25987" w:rsidRDefault="00E57B43" w:rsidP="00D14DDF">
      <w:pPr>
        <w:shd w:val="clear" w:color="auto" w:fill="FFFFFF"/>
        <w:tabs>
          <w:tab w:val="left" w:pos="993"/>
        </w:tabs>
        <w:spacing w:line="360" w:lineRule="auto"/>
        <w:ind w:firstLine="709"/>
        <w:rPr>
          <w:szCs w:val="28"/>
        </w:rPr>
      </w:pPr>
      <w:r w:rsidRPr="00F25987">
        <w:rPr>
          <w:szCs w:val="28"/>
        </w:rPr>
        <w:t>1</w:t>
      </w:r>
      <w:r w:rsidR="00EF446D" w:rsidRPr="00F25987">
        <w:rPr>
          <w:szCs w:val="28"/>
        </w:rPr>
        <w:t>.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3608E8" w:rsidRPr="00F25987">
        <w:rPr>
          <w:szCs w:val="28"/>
        </w:rPr>
        <w:t xml:space="preserve"> </w:t>
      </w:r>
      <w:r w:rsidR="00607C88" w:rsidRPr="00F25987">
        <w:rPr>
          <w:szCs w:val="28"/>
        </w:rPr>
        <w:t>технических устройств</w:t>
      </w:r>
      <w:r w:rsidR="00EF446D" w:rsidRPr="00F25987">
        <w:rPr>
          <w:szCs w:val="28"/>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EF446D" w:rsidRPr="00F25987" w:rsidRDefault="00E57B43" w:rsidP="00D14DDF">
      <w:pPr>
        <w:shd w:val="clear" w:color="auto" w:fill="FFFFFF"/>
        <w:tabs>
          <w:tab w:val="left" w:pos="993"/>
        </w:tabs>
        <w:spacing w:line="360" w:lineRule="auto"/>
        <w:ind w:firstLine="709"/>
        <w:rPr>
          <w:szCs w:val="28"/>
        </w:rPr>
      </w:pPr>
      <w:r w:rsidRPr="00F25987">
        <w:rPr>
          <w:szCs w:val="28"/>
        </w:rPr>
        <w:t>2</w:t>
      </w:r>
      <w:r w:rsidR="00EF446D" w:rsidRPr="00F25987">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F25987">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 xml:space="preserve">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w:t>
      </w:r>
      <w:r w:rsidRPr="00F25987">
        <w:rPr>
          <w:szCs w:val="28"/>
        </w:rPr>
        <w:lastRenderedPageBreak/>
        <w:t>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F25987" w:rsidRDefault="00E57B43" w:rsidP="00D14DDF">
      <w:pPr>
        <w:shd w:val="clear" w:color="auto" w:fill="FFFFFF"/>
        <w:tabs>
          <w:tab w:val="left" w:pos="993"/>
        </w:tabs>
        <w:spacing w:line="360" w:lineRule="auto"/>
        <w:ind w:firstLine="709"/>
        <w:rPr>
          <w:szCs w:val="28"/>
        </w:rPr>
      </w:pPr>
      <w:r w:rsidRPr="00F25987">
        <w:rPr>
          <w:szCs w:val="28"/>
        </w:rPr>
        <w:t>3</w:t>
      </w:r>
      <w:r w:rsidR="00EF446D" w:rsidRPr="00F25987">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F25987" w:rsidRDefault="00E57B43" w:rsidP="00D14DDF">
      <w:pPr>
        <w:shd w:val="clear" w:color="auto" w:fill="FFFFFF"/>
        <w:tabs>
          <w:tab w:val="left" w:pos="993"/>
        </w:tabs>
        <w:spacing w:line="360" w:lineRule="auto"/>
        <w:ind w:firstLine="709"/>
        <w:rPr>
          <w:szCs w:val="28"/>
        </w:rPr>
      </w:pPr>
      <w:r w:rsidRPr="00F25987">
        <w:rPr>
          <w:szCs w:val="28"/>
        </w:rPr>
        <w:t>4</w:t>
      </w:r>
      <w:r w:rsidR="00EF446D" w:rsidRPr="00F25987">
        <w:rPr>
          <w:szCs w:val="28"/>
        </w:rPr>
        <w:t xml:space="preserve">. Профессиональное объединение приобретает свой статус </w:t>
      </w:r>
      <w:r w:rsidR="00EF446D" w:rsidRPr="00F25987">
        <w:rPr>
          <w:szCs w:val="28"/>
        </w:rPr>
        <w:br/>
        <w:t xml:space="preserve">со дня выдачи заключения </w:t>
      </w:r>
      <w:r w:rsidR="00696753" w:rsidRPr="00F25987">
        <w:rPr>
          <w:szCs w:val="28"/>
        </w:rPr>
        <w:t>органа государственного регулирования промышленной безопасности</w:t>
      </w:r>
      <w:r w:rsidR="00EF446D" w:rsidRPr="00F25987">
        <w:rPr>
          <w:szCs w:val="28"/>
        </w:rPr>
        <w:t xml:space="preserve"> о соответствии требованиям, установленным настоящим Федеральным законом. Порядок выдачи и форма заключения о соответствии профессионального объединения требованиям Федерального закона устанавливаются </w:t>
      </w:r>
      <w:r w:rsidR="00B81649" w:rsidRPr="00F25987">
        <w:rPr>
          <w:rFonts w:eastAsiaTheme="minorHAnsi"/>
          <w:szCs w:val="28"/>
          <w:lang w:eastAsia="en-US"/>
        </w:rPr>
        <w:t>орган</w:t>
      </w:r>
      <w:r w:rsidR="00BE7BFA" w:rsidRPr="00F25987">
        <w:rPr>
          <w:rFonts w:eastAsiaTheme="minorHAnsi"/>
          <w:szCs w:val="28"/>
          <w:lang w:eastAsia="en-US"/>
        </w:rPr>
        <w:t>ом</w:t>
      </w:r>
      <w:r w:rsidR="00B81649" w:rsidRPr="00F25987">
        <w:rPr>
          <w:rFonts w:eastAsiaTheme="minorHAnsi"/>
          <w:szCs w:val="28"/>
          <w:lang w:eastAsia="en-US"/>
        </w:rPr>
        <w:t xml:space="preserve"> государственного регулирования </w:t>
      </w:r>
      <w:r w:rsidR="00EF446D" w:rsidRPr="00F25987">
        <w:rPr>
          <w:szCs w:val="28"/>
        </w:rPr>
        <w:t xml:space="preserve">области промышленной безопасности. </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F25987">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F25987">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F25987" w:rsidRDefault="00E57B43" w:rsidP="00D14DDF">
      <w:pPr>
        <w:shd w:val="clear" w:color="auto" w:fill="FFFFFF"/>
        <w:tabs>
          <w:tab w:val="left" w:pos="993"/>
        </w:tabs>
        <w:spacing w:line="360" w:lineRule="auto"/>
        <w:ind w:firstLine="709"/>
        <w:rPr>
          <w:szCs w:val="28"/>
        </w:rPr>
      </w:pPr>
      <w:r w:rsidRPr="00F25987">
        <w:rPr>
          <w:szCs w:val="28"/>
        </w:rPr>
        <w:t>5</w:t>
      </w:r>
      <w:r w:rsidR="00EF446D" w:rsidRPr="00F25987">
        <w:rPr>
          <w:szCs w:val="28"/>
        </w:rPr>
        <w:t>.  Контроль за выполнением профессиональным объединением обязательных требований, предусмотренных настоящим Федеральным законом</w:t>
      </w:r>
      <w:r w:rsidR="00EF446D" w:rsidRPr="00F25987">
        <w:rPr>
          <w:b/>
          <w:szCs w:val="28"/>
        </w:rPr>
        <w:t>,</w:t>
      </w:r>
      <w:r w:rsidR="00EF446D" w:rsidRPr="00F25987">
        <w:rPr>
          <w:szCs w:val="28"/>
        </w:rPr>
        <w:t xml:space="preserve"> осуществляется </w:t>
      </w:r>
      <w:r w:rsidR="00696753" w:rsidRPr="00F25987">
        <w:rPr>
          <w:szCs w:val="28"/>
        </w:rPr>
        <w:t xml:space="preserve">органом государственного регулирования промышленной безопасности </w:t>
      </w:r>
      <w:r w:rsidR="00EF446D" w:rsidRPr="00F25987">
        <w:rPr>
          <w:szCs w:val="28"/>
        </w:rPr>
        <w:t xml:space="preserve">при осуществлении федерального государственного надзора в области промышленной безопасности в порядке, предусмотренном </w:t>
      </w:r>
      <w:r w:rsidR="007C5D00" w:rsidRPr="00F25987">
        <w:rPr>
          <w:szCs w:val="28"/>
        </w:rPr>
        <w:t>настоящим Федеральным законом</w:t>
      </w:r>
      <w:r w:rsidR="00EF446D" w:rsidRPr="00F25987">
        <w:rPr>
          <w:szCs w:val="28"/>
        </w:rPr>
        <w:t>.</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lastRenderedPageBreak/>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w:t>
      </w:r>
      <w:r w:rsidR="000A6BAD" w:rsidRPr="00F25987">
        <w:rPr>
          <w:szCs w:val="28"/>
        </w:rPr>
        <w:t>, передвижных технических устройствах</w:t>
      </w:r>
      <w:r w:rsidRPr="00F25987">
        <w:rPr>
          <w:szCs w:val="28"/>
        </w:rPr>
        <w:t>, осуществляет следующие функции:</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1</w:t>
      </w:r>
      <w:r w:rsidR="00EF446D" w:rsidRPr="00F25987">
        <w:rPr>
          <w:szCs w:val="28"/>
        </w:rPr>
        <w:t xml:space="preserve">) разрабатывает и устанавливает обязательные для профессионального объединения и его членов правила профессиональной деятельности </w:t>
      </w:r>
      <w:r w:rsidR="00EF446D" w:rsidRPr="00F25987">
        <w:rPr>
          <w:szCs w:val="28"/>
        </w:rPr>
        <w:br/>
        <w:t>и контролирует их соблюдение, обеспечивает взаимодействие аттестационных центров и координацию их деятельности;</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2</w:t>
      </w:r>
      <w:r w:rsidR="00EF446D" w:rsidRPr="00F25987">
        <w:rPr>
          <w:szCs w:val="28"/>
        </w:rPr>
        <w:t xml:space="preserve">) организует и обеспечивает функционирование единой общедоступной информационной системы, содержащей нормативно-правовые акты, формы документов, описание процедур </w:t>
      </w:r>
      <w:r w:rsidR="007A53C9" w:rsidRPr="00F25987">
        <w:rPr>
          <w:szCs w:val="28"/>
        </w:rPr>
        <w:t xml:space="preserve">проверки готовности физических </w:t>
      </w:r>
      <w:r w:rsidR="00EF446D" w:rsidRPr="00F25987">
        <w:rPr>
          <w:szCs w:val="28"/>
        </w:rPr>
        <w:t>лиц и организаций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3</w:t>
      </w:r>
      <w:r w:rsidR="00EF446D" w:rsidRPr="00F25987">
        <w:rPr>
          <w:szCs w:val="28"/>
        </w:rPr>
        <w:t>) осуществляет методическое обеспечение деятельности аттестационных центров;</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4</w:t>
      </w:r>
      <w:r w:rsidR="00EF446D" w:rsidRPr="00F25987">
        <w:rPr>
          <w:szCs w:val="28"/>
        </w:rPr>
        <w:t>) организует взаимодействие физических лиц и организаций, проходящих проверку готовности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с профессиональным объединением </w:t>
      </w:r>
      <w:r w:rsidR="00EF446D" w:rsidRPr="00F25987">
        <w:rPr>
          <w:szCs w:val="28"/>
        </w:rPr>
        <w:b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5</w:t>
      </w:r>
      <w:r w:rsidR="00EF446D" w:rsidRPr="00F25987">
        <w:rPr>
          <w:szCs w:val="28"/>
        </w:rPr>
        <w:t>)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lastRenderedPageBreak/>
        <w:t>6</w:t>
      </w:r>
      <w:r w:rsidR="00EF446D" w:rsidRPr="00F25987">
        <w:rPr>
          <w:szCs w:val="28"/>
        </w:rPr>
        <w:t xml:space="preserve">) организует научно-техническую поддержку </w:t>
      </w:r>
      <w:r w:rsidR="007A53C9" w:rsidRPr="00F25987">
        <w:rPr>
          <w:szCs w:val="28"/>
        </w:rPr>
        <w:t>органа государственного регулирования</w:t>
      </w:r>
      <w:r w:rsidR="00EF446D" w:rsidRPr="00F25987">
        <w:rPr>
          <w:szCs w:val="28"/>
        </w:rPr>
        <w:t xml:space="preserve"> промышленной безопасности в части применения сварочных технологий на опасных производственных объектах</w:t>
      </w:r>
      <w:r w:rsidR="000A6BAD" w:rsidRPr="00F25987">
        <w:rPr>
          <w:szCs w:val="28"/>
        </w:rPr>
        <w:t>, передвижных технических устройствах</w:t>
      </w:r>
      <w:r w:rsidR="00EF446D" w:rsidRPr="00F25987">
        <w:rPr>
          <w:szCs w:val="28"/>
        </w:rPr>
        <w:t>;</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7</w:t>
      </w:r>
      <w:r w:rsidR="00EF446D" w:rsidRPr="00F25987">
        <w:rPr>
          <w:szCs w:val="28"/>
        </w:rPr>
        <w:t xml:space="preserve">) оказывает содействие в разработке и внедрении инновационных сварочных технологий, участвует в развитии нормативно-правовой базы </w:t>
      </w:r>
      <w:r w:rsidR="00EF446D" w:rsidRPr="00F25987">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00EF446D" w:rsidRPr="00F25987">
        <w:rPr>
          <w:szCs w:val="28"/>
        </w:rPr>
        <w:br/>
        <w:t>и материалов для применения на опасных производственных объектах</w:t>
      </w:r>
      <w:r w:rsidR="007A53C9" w:rsidRPr="00F25987">
        <w:rPr>
          <w:szCs w:val="28"/>
        </w:rPr>
        <w:t xml:space="preserve">, </w:t>
      </w:r>
      <w:r w:rsidR="00607C88" w:rsidRPr="00F25987">
        <w:rPr>
          <w:szCs w:val="28"/>
        </w:rPr>
        <w:t xml:space="preserve">для ремонта и обслуживания </w:t>
      </w:r>
      <w:r w:rsidR="003608E8" w:rsidRPr="00F25987">
        <w:rPr>
          <w:rFonts w:eastAsiaTheme="minorHAnsi"/>
          <w:szCs w:val="28"/>
          <w:lang w:eastAsia="en-US"/>
        </w:rPr>
        <w:t>передвижных</w:t>
      </w:r>
      <w:r w:rsidR="007A53C9" w:rsidRPr="00F25987">
        <w:rPr>
          <w:szCs w:val="28"/>
        </w:rPr>
        <w:t xml:space="preserve"> технических устройств</w:t>
      </w:r>
      <w:r w:rsidR="00EF446D" w:rsidRPr="00F25987">
        <w:rPr>
          <w:szCs w:val="28"/>
        </w:rPr>
        <w:t>;</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8</w:t>
      </w:r>
      <w:r w:rsidR="00A40A84" w:rsidRPr="00F25987">
        <w:rPr>
          <w:szCs w:val="28"/>
        </w:rPr>
        <w:t>) проводит аудит</w:t>
      </w:r>
      <w:r w:rsidR="00EF446D" w:rsidRPr="00F25987">
        <w:rPr>
          <w:szCs w:val="28"/>
        </w:rPr>
        <w:t xml:space="preserve"> (экспертные проверки на соответствие установленным требованиям) организаций, вступающих в члены профессионального объединения, и осуществляет инспекционный контроль </w:t>
      </w:r>
      <w:r w:rsidR="00EF446D" w:rsidRPr="00F25987">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9</w:t>
      </w:r>
      <w:r w:rsidR="00EF446D" w:rsidRPr="00F25987">
        <w:rPr>
          <w:szCs w:val="28"/>
        </w:rPr>
        <w:t>)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10</w:t>
      </w:r>
      <w:r w:rsidR="00EF446D" w:rsidRPr="00F25987">
        <w:rPr>
          <w:szCs w:val="28"/>
        </w:rPr>
        <w:t>) утверждает методику определения стоимости услуг аттестационных центров по проверке готовности физических лиц и организаций к выполнению сварочных работ на опасных производственных объектах</w:t>
      </w:r>
      <w:r w:rsidR="000A6BAD" w:rsidRPr="00F25987">
        <w:rPr>
          <w:szCs w:val="28"/>
        </w:rPr>
        <w:t>, передвижных технических устройствах</w:t>
      </w:r>
      <w:r w:rsidR="00EF446D" w:rsidRPr="00F25987">
        <w:rPr>
          <w:szCs w:val="28"/>
        </w:rPr>
        <w:t>.</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6</w:t>
      </w:r>
      <w:r w:rsidR="00EF446D" w:rsidRPr="00F25987">
        <w:rPr>
          <w:szCs w:val="28"/>
        </w:rPr>
        <w:t>. Правила профессиональной деятельности должны предусматривать:</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1</w:t>
      </w:r>
      <w:r w:rsidR="00EF446D" w:rsidRPr="00F25987">
        <w:rPr>
          <w:szCs w:val="28"/>
        </w:rPr>
        <w:t xml:space="preserve">) порядок вступления в профессиональное объединение новых членов </w:t>
      </w:r>
      <w:r w:rsidR="00EF446D" w:rsidRPr="00F25987">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lastRenderedPageBreak/>
        <w:t>2</w:t>
      </w:r>
      <w:r w:rsidR="00EF446D" w:rsidRPr="00F25987">
        <w:rPr>
          <w:szCs w:val="28"/>
        </w:rPr>
        <w:t>) порядок рассмотрения жалоб на действия членов профессионального объединения;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3</w:t>
      </w:r>
      <w:r w:rsidR="00EF446D" w:rsidRPr="00F25987">
        <w:rPr>
          <w:szCs w:val="28"/>
        </w:rPr>
        <w:t xml:space="preserve">)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00EF446D" w:rsidRPr="00F25987">
        <w:rPr>
          <w:szCs w:val="28"/>
        </w:rPr>
        <w:br/>
        <w:t>контроля за деятельностью членов профессионального объединения;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4</w:t>
      </w:r>
      <w:r w:rsidR="00EF446D" w:rsidRPr="00F25987">
        <w:rPr>
          <w:szCs w:val="28"/>
        </w:rPr>
        <w:t xml:space="preserve">) меры дисциплинарного воздействия по отношению к членам профессионального объединения, их должностным лицам и работникам, </w:t>
      </w:r>
      <w:r w:rsidR="00EF446D" w:rsidRPr="00F25987">
        <w:rPr>
          <w:szCs w:val="28"/>
        </w:rPr>
        <w:br/>
        <w:t>в том числе в части лишения статуса аттестационного центра, порядка применения и учета таких мер, а также контроля их исполнения;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5</w:t>
      </w:r>
      <w:r w:rsidR="00EF446D" w:rsidRPr="00F25987">
        <w:rPr>
          <w:szCs w:val="28"/>
        </w:rPr>
        <w:t>) иные требования, установление которых отнесено по решению членов профессионального объединения к компетенции профессионального объединения.</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7</w:t>
      </w:r>
      <w:r w:rsidR="00EF446D" w:rsidRPr="00F25987">
        <w:rPr>
          <w:szCs w:val="28"/>
        </w:rPr>
        <w:t>. Профессиональное объединение размещает документы, затрагивающие интересы, права и обязанности физических лиц и организаций, проходящих проверку готовности к выполнению сварочных работ на опасных производственных объектах</w:t>
      </w:r>
      <w:r w:rsidR="000A6BAD" w:rsidRPr="00F25987">
        <w:rPr>
          <w:szCs w:val="28"/>
        </w:rPr>
        <w:t>, передвижных технических устройствах</w:t>
      </w:r>
      <w:r w:rsidR="00EF446D" w:rsidRPr="00F25987">
        <w:rPr>
          <w:szCs w:val="28"/>
        </w:rPr>
        <w:t>, на своем официальном сайте в информационно-телекоммуникационной сети "Интернет".</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8</w:t>
      </w:r>
      <w:r w:rsidR="00EF446D" w:rsidRPr="00F25987">
        <w:rPr>
          <w:szCs w:val="28"/>
        </w:rPr>
        <w:t>. Сведения, содержащиеся в реестрах, размещаются на официальном сайте профессионального объединения в информационно-телекоммуникационной сети "Интернет".</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9</w:t>
      </w:r>
      <w:r w:rsidR="00EF446D" w:rsidRPr="00F25987">
        <w:rPr>
          <w:szCs w:val="28"/>
        </w:rPr>
        <w:t>. Проверка готовности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проводится по инициативе физических </w:t>
      </w:r>
      <w:r w:rsidR="00EF446D" w:rsidRPr="00F25987">
        <w:rPr>
          <w:szCs w:val="28"/>
        </w:rPr>
        <w:br/>
        <w:t>лиц либо организаций (далее – заявители)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lastRenderedPageBreak/>
        <w:t xml:space="preserve">10. </w:t>
      </w:r>
      <w:r w:rsidR="00EF446D" w:rsidRPr="00F25987">
        <w:rPr>
          <w:szCs w:val="28"/>
        </w:rPr>
        <w:t>Организации и физические лица вправе обратиться в профессиональное объединение с жалобой на действия (бездействие) 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w:t>
      </w:r>
      <w:r w:rsidR="007A53C9" w:rsidRPr="00F25987">
        <w:rPr>
          <w:szCs w:val="28"/>
        </w:rPr>
        <w:t>, при ремонте и обслуживании</w:t>
      </w:r>
      <w:r w:rsidR="003608E8" w:rsidRPr="00F25987">
        <w:rPr>
          <w:rFonts w:eastAsiaTheme="minorHAnsi"/>
          <w:szCs w:val="28"/>
          <w:lang w:eastAsia="en-US"/>
        </w:rPr>
        <w:t xml:space="preserve"> передвижных</w:t>
      </w:r>
      <w:r w:rsidR="00607C88" w:rsidRPr="00F25987">
        <w:rPr>
          <w:szCs w:val="28"/>
        </w:rPr>
        <w:t xml:space="preserve"> технических устройств</w:t>
      </w:r>
      <w:r w:rsidR="00EF446D" w:rsidRPr="00F25987">
        <w:rPr>
          <w:szCs w:val="28"/>
        </w:rPr>
        <w:t>.</w:t>
      </w:r>
    </w:p>
    <w:p w:rsidR="001A79D9" w:rsidRPr="00F25987" w:rsidRDefault="001A79D9" w:rsidP="00D14DDF">
      <w:pPr>
        <w:shd w:val="clear" w:color="auto" w:fill="FFFFFF"/>
        <w:tabs>
          <w:tab w:val="left" w:pos="993"/>
        </w:tabs>
        <w:spacing w:line="360" w:lineRule="auto"/>
        <w:ind w:firstLine="709"/>
        <w:rPr>
          <w:szCs w:val="28"/>
        </w:rPr>
      </w:pPr>
    </w:p>
    <w:p w:rsidR="001A79D9" w:rsidRPr="00F25987" w:rsidRDefault="00AD6440" w:rsidP="001A79D9">
      <w:pPr>
        <w:shd w:val="clear" w:color="auto" w:fill="FFFFFF"/>
        <w:tabs>
          <w:tab w:val="left" w:pos="993"/>
        </w:tabs>
        <w:spacing w:line="360" w:lineRule="auto"/>
        <w:ind w:firstLine="709"/>
        <w:jc w:val="center"/>
        <w:rPr>
          <w:b/>
          <w:szCs w:val="28"/>
        </w:rPr>
      </w:pPr>
      <w:r w:rsidRPr="00A45728">
        <w:rPr>
          <w:b/>
          <w:szCs w:val="28"/>
        </w:rPr>
        <w:t>Глава 4</w:t>
      </w:r>
      <w:r w:rsidR="001A79D9" w:rsidRPr="00F25987">
        <w:rPr>
          <w:b/>
          <w:szCs w:val="28"/>
        </w:rPr>
        <w:t>. Контроль за соблюдением требований промышленной безопасности</w:t>
      </w:r>
    </w:p>
    <w:p w:rsidR="007A50A6" w:rsidRPr="00F25987" w:rsidRDefault="007A50A6" w:rsidP="001A79D9">
      <w:pPr>
        <w:tabs>
          <w:tab w:val="left" w:pos="993"/>
        </w:tabs>
        <w:spacing w:line="360" w:lineRule="auto"/>
        <w:jc w:val="center"/>
        <w:rPr>
          <w:b/>
          <w:i/>
          <w:szCs w:val="28"/>
        </w:rPr>
      </w:pPr>
    </w:p>
    <w:p w:rsidR="00DC09AA" w:rsidRPr="00F25987" w:rsidRDefault="00FD38D7" w:rsidP="00DC09AA">
      <w:pPr>
        <w:tabs>
          <w:tab w:val="left" w:pos="993"/>
        </w:tabs>
        <w:spacing w:line="360" w:lineRule="auto"/>
        <w:ind w:firstLine="709"/>
        <w:rPr>
          <w:rFonts w:eastAsiaTheme="minorHAnsi"/>
          <w:b/>
          <w:szCs w:val="28"/>
          <w:lang w:eastAsia="en-US"/>
        </w:rPr>
      </w:pPr>
      <w:r w:rsidRPr="00F25987">
        <w:rPr>
          <w:rFonts w:eastAsiaTheme="minorHAnsi"/>
          <w:szCs w:val="28"/>
          <w:lang w:eastAsia="en-US"/>
        </w:rPr>
        <w:t xml:space="preserve">Статья </w:t>
      </w:r>
      <w:r w:rsidR="00B70A4D" w:rsidRPr="00F25987">
        <w:rPr>
          <w:rFonts w:eastAsiaTheme="minorHAnsi"/>
          <w:szCs w:val="28"/>
          <w:lang w:eastAsia="en-US"/>
        </w:rPr>
        <w:t>20</w:t>
      </w:r>
      <w:r w:rsidRPr="00F25987">
        <w:rPr>
          <w:rFonts w:eastAsiaTheme="minorHAnsi"/>
          <w:szCs w:val="28"/>
          <w:lang w:eastAsia="en-US"/>
        </w:rPr>
        <w:t>.</w:t>
      </w:r>
      <w:r w:rsidRPr="00F25987">
        <w:rPr>
          <w:rFonts w:eastAsiaTheme="minorHAnsi"/>
          <w:b/>
          <w:szCs w:val="28"/>
          <w:lang w:eastAsia="en-US"/>
        </w:rPr>
        <w:t xml:space="preserve"> </w:t>
      </w:r>
      <w:r w:rsidR="00DC09AA" w:rsidRPr="00F25987">
        <w:rPr>
          <w:rFonts w:eastAsiaTheme="minorHAnsi"/>
          <w:b/>
          <w:szCs w:val="28"/>
          <w:lang w:eastAsia="en-US"/>
        </w:rPr>
        <w:t xml:space="preserve">Аудит </w:t>
      </w:r>
      <w:r w:rsidR="00A40A84" w:rsidRPr="00F25987">
        <w:rPr>
          <w:rFonts w:eastAsiaTheme="minorHAnsi"/>
          <w:b/>
          <w:szCs w:val="28"/>
          <w:lang w:eastAsia="en-US"/>
        </w:rPr>
        <w:t xml:space="preserve">системы управления промышленной безопасностью </w:t>
      </w:r>
    </w:p>
    <w:p w:rsidR="005C4C27" w:rsidRPr="00F25987" w:rsidRDefault="005C4C27" w:rsidP="00DC09AA">
      <w:pPr>
        <w:tabs>
          <w:tab w:val="left" w:pos="993"/>
        </w:tabs>
        <w:spacing w:line="360" w:lineRule="auto"/>
        <w:ind w:firstLine="709"/>
        <w:rPr>
          <w:rFonts w:eastAsiaTheme="minorHAnsi"/>
          <w:b/>
          <w:szCs w:val="28"/>
          <w:lang w:eastAsia="en-US"/>
        </w:rPr>
      </w:pPr>
    </w:p>
    <w:p w:rsidR="0029089F" w:rsidRPr="00F25987" w:rsidRDefault="0029089F" w:rsidP="00220F75">
      <w:pPr>
        <w:tabs>
          <w:tab w:val="left" w:pos="993"/>
        </w:tabs>
        <w:spacing w:line="360" w:lineRule="auto"/>
        <w:ind w:firstLine="709"/>
        <w:rPr>
          <w:rFonts w:eastAsiaTheme="minorHAnsi"/>
          <w:b/>
          <w:szCs w:val="28"/>
          <w:lang w:eastAsia="en-US"/>
        </w:rPr>
      </w:pPr>
      <w:r w:rsidRPr="00F25987">
        <w:rPr>
          <w:rFonts w:eastAsiaTheme="minorHAnsi"/>
          <w:szCs w:val="28"/>
          <w:lang w:eastAsia="en-US"/>
        </w:rPr>
        <w:t xml:space="preserve">1. Аудит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BA3A92" w:rsidRPr="00F25987">
        <w:rPr>
          <w:rFonts w:eastAsiaTheme="minorHAnsi"/>
          <w:szCs w:val="28"/>
          <w:lang w:eastAsia="en-US"/>
        </w:rPr>
        <w:t>проводится на добровольной основе в отношении</w:t>
      </w:r>
      <w:r w:rsidR="00FB49E6" w:rsidRPr="00F25987">
        <w:rPr>
          <w:rFonts w:eastAsiaTheme="minorHAnsi"/>
          <w:szCs w:val="28"/>
          <w:lang w:eastAsia="en-US"/>
        </w:rPr>
        <w:t xml:space="preserve"> </w:t>
      </w:r>
      <w:r w:rsidR="00D71719" w:rsidRPr="00F25987">
        <w:rPr>
          <w:rFonts w:eastAsiaTheme="minorHAnsi"/>
          <w:bCs/>
          <w:szCs w:val="28"/>
          <w:lang w:eastAsia="en-US"/>
        </w:rPr>
        <w:t>организаций, эксплуатирующих</w:t>
      </w:r>
      <w:r w:rsidRPr="00F25987">
        <w:rPr>
          <w:rFonts w:eastAsiaTheme="minorHAnsi"/>
          <w:bCs/>
          <w:szCs w:val="28"/>
          <w:lang w:eastAsia="en-US"/>
        </w:rPr>
        <w:t xml:space="preserve"> опасные производственные объекты</w:t>
      </w:r>
      <w:r w:rsidR="00FB49E6" w:rsidRPr="00F25987">
        <w:rPr>
          <w:rFonts w:eastAsiaTheme="minorHAnsi"/>
          <w:bCs/>
          <w:szCs w:val="28"/>
          <w:lang w:eastAsia="en-US"/>
        </w:rPr>
        <w:t>, на которых созданы и функционируют системы управления промышленной безопасностью</w:t>
      </w:r>
      <w:r w:rsidR="005C4C27" w:rsidRPr="00F25987">
        <w:rPr>
          <w:rFonts w:eastAsiaTheme="minorHAnsi"/>
          <w:bCs/>
          <w:szCs w:val="28"/>
          <w:lang w:eastAsia="en-US"/>
        </w:rPr>
        <w:t>.</w:t>
      </w:r>
    </w:p>
    <w:p w:rsidR="0029089F" w:rsidRPr="00F25987" w:rsidRDefault="0029089F" w:rsidP="00220F75">
      <w:pPr>
        <w:tabs>
          <w:tab w:val="left" w:pos="993"/>
        </w:tabs>
        <w:spacing w:line="360" w:lineRule="auto"/>
        <w:ind w:firstLine="709"/>
        <w:rPr>
          <w:rFonts w:eastAsiaTheme="minorHAnsi"/>
          <w:b/>
          <w:szCs w:val="28"/>
          <w:lang w:eastAsia="en-US"/>
        </w:rPr>
      </w:pPr>
      <w:r w:rsidRPr="00F25987">
        <w:rPr>
          <w:rFonts w:eastAsiaTheme="minorHAnsi"/>
          <w:bCs/>
          <w:szCs w:val="28"/>
          <w:lang w:eastAsia="en-US"/>
        </w:rPr>
        <w:t xml:space="preserve">2. </w:t>
      </w:r>
      <w:r w:rsidR="00B6137D" w:rsidRPr="00F25987">
        <w:rPr>
          <w:rFonts w:eastAsiaTheme="minorHAnsi"/>
          <w:bCs/>
          <w:szCs w:val="28"/>
          <w:lang w:eastAsia="en-US"/>
        </w:rPr>
        <w:t>Аудит</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Pr="00F25987">
        <w:rPr>
          <w:rFonts w:eastAsiaTheme="minorHAnsi"/>
          <w:bCs/>
          <w:szCs w:val="28"/>
          <w:lang w:eastAsia="en-US"/>
        </w:rPr>
        <w:t xml:space="preserve">проводит организация, </w:t>
      </w:r>
      <w:r w:rsidR="00F84C44" w:rsidRPr="00F25987">
        <w:rPr>
          <w:rFonts w:eastAsiaTheme="minorHAnsi"/>
          <w:bCs/>
          <w:szCs w:val="28"/>
          <w:lang w:eastAsia="en-US"/>
        </w:rPr>
        <w:t>аккредитованная органом государственного регулирования промышленной безопасности</w:t>
      </w:r>
      <w:r w:rsidR="008B4662" w:rsidRPr="00F25987">
        <w:rPr>
          <w:rFonts w:eastAsiaTheme="minorHAnsi"/>
          <w:bCs/>
          <w:szCs w:val="28"/>
          <w:lang w:eastAsia="en-US"/>
        </w:rPr>
        <w:t xml:space="preserve"> либо организация научно-технической </w:t>
      </w:r>
      <w:r w:rsidR="008B4662" w:rsidRPr="00F25987">
        <w:rPr>
          <w:rFonts w:eastAsiaTheme="minorHAnsi"/>
          <w:szCs w:val="28"/>
          <w:lang w:eastAsia="en-US"/>
        </w:rPr>
        <w:t xml:space="preserve">поддержки </w:t>
      </w:r>
      <w:r w:rsidR="00F84C44" w:rsidRPr="00F25987">
        <w:rPr>
          <w:rFonts w:eastAsiaTheme="minorHAnsi"/>
          <w:szCs w:val="28"/>
          <w:lang w:eastAsia="en-US"/>
        </w:rPr>
        <w:t>указанного органа</w:t>
      </w:r>
      <w:r w:rsidRPr="00F25987">
        <w:rPr>
          <w:rFonts w:eastAsiaTheme="minorHAnsi"/>
          <w:bCs/>
          <w:szCs w:val="28"/>
          <w:lang w:eastAsia="en-US"/>
        </w:rPr>
        <w:t>, за счет средств ее заказчика.</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Организации, </w:t>
      </w:r>
      <w:r w:rsidR="00F84C44" w:rsidRPr="00F25987">
        <w:rPr>
          <w:rFonts w:eastAsiaTheme="minorHAnsi"/>
          <w:bCs/>
          <w:szCs w:val="28"/>
          <w:lang w:eastAsia="en-US"/>
        </w:rPr>
        <w:t xml:space="preserve">осуществляющей деятельность по проведению аудита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запрещается проводить указанн</w:t>
      </w:r>
      <w:r w:rsidR="001B3C78" w:rsidRPr="00F25987">
        <w:rPr>
          <w:rFonts w:eastAsiaTheme="minorHAnsi"/>
          <w:bCs/>
          <w:szCs w:val="28"/>
          <w:lang w:eastAsia="en-US"/>
        </w:rPr>
        <w:t>ый</w:t>
      </w:r>
      <w:r w:rsidRPr="00F25987">
        <w:rPr>
          <w:rFonts w:eastAsiaTheme="minorHAnsi"/>
          <w:bCs/>
          <w:szCs w:val="28"/>
          <w:lang w:eastAsia="en-US"/>
        </w:rPr>
        <w:t xml:space="preserve"> </w:t>
      </w:r>
      <w:r w:rsidR="001B3C78" w:rsidRPr="00F25987">
        <w:rPr>
          <w:rFonts w:eastAsiaTheme="minorHAnsi"/>
          <w:bCs/>
          <w:szCs w:val="28"/>
          <w:lang w:eastAsia="en-US"/>
        </w:rPr>
        <w:t xml:space="preserve">аудит </w:t>
      </w:r>
      <w:r w:rsidRPr="00F25987">
        <w:rPr>
          <w:rFonts w:eastAsiaTheme="minorHAnsi"/>
          <w:bCs/>
          <w:szCs w:val="28"/>
          <w:lang w:eastAsia="en-US"/>
        </w:rPr>
        <w:t xml:space="preserve">в отношении </w:t>
      </w:r>
      <w:r w:rsidR="008B4662" w:rsidRPr="00F25987">
        <w:rPr>
          <w:rFonts w:eastAsiaTheme="minorHAnsi"/>
          <w:bCs/>
          <w:szCs w:val="28"/>
          <w:lang w:eastAsia="en-US"/>
        </w:rPr>
        <w:t>организации, входящей</w:t>
      </w:r>
      <w:r w:rsidRPr="00F25987">
        <w:rPr>
          <w:rFonts w:eastAsiaTheme="minorHAnsi"/>
          <w:bCs/>
          <w:szCs w:val="28"/>
          <w:lang w:eastAsia="en-US"/>
        </w:rPr>
        <w:t xml:space="preserve"> с ней в одну группу лиц в соответствии с антимонопольным </w:t>
      </w:r>
      <w:hyperlink r:id="rId46" w:history="1">
        <w:r w:rsidRPr="00F25987">
          <w:rPr>
            <w:rFonts w:eastAsiaTheme="minorHAnsi"/>
            <w:bCs/>
            <w:szCs w:val="28"/>
            <w:lang w:eastAsia="en-US"/>
          </w:rPr>
          <w:t>законодательством</w:t>
        </w:r>
      </w:hyperlink>
      <w:r w:rsidRPr="00F25987">
        <w:rPr>
          <w:rFonts w:eastAsiaTheme="minorHAnsi"/>
          <w:bCs/>
          <w:szCs w:val="28"/>
          <w:lang w:eastAsia="en-US"/>
        </w:rPr>
        <w:t xml:space="preserve"> Российской Федерации. Заключение </w:t>
      </w:r>
      <w:r w:rsidR="008B4662"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 xml:space="preserve">3. </w:t>
      </w:r>
      <w:r w:rsidR="008B4662" w:rsidRPr="00F25987">
        <w:rPr>
          <w:rFonts w:eastAsiaTheme="minorHAnsi"/>
          <w:bCs/>
          <w:szCs w:val="28"/>
          <w:lang w:eastAsia="en-US"/>
        </w:rPr>
        <w:t>Аудит</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Pr="00F25987">
        <w:rPr>
          <w:rFonts w:eastAsiaTheme="minorHAnsi"/>
          <w:bCs/>
          <w:szCs w:val="28"/>
          <w:lang w:eastAsia="en-US"/>
        </w:rPr>
        <w:t xml:space="preserve">проводится в порядке, установленном федеральными </w:t>
      </w:r>
      <w:hyperlink r:id="rId47" w:history="1">
        <w:r w:rsidRPr="00F25987">
          <w:rPr>
            <w:rFonts w:eastAsiaTheme="minorHAnsi"/>
            <w:bCs/>
            <w:szCs w:val="28"/>
            <w:lang w:eastAsia="en-US"/>
          </w:rPr>
          <w:t>нормами и правилами</w:t>
        </w:r>
      </w:hyperlink>
      <w:r w:rsidRPr="00F25987">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w:t>
      </w:r>
      <w:r w:rsidR="008B4662" w:rsidRPr="00F25987">
        <w:rPr>
          <w:rFonts w:eastAsiaTheme="minorHAnsi"/>
          <w:bCs/>
          <w:szCs w:val="28"/>
          <w:lang w:eastAsia="en-US"/>
        </w:rPr>
        <w:t>анализа деятельности организации</w:t>
      </w:r>
      <w:r w:rsidRPr="00F25987">
        <w:rPr>
          <w:rFonts w:eastAsiaTheme="minorHAnsi"/>
          <w:bCs/>
          <w:szCs w:val="28"/>
          <w:lang w:eastAsia="en-US"/>
        </w:rPr>
        <w:t>, проводим</w:t>
      </w:r>
      <w:r w:rsidR="008B4662" w:rsidRPr="00F25987">
        <w:rPr>
          <w:rFonts w:eastAsiaTheme="minorHAnsi"/>
          <w:bCs/>
          <w:szCs w:val="28"/>
          <w:lang w:eastAsia="en-US"/>
        </w:rPr>
        <w:t>ого, в том числе</w:t>
      </w:r>
      <w:r w:rsidRPr="00F25987">
        <w:rPr>
          <w:rFonts w:eastAsiaTheme="minorHAnsi"/>
          <w:bCs/>
          <w:szCs w:val="28"/>
          <w:lang w:eastAsia="en-US"/>
        </w:rPr>
        <w:t xml:space="preserve"> с использованием современных достижений науки и техники.</w:t>
      </w:r>
    </w:p>
    <w:p w:rsidR="00B80D45"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4. Результатом проведения </w:t>
      </w:r>
      <w:r w:rsidR="008B4662"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Pr="00F25987">
        <w:rPr>
          <w:rFonts w:eastAsiaTheme="minorHAnsi"/>
          <w:bCs/>
          <w:szCs w:val="28"/>
          <w:lang w:eastAsia="en-US"/>
        </w:rPr>
        <w:t xml:space="preserve">является заключение, которое подписывается руководителем организации, проводившей </w:t>
      </w:r>
      <w:r w:rsidR="008B4662" w:rsidRPr="00F25987">
        <w:rPr>
          <w:rFonts w:eastAsiaTheme="minorHAnsi"/>
          <w:bCs/>
          <w:szCs w:val="28"/>
          <w:lang w:eastAsia="en-US"/>
        </w:rPr>
        <w:t>аудит</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xml:space="preserve">, и </w:t>
      </w:r>
      <w:r w:rsidR="008B4662" w:rsidRPr="00F25987">
        <w:rPr>
          <w:rFonts w:eastAsiaTheme="minorHAnsi"/>
          <w:bCs/>
          <w:szCs w:val="28"/>
          <w:lang w:eastAsia="en-US"/>
        </w:rPr>
        <w:t>аудитором</w:t>
      </w:r>
      <w:r w:rsidRPr="00F25987">
        <w:rPr>
          <w:rFonts w:eastAsiaTheme="minorHAnsi"/>
          <w:bCs/>
          <w:szCs w:val="28"/>
          <w:lang w:eastAsia="en-US"/>
        </w:rPr>
        <w:t xml:space="preserve"> в области промышленной безопасности, участвовавшими в проведении указанно</w:t>
      </w:r>
      <w:r w:rsidR="008B4662" w:rsidRPr="00F25987">
        <w:rPr>
          <w:rFonts w:eastAsiaTheme="minorHAnsi"/>
          <w:bCs/>
          <w:szCs w:val="28"/>
          <w:lang w:eastAsia="en-US"/>
        </w:rPr>
        <w:t>го</w:t>
      </w:r>
      <w:r w:rsidRPr="00F25987">
        <w:rPr>
          <w:rFonts w:eastAsiaTheme="minorHAnsi"/>
          <w:bCs/>
          <w:szCs w:val="28"/>
          <w:lang w:eastAsia="en-US"/>
        </w:rPr>
        <w:t xml:space="preserve"> </w:t>
      </w:r>
      <w:r w:rsidR="008B4662" w:rsidRPr="00F25987">
        <w:rPr>
          <w:rFonts w:eastAsiaTheme="minorHAnsi"/>
          <w:bCs/>
          <w:szCs w:val="28"/>
          <w:lang w:eastAsia="en-US"/>
        </w:rPr>
        <w:t>аудита</w:t>
      </w:r>
      <w:r w:rsidRPr="00F25987">
        <w:rPr>
          <w:rFonts w:eastAsiaTheme="minorHAnsi"/>
          <w:bCs/>
          <w:szCs w:val="28"/>
          <w:lang w:eastAsia="en-US"/>
        </w:rPr>
        <w:t>. Требования к</w:t>
      </w:r>
      <w:r w:rsidR="008B4662" w:rsidRPr="00F25987">
        <w:rPr>
          <w:rFonts w:eastAsiaTheme="minorHAnsi"/>
          <w:bCs/>
          <w:szCs w:val="28"/>
          <w:lang w:eastAsia="en-US"/>
        </w:rPr>
        <w:t xml:space="preserve"> содержанию и</w:t>
      </w:r>
      <w:r w:rsidRPr="00F25987">
        <w:rPr>
          <w:rFonts w:eastAsiaTheme="minorHAnsi"/>
          <w:bCs/>
          <w:szCs w:val="28"/>
          <w:lang w:eastAsia="en-US"/>
        </w:rPr>
        <w:t xml:space="preserve"> оформлению заключения </w:t>
      </w:r>
      <w:r w:rsidR="008B4662"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Pr="00F25987">
        <w:rPr>
          <w:rFonts w:eastAsiaTheme="minorHAnsi"/>
          <w:bCs/>
          <w:szCs w:val="28"/>
          <w:lang w:eastAsia="en-US"/>
        </w:rPr>
        <w:t xml:space="preserve">устанавливаются федеральными </w:t>
      </w:r>
      <w:hyperlink r:id="rId48" w:history="1">
        <w:r w:rsidRPr="00F25987">
          <w:rPr>
            <w:rFonts w:eastAsiaTheme="minorHAnsi"/>
            <w:bCs/>
            <w:szCs w:val="28"/>
            <w:lang w:eastAsia="en-US"/>
          </w:rPr>
          <w:t>нормами и правилами</w:t>
        </w:r>
      </w:hyperlink>
      <w:r w:rsidRPr="00F25987">
        <w:rPr>
          <w:rFonts w:eastAsiaTheme="minorHAnsi"/>
          <w:bCs/>
          <w:szCs w:val="28"/>
          <w:lang w:eastAsia="en-US"/>
        </w:rPr>
        <w:t xml:space="preserve"> в области промышленной безопасности.</w:t>
      </w:r>
      <w:r w:rsidR="001B3C78" w:rsidRPr="00F25987">
        <w:rPr>
          <w:rFonts w:eastAsiaTheme="minorHAnsi"/>
          <w:bCs/>
          <w:szCs w:val="28"/>
          <w:lang w:eastAsia="en-US"/>
        </w:rPr>
        <w:t xml:space="preserve"> </w:t>
      </w:r>
    </w:p>
    <w:p w:rsidR="0029089F" w:rsidRPr="00F25987" w:rsidRDefault="008B4662"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5. Заключение 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представляется ее заказчиком в </w:t>
      </w:r>
      <w:r w:rsidR="00C9380A" w:rsidRPr="00F25987">
        <w:rPr>
          <w:rFonts w:eastAsiaTheme="minorHAnsi"/>
          <w:szCs w:val="28"/>
          <w:lang w:eastAsia="en-US"/>
        </w:rPr>
        <w:t xml:space="preserve">орган государственного регулирования </w:t>
      </w:r>
      <w:r w:rsidR="0029089F" w:rsidRPr="00F25987">
        <w:rPr>
          <w:rFonts w:eastAsiaTheme="minorHAnsi"/>
          <w:bCs/>
          <w:szCs w:val="28"/>
          <w:lang w:eastAsia="en-US"/>
        </w:rPr>
        <w:t xml:space="preserve">промышленной безопасности или его территориальный орган, которые вносят в реестр заключений </w:t>
      </w:r>
      <w:r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это заключение в течение </w:t>
      </w:r>
      <w:r w:rsidR="0048102D" w:rsidRPr="00F25987">
        <w:rPr>
          <w:rFonts w:eastAsiaTheme="minorHAnsi"/>
          <w:bCs/>
          <w:szCs w:val="28"/>
          <w:lang w:eastAsia="en-US"/>
        </w:rPr>
        <w:t>пяти</w:t>
      </w:r>
      <w:r w:rsidR="0029089F" w:rsidRPr="00F25987">
        <w:rPr>
          <w:rFonts w:eastAsiaTheme="minorHAnsi"/>
          <w:bCs/>
          <w:szCs w:val="28"/>
          <w:lang w:eastAsia="en-US"/>
        </w:rPr>
        <w:t xml:space="preserve"> рабочих дней со дня его поступления. Заключение </w:t>
      </w:r>
      <w:r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может быть использовано в целях, установленных настоящим Федеральным законом, исключительно с даты его внесения в реестр заключений </w:t>
      </w:r>
      <w:r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C9380A" w:rsidRPr="00F25987">
        <w:rPr>
          <w:rFonts w:eastAsiaTheme="minorHAnsi"/>
          <w:szCs w:val="28"/>
          <w:lang w:eastAsia="en-US"/>
        </w:rPr>
        <w:t xml:space="preserve">органом государственного регулирования </w:t>
      </w:r>
      <w:r w:rsidR="0029089F" w:rsidRPr="00F25987">
        <w:rPr>
          <w:rFonts w:eastAsiaTheme="minorHAnsi"/>
          <w:bCs/>
          <w:szCs w:val="28"/>
          <w:lang w:eastAsia="en-US"/>
        </w:rPr>
        <w:t>промышленной безопасности или его территориальным органом.</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6. В целях настоящего Федерального закона под заведомо ложным заключением </w:t>
      </w:r>
      <w:r w:rsidR="008B4662"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Pr="00F25987">
        <w:rPr>
          <w:rFonts w:eastAsiaTheme="minorHAnsi"/>
          <w:bCs/>
          <w:szCs w:val="28"/>
          <w:lang w:eastAsia="en-US"/>
        </w:rPr>
        <w:t>понимается заключение, подготовленное без проведения указанно</w:t>
      </w:r>
      <w:r w:rsidR="008B4662" w:rsidRPr="00F25987">
        <w:rPr>
          <w:rFonts w:eastAsiaTheme="minorHAnsi"/>
          <w:bCs/>
          <w:szCs w:val="28"/>
          <w:lang w:eastAsia="en-US"/>
        </w:rPr>
        <w:t>го</w:t>
      </w:r>
      <w:r w:rsidRPr="00F25987">
        <w:rPr>
          <w:rFonts w:eastAsiaTheme="minorHAnsi"/>
          <w:bCs/>
          <w:szCs w:val="28"/>
          <w:lang w:eastAsia="en-US"/>
        </w:rPr>
        <w:t xml:space="preserve"> </w:t>
      </w:r>
      <w:r w:rsidR="008B4662" w:rsidRPr="00F25987">
        <w:rPr>
          <w:rFonts w:eastAsiaTheme="minorHAnsi"/>
          <w:bCs/>
          <w:szCs w:val="28"/>
          <w:lang w:eastAsia="en-US"/>
        </w:rPr>
        <w:t>аудита</w:t>
      </w:r>
      <w:r w:rsidRPr="00F25987">
        <w:rPr>
          <w:rFonts w:eastAsiaTheme="minorHAnsi"/>
          <w:bCs/>
          <w:szCs w:val="28"/>
          <w:lang w:eastAsia="en-US"/>
        </w:rPr>
        <w:t xml:space="preserve"> или после </w:t>
      </w:r>
      <w:r w:rsidR="008B4662" w:rsidRPr="00F25987">
        <w:rPr>
          <w:rFonts w:eastAsiaTheme="minorHAnsi"/>
          <w:bCs/>
          <w:szCs w:val="28"/>
          <w:lang w:eastAsia="en-US"/>
        </w:rPr>
        <w:t>его</w:t>
      </w:r>
      <w:r w:rsidRPr="00F25987">
        <w:rPr>
          <w:rFonts w:eastAsiaTheme="minorHAnsi"/>
          <w:bCs/>
          <w:szCs w:val="28"/>
          <w:lang w:eastAsia="en-US"/>
        </w:rPr>
        <w:t xml:space="preserve"> проведения, но явно противоречащее содержанию материалов, предоставленных </w:t>
      </w:r>
      <w:r w:rsidR="008B4662" w:rsidRPr="00F25987">
        <w:rPr>
          <w:rFonts w:eastAsiaTheme="minorHAnsi"/>
          <w:bCs/>
          <w:szCs w:val="28"/>
          <w:lang w:eastAsia="en-US"/>
        </w:rPr>
        <w:t xml:space="preserve">аудитору </w:t>
      </w:r>
      <w:r w:rsidRPr="00F25987">
        <w:rPr>
          <w:rFonts w:eastAsiaTheme="minorHAnsi"/>
          <w:bCs/>
          <w:szCs w:val="28"/>
          <w:lang w:eastAsia="en-US"/>
        </w:rPr>
        <w:t xml:space="preserve">в области промышленной безопасности и </w:t>
      </w:r>
      <w:r w:rsidRPr="00F25987">
        <w:rPr>
          <w:rFonts w:eastAsiaTheme="minorHAnsi"/>
          <w:bCs/>
          <w:szCs w:val="28"/>
          <w:lang w:eastAsia="en-US"/>
        </w:rPr>
        <w:lastRenderedPageBreak/>
        <w:t xml:space="preserve">рассмотренных в ходе проведения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или фактическому состоянию технических устройств, применяемых на опасных производственных объектах, зданий и сооружений о</w:t>
      </w:r>
      <w:r w:rsidR="00D31F0D" w:rsidRPr="00F25987">
        <w:rPr>
          <w:rFonts w:eastAsiaTheme="minorHAnsi"/>
          <w:bCs/>
          <w:szCs w:val="28"/>
          <w:lang w:eastAsia="en-US"/>
        </w:rPr>
        <w:t>пасных производственных объектов</w:t>
      </w:r>
      <w:r w:rsidRPr="00F25987">
        <w:rPr>
          <w:rFonts w:eastAsiaTheme="minorHAnsi"/>
          <w:bCs/>
          <w:szCs w:val="28"/>
          <w:lang w:eastAsia="en-US"/>
        </w:rPr>
        <w:t xml:space="preserve">, </w:t>
      </w:r>
      <w:r w:rsidR="00CE2B73" w:rsidRPr="00F25987">
        <w:rPr>
          <w:rFonts w:eastAsiaTheme="minorHAnsi"/>
          <w:bCs/>
          <w:szCs w:val="28"/>
          <w:lang w:eastAsia="en-US"/>
        </w:rPr>
        <w:t>эксплуатируемых организацией</w:t>
      </w:r>
      <w:r w:rsidR="00961A10" w:rsidRPr="00F25987">
        <w:rPr>
          <w:rFonts w:eastAsiaTheme="minorHAnsi"/>
          <w:bCs/>
          <w:szCs w:val="28"/>
          <w:lang w:eastAsia="en-US"/>
        </w:rPr>
        <w:t>,</w:t>
      </w:r>
      <w:r w:rsidR="00CE2B73" w:rsidRPr="00F25987">
        <w:rPr>
          <w:rFonts w:eastAsiaTheme="minorHAnsi"/>
          <w:bCs/>
          <w:szCs w:val="28"/>
          <w:lang w:eastAsia="en-US"/>
        </w:rPr>
        <w:t xml:space="preserve"> в отношении которой осуществлялся аудит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Заключение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xml:space="preserve">, признанное заведомо ложным, подлежит исключению из реестра заключений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CE2B73"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7. Ведение реестра заключений 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29089F" w:rsidRPr="00F25987">
        <w:rPr>
          <w:rFonts w:eastAsiaTheme="minorHAnsi"/>
          <w:bCs/>
          <w:szCs w:val="28"/>
          <w:lang w:eastAsia="en-US"/>
        </w:rPr>
        <w:t xml:space="preserve">осуществляется </w:t>
      </w:r>
      <w:r w:rsidR="00C9380A" w:rsidRPr="00F25987">
        <w:rPr>
          <w:rFonts w:eastAsiaTheme="minorHAnsi"/>
          <w:szCs w:val="28"/>
          <w:lang w:eastAsia="en-US"/>
        </w:rPr>
        <w:t xml:space="preserve">органом государственного регулирования </w:t>
      </w:r>
      <w:r w:rsidR="0029089F" w:rsidRPr="00F25987">
        <w:rPr>
          <w:rFonts w:eastAsiaTheme="minorHAnsi"/>
          <w:bCs/>
          <w:szCs w:val="28"/>
          <w:lang w:eastAsia="en-US"/>
        </w:rPr>
        <w:t xml:space="preserve">промышленной безопасности в соответствии с административным </w:t>
      </w:r>
      <w:hyperlink r:id="rId49" w:history="1">
        <w:r w:rsidR="0029089F" w:rsidRPr="00F25987">
          <w:rPr>
            <w:rFonts w:eastAsiaTheme="minorHAnsi"/>
            <w:bCs/>
            <w:szCs w:val="28"/>
            <w:lang w:eastAsia="en-US"/>
          </w:rPr>
          <w:t>регламентом</w:t>
        </w:r>
      </w:hyperlink>
      <w:r w:rsidR="0029089F"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8. Руководитель организации, проводящей </w:t>
      </w:r>
      <w:r w:rsidR="00CE2B73" w:rsidRPr="00F25987">
        <w:rPr>
          <w:rFonts w:eastAsiaTheme="minorHAnsi"/>
          <w:bCs/>
          <w:szCs w:val="28"/>
          <w:lang w:eastAsia="en-US"/>
        </w:rPr>
        <w:t>аудит</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обязан:</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организовать проведение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Pr="00F25987">
        <w:rPr>
          <w:rFonts w:eastAsiaTheme="minorHAnsi"/>
          <w:bCs/>
          <w:szCs w:val="28"/>
          <w:lang w:eastAsia="en-US"/>
        </w:rPr>
        <w:t>в порядке, установленном федеральными нормами и правилами в области промышленной безопасности;</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обеспечить проведение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CE2B73" w:rsidRPr="00F25987">
        <w:rPr>
          <w:rFonts w:eastAsiaTheme="minorHAnsi"/>
          <w:bCs/>
          <w:szCs w:val="28"/>
          <w:lang w:eastAsia="en-US"/>
        </w:rPr>
        <w:t>аудиторами</w:t>
      </w:r>
      <w:r w:rsidRPr="00F25987">
        <w:rPr>
          <w:rFonts w:eastAsiaTheme="minorHAnsi"/>
          <w:bCs/>
          <w:szCs w:val="28"/>
          <w:lang w:eastAsia="en-US"/>
        </w:rPr>
        <w:t xml:space="preserve"> в области промышленной безопасности;</w:t>
      </w:r>
    </w:p>
    <w:p w:rsidR="0029089F" w:rsidRPr="00F25987" w:rsidRDefault="0029089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 xml:space="preserve">обеспечить наличие </w:t>
      </w:r>
      <w:r w:rsidR="00CE2B73" w:rsidRPr="00F25987">
        <w:rPr>
          <w:rFonts w:eastAsiaTheme="minorHAnsi"/>
          <w:bCs/>
          <w:szCs w:val="28"/>
          <w:lang w:eastAsia="en-US"/>
        </w:rPr>
        <w:t xml:space="preserve">сведений, </w:t>
      </w:r>
      <w:r w:rsidRPr="00F25987">
        <w:rPr>
          <w:rFonts w:eastAsiaTheme="minorHAnsi"/>
          <w:bCs/>
          <w:szCs w:val="28"/>
          <w:lang w:eastAsia="en-US"/>
        </w:rPr>
        <w:t xml:space="preserve">оборудования, приборов, материалов и средств информационного обеспечения, необходимых для проведения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D17B8B" w:rsidRPr="00F25987">
        <w:rPr>
          <w:rFonts w:eastAsiaTheme="minorHAnsi"/>
          <w:szCs w:val="28"/>
          <w:lang w:eastAsia="en-US"/>
        </w:rPr>
        <w:t>;</w:t>
      </w:r>
    </w:p>
    <w:p w:rsidR="00277265" w:rsidRPr="00F25987" w:rsidRDefault="00277265" w:rsidP="00D14DDF">
      <w:pPr>
        <w:tabs>
          <w:tab w:val="left" w:pos="993"/>
        </w:tabs>
        <w:autoSpaceDE w:val="0"/>
        <w:autoSpaceDN w:val="0"/>
        <w:adjustRightInd w:val="0"/>
        <w:spacing w:line="360" w:lineRule="auto"/>
        <w:ind w:firstLine="709"/>
        <w:rPr>
          <w:rFonts w:eastAsiaTheme="minorHAnsi"/>
          <w:bCs/>
          <w:szCs w:val="28"/>
          <w:lang w:eastAsia="en-US"/>
        </w:rPr>
      </w:pPr>
      <w:r w:rsidRPr="00F25987">
        <w:rPr>
          <w:szCs w:val="28"/>
        </w:rPr>
        <w:t>обеспечивать сохранность предоставленных сведений и материалов, характеризующих функционирование системы управления промышленной безопасности, а также конфиденциальность информации, полученной в ходе проведения аудита в области промышленной безопасности;</w:t>
      </w:r>
    </w:p>
    <w:p w:rsidR="00D17B8B" w:rsidRPr="00F25987" w:rsidRDefault="00D17B8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обеспечить аудиторам в области промышленной безопасности доступ </w:t>
      </w:r>
      <w:r w:rsidRPr="00F25987">
        <w:rPr>
          <w:rFonts w:eastAsiaTheme="minorHAnsi"/>
          <w:bCs/>
          <w:szCs w:val="28"/>
          <w:lang w:eastAsia="en-US"/>
        </w:rPr>
        <w:br/>
        <w:t xml:space="preserve">ко всем техническим устройствам, применяемым на опасном производственном объекте, зданиям и сооружениям опасного </w:t>
      </w:r>
      <w:r w:rsidRPr="00F25987">
        <w:rPr>
          <w:rFonts w:eastAsiaTheme="minorHAnsi"/>
          <w:bCs/>
          <w:szCs w:val="28"/>
          <w:lang w:eastAsia="en-US"/>
        </w:rPr>
        <w:lastRenderedPageBreak/>
        <w:t>производственного объекта, эксплуатируемого организацией в отношении которой проводится аудит системы управления промышленной безопасностью.</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9. </w:t>
      </w:r>
      <w:r w:rsidR="00CE2B73" w:rsidRPr="00F25987">
        <w:rPr>
          <w:rFonts w:eastAsiaTheme="minorHAnsi"/>
          <w:bCs/>
          <w:szCs w:val="28"/>
          <w:lang w:eastAsia="en-US"/>
        </w:rPr>
        <w:t>Аудитор</w:t>
      </w:r>
      <w:r w:rsidRPr="00F25987">
        <w:rPr>
          <w:rFonts w:eastAsiaTheme="minorHAnsi"/>
          <w:bCs/>
          <w:szCs w:val="28"/>
          <w:lang w:eastAsia="en-US"/>
        </w:rPr>
        <w:t xml:space="preserve"> в области промышленной безопасности обязан:</w:t>
      </w:r>
    </w:p>
    <w:p w:rsidR="0029089F" w:rsidRPr="00F25987" w:rsidRDefault="00B70A4D"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w:t>
      </w:r>
      <w:r w:rsidR="00BC206E" w:rsidRPr="00F25987">
        <w:rPr>
          <w:rFonts w:eastAsiaTheme="minorHAnsi"/>
          <w:bCs/>
          <w:szCs w:val="28"/>
          <w:lang w:eastAsia="en-US"/>
        </w:rPr>
        <w:t xml:space="preserve">ценивать </w:t>
      </w:r>
      <w:r w:rsidR="00327DAF" w:rsidRPr="00F25987">
        <w:rPr>
          <w:rFonts w:eastAsiaTheme="minorHAnsi"/>
          <w:szCs w:val="28"/>
          <w:lang w:eastAsia="en-US"/>
        </w:rPr>
        <w:t xml:space="preserve">организацию деятельности </w:t>
      </w:r>
      <w:r w:rsidR="00327DAF" w:rsidRPr="00F25987">
        <w:rPr>
          <w:rFonts w:eastAsiaTheme="minorHAnsi"/>
          <w:bCs/>
          <w:szCs w:val="28"/>
          <w:lang w:eastAsia="en-US"/>
        </w:rPr>
        <w:t xml:space="preserve">организации, эксплуатирующей опасный производственный объект, на предмет обеспечения соблюдения требований промышленной безопасности посредством обеспечения функционирования системы управления промышленной безопасностью </w:t>
      </w:r>
      <w:r w:rsidR="0029089F" w:rsidRPr="00F25987">
        <w:rPr>
          <w:rFonts w:eastAsiaTheme="minorHAnsi"/>
          <w:bCs/>
          <w:szCs w:val="28"/>
          <w:lang w:eastAsia="en-US"/>
        </w:rPr>
        <w:t xml:space="preserve">путем проведения анализа </w:t>
      </w:r>
      <w:r w:rsidR="00433133" w:rsidRPr="00F25987">
        <w:rPr>
          <w:rFonts w:eastAsiaTheme="minorHAnsi"/>
          <w:bCs/>
          <w:szCs w:val="28"/>
          <w:lang w:eastAsia="en-US"/>
        </w:rPr>
        <w:t xml:space="preserve">сведений и </w:t>
      </w:r>
      <w:r w:rsidR="0029089F" w:rsidRPr="00F25987">
        <w:rPr>
          <w:rFonts w:eastAsiaTheme="minorHAnsi"/>
          <w:bCs/>
          <w:szCs w:val="28"/>
          <w:lang w:eastAsia="en-US"/>
        </w:rPr>
        <w:t>материалов</w:t>
      </w:r>
      <w:r w:rsidR="00BC206E" w:rsidRPr="00F25987">
        <w:rPr>
          <w:rFonts w:eastAsiaTheme="minorHAnsi"/>
          <w:bCs/>
          <w:szCs w:val="28"/>
          <w:lang w:eastAsia="en-US"/>
        </w:rPr>
        <w:t xml:space="preserve">, характеризующих </w:t>
      </w:r>
      <w:r w:rsidR="00B04099" w:rsidRPr="00F25987">
        <w:rPr>
          <w:rFonts w:eastAsiaTheme="minorHAnsi"/>
          <w:bCs/>
          <w:szCs w:val="28"/>
          <w:lang w:eastAsia="en-US"/>
        </w:rPr>
        <w:t xml:space="preserve">ее </w:t>
      </w:r>
      <w:r w:rsidR="00BC206E" w:rsidRPr="00F25987">
        <w:rPr>
          <w:rFonts w:eastAsiaTheme="minorHAnsi"/>
          <w:bCs/>
          <w:szCs w:val="28"/>
          <w:lang w:eastAsia="en-US"/>
        </w:rPr>
        <w:t>функционирование</w:t>
      </w:r>
      <w:r w:rsidR="0029089F" w:rsidRPr="00F25987">
        <w:rPr>
          <w:rFonts w:eastAsiaTheme="minorHAnsi"/>
          <w:bCs/>
          <w:szCs w:val="28"/>
          <w:lang w:eastAsia="en-US"/>
        </w:rPr>
        <w:t xml:space="preserve">, предоставленных </w:t>
      </w:r>
      <w:r w:rsidR="00433133" w:rsidRPr="00F25987">
        <w:rPr>
          <w:rFonts w:eastAsiaTheme="minorHAnsi"/>
          <w:bCs/>
          <w:szCs w:val="28"/>
          <w:lang w:eastAsia="en-US"/>
        </w:rPr>
        <w:t>для проведения 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 xml:space="preserve">, </w:t>
      </w:r>
      <w:r w:rsidR="00260F0A" w:rsidRPr="00F25987">
        <w:rPr>
          <w:rFonts w:eastAsiaTheme="minorHAnsi"/>
          <w:bCs/>
          <w:szCs w:val="28"/>
          <w:lang w:eastAsia="en-US"/>
        </w:rPr>
        <w:t>а также</w:t>
      </w:r>
      <w:r w:rsidR="0029089F" w:rsidRPr="00F25987">
        <w:rPr>
          <w:rFonts w:eastAsiaTheme="minorHAnsi"/>
          <w:bCs/>
          <w:szCs w:val="28"/>
          <w:lang w:eastAsia="en-US"/>
        </w:rPr>
        <w:t xml:space="preserve"> фактического </w:t>
      </w:r>
      <w:r w:rsidR="001671AB" w:rsidRPr="00F25987">
        <w:rPr>
          <w:rFonts w:eastAsiaTheme="minorHAnsi"/>
          <w:bCs/>
          <w:szCs w:val="28"/>
          <w:lang w:eastAsia="en-US"/>
        </w:rPr>
        <w:t>соблюдения требований промышленной безопасности</w:t>
      </w:r>
      <w:r w:rsidR="00260F0A" w:rsidRPr="00F25987">
        <w:rPr>
          <w:rFonts w:eastAsiaTheme="minorHAnsi"/>
          <w:bCs/>
          <w:szCs w:val="28"/>
          <w:lang w:eastAsia="en-US"/>
        </w:rPr>
        <w:t xml:space="preserve"> организацией, в отношении которой проводится </w:t>
      </w:r>
      <w:r w:rsidR="00961A10" w:rsidRPr="00F25987">
        <w:rPr>
          <w:rFonts w:eastAsiaTheme="minorHAnsi"/>
          <w:bCs/>
          <w:szCs w:val="28"/>
          <w:lang w:eastAsia="en-US"/>
        </w:rPr>
        <w:t xml:space="preserve">аудит </w:t>
      </w:r>
      <w:r w:rsidR="00220F75" w:rsidRPr="00F25987">
        <w:rPr>
          <w:rFonts w:eastAsiaTheme="minorHAnsi"/>
          <w:szCs w:val="28"/>
          <w:lang w:eastAsia="en-US"/>
        </w:rPr>
        <w:t>системы управления промышленной безопасностью</w:t>
      </w:r>
      <w:r w:rsidR="001671AB" w:rsidRPr="00F25987">
        <w:rPr>
          <w:rFonts w:eastAsiaTheme="minorHAnsi"/>
          <w:bCs/>
          <w:szCs w:val="28"/>
          <w:lang w:eastAsia="en-US"/>
        </w:rPr>
        <w:t>, подготавливать заключение 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29089F" w:rsidRPr="00F25987">
        <w:rPr>
          <w:rFonts w:eastAsiaTheme="minorHAnsi"/>
          <w:bCs/>
          <w:szCs w:val="28"/>
          <w:lang w:eastAsia="en-US"/>
        </w:rPr>
        <w:t>и предоставлять его руково</w:t>
      </w:r>
      <w:r w:rsidR="001671AB" w:rsidRPr="00F25987">
        <w:rPr>
          <w:rFonts w:eastAsiaTheme="minorHAnsi"/>
          <w:bCs/>
          <w:szCs w:val="28"/>
          <w:lang w:eastAsia="en-US"/>
        </w:rPr>
        <w:t>дителю организации, проводящей аудит</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Pr="00F25987">
        <w:rPr>
          <w:rFonts w:eastAsiaTheme="minorHAnsi"/>
          <w:bCs/>
          <w:szCs w:val="28"/>
          <w:lang w:eastAsia="en-US"/>
        </w:rPr>
        <w:t xml:space="preserve">и требования к </w:t>
      </w:r>
      <w:r w:rsidR="00260F0A" w:rsidRPr="00F25987">
        <w:rPr>
          <w:rFonts w:eastAsiaTheme="minorHAnsi"/>
          <w:bCs/>
          <w:szCs w:val="28"/>
          <w:lang w:eastAsia="en-US"/>
        </w:rPr>
        <w:t xml:space="preserve">содержанию и </w:t>
      </w:r>
      <w:r w:rsidRPr="00F25987">
        <w:rPr>
          <w:rFonts w:eastAsiaTheme="minorHAnsi"/>
          <w:bCs/>
          <w:szCs w:val="28"/>
          <w:lang w:eastAsia="en-US"/>
        </w:rPr>
        <w:t xml:space="preserve">оформлению заключения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обеспечивать объективность и обоснованность выводов, содержащихся в заключении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обеспечивать конфиденциальность информации, полученной в ходе </w:t>
      </w:r>
      <w:r w:rsidR="00260F0A" w:rsidRPr="00F25987">
        <w:rPr>
          <w:rFonts w:eastAsiaTheme="minorHAnsi"/>
          <w:bCs/>
          <w:szCs w:val="28"/>
          <w:lang w:eastAsia="en-US"/>
        </w:rPr>
        <w:t xml:space="preserve">аудита </w:t>
      </w:r>
      <w:r w:rsidR="00CC5EFC"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10. </w:t>
      </w:r>
      <w:r w:rsidR="00260F0A" w:rsidRPr="00F25987">
        <w:rPr>
          <w:rFonts w:eastAsiaTheme="minorHAnsi"/>
          <w:bCs/>
          <w:szCs w:val="28"/>
          <w:lang w:eastAsia="en-US"/>
        </w:rPr>
        <w:t>Аудитору</w:t>
      </w:r>
      <w:r w:rsidRPr="00F25987">
        <w:rPr>
          <w:rFonts w:eastAsiaTheme="minorHAnsi"/>
          <w:bCs/>
          <w:szCs w:val="28"/>
          <w:lang w:eastAsia="en-US"/>
        </w:rPr>
        <w:t xml:space="preserve"> в области промышленной безопасности запрещается участвовать в проведении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Pr="00F25987">
        <w:rPr>
          <w:rFonts w:eastAsiaTheme="minorHAnsi"/>
          <w:bCs/>
          <w:szCs w:val="28"/>
          <w:lang w:eastAsia="en-US"/>
        </w:rPr>
        <w:t xml:space="preserve">в отношении </w:t>
      </w:r>
      <w:r w:rsidR="00260F0A" w:rsidRPr="00F25987">
        <w:rPr>
          <w:rFonts w:eastAsiaTheme="minorHAnsi"/>
          <w:bCs/>
          <w:szCs w:val="28"/>
          <w:lang w:eastAsia="en-US"/>
        </w:rPr>
        <w:t>организации</w:t>
      </w:r>
      <w:r w:rsidRPr="00F25987">
        <w:rPr>
          <w:rFonts w:eastAsiaTheme="minorHAnsi"/>
          <w:bCs/>
          <w:szCs w:val="28"/>
          <w:lang w:eastAsia="en-US"/>
        </w:rPr>
        <w:t xml:space="preserve">, в трудовых отношениях с которой он состоит. Заключение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 xml:space="preserve">системы управления промышленной </w:t>
      </w:r>
      <w:r w:rsidR="00CC5EFC" w:rsidRPr="00F25987">
        <w:rPr>
          <w:rFonts w:eastAsiaTheme="minorHAnsi"/>
          <w:szCs w:val="28"/>
          <w:lang w:eastAsia="en-US"/>
        </w:rPr>
        <w:lastRenderedPageBreak/>
        <w:t>безопасностью</w:t>
      </w:r>
      <w:r w:rsidRPr="00F25987">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3A2414" w:rsidRPr="00F25987" w:rsidRDefault="003A2414" w:rsidP="00D14DDF">
      <w:pPr>
        <w:tabs>
          <w:tab w:val="left" w:pos="993"/>
        </w:tabs>
        <w:spacing w:line="360" w:lineRule="auto"/>
        <w:ind w:firstLine="709"/>
        <w:rPr>
          <w:rFonts w:eastAsiaTheme="minorHAnsi"/>
          <w:b/>
          <w:szCs w:val="28"/>
          <w:lang w:eastAsia="en-US"/>
        </w:rPr>
      </w:pPr>
    </w:p>
    <w:p w:rsidR="003A2414" w:rsidRPr="00F25987" w:rsidRDefault="00FD38D7" w:rsidP="00D14DDF">
      <w:pPr>
        <w:tabs>
          <w:tab w:val="left" w:pos="993"/>
        </w:tabs>
        <w:spacing w:line="360" w:lineRule="auto"/>
        <w:ind w:firstLine="709"/>
        <w:rPr>
          <w:rFonts w:eastAsiaTheme="minorHAnsi"/>
          <w:b/>
          <w:szCs w:val="28"/>
          <w:lang w:eastAsia="en-US"/>
        </w:rPr>
      </w:pPr>
      <w:r w:rsidRPr="00F25987">
        <w:rPr>
          <w:rFonts w:eastAsiaTheme="minorHAnsi"/>
          <w:szCs w:val="28"/>
          <w:lang w:eastAsia="en-US"/>
        </w:rPr>
        <w:t xml:space="preserve">Статья </w:t>
      </w:r>
      <w:r w:rsidR="00B70A4D" w:rsidRPr="00F25987">
        <w:rPr>
          <w:rFonts w:eastAsiaTheme="minorHAnsi"/>
          <w:szCs w:val="28"/>
          <w:lang w:eastAsia="en-US"/>
        </w:rPr>
        <w:t>21</w:t>
      </w:r>
      <w:r w:rsidR="003A2414" w:rsidRPr="00F25987">
        <w:rPr>
          <w:rFonts w:eastAsiaTheme="minorHAnsi"/>
          <w:szCs w:val="28"/>
          <w:lang w:eastAsia="en-US"/>
        </w:rPr>
        <w:t>.</w:t>
      </w:r>
      <w:r w:rsidR="003A2414" w:rsidRPr="00F25987">
        <w:rPr>
          <w:rFonts w:eastAsiaTheme="minorHAnsi"/>
          <w:b/>
          <w:szCs w:val="28"/>
          <w:lang w:eastAsia="en-US"/>
        </w:rPr>
        <w:t xml:space="preserve"> Экспертиза промышленной безопасности</w:t>
      </w:r>
    </w:p>
    <w:p w:rsidR="00D14DDF" w:rsidRPr="00F25987" w:rsidRDefault="00D14DDF" w:rsidP="00D14DDF">
      <w:pPr>
        <w:tabs>
          <w:tab w:val="left" w:pos="993"/>
        </w:tabs>
        <w:spacing w:line="360" w:lineRule="auto"/>
        <w:ind w:firstLine="709"/>
        <w:rPr>
          <w:rFonts w:eastAsiaTheme="minorHAnsi"/>
          <w:b/>
          <w:szCs w:val="28"/>
          <w:lang w:eastAsia="en-US"/>
        </w:rPr>
      </w:pP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 Экспертизе промышленной безопасности подлежат:</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документация на консервацию, ликвидацию опасного производственного объекта;</w:t>
      </w:r>
    </w:p>
    <w:p w:rsidR="0060270C" w:rsidRPr="00F25987" w:rsidRDefault="0060270C"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p w:rsidR="00DA4B3D"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F25987">
        <w:rPr>
          <w:rFonts w:eastAsiaTheme="minorHAnsi"/>
          <w:bCs/>
          <w:szCs w:val="28"/>
          <w:lang w:eastAsia="en-US"/>
        </w:rPr>
        <w:t>;</w:t>
      </w:r>
    </w:p>
    <w:p w:rsidR="004E6967" w:rsidRPr="00F25987" w:rsidRDefault="004E6967"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 xml:space="preserve">техническое устройство до начала применения на опасном производственном объекте, в случае если техническим регламентом </w:t>
      </w:r>
      <w:r w:rsidRPr="00F25987">
        <w:rPr>
          <w:rFonts w:eastAsiaTheme="minorHAnsi"/>
          <w:szCs w:val="28"/>
          <w:lang w:eastAsia="en-US"/>
        </w:rPr>
        <w:br/>
        <w:t>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3A2414" w:rsidRPr="00F25987"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взрывчатые вещества и изделия на их основе, </w:t>
      </w:r>
      <w:r w:rsidR="0001598C">
        <w:rPr>
          <w:rFonts w:eastAsiaTheme="minorHAnsi"/>
          <w:bCs/>
          <w:szCs w:val="28"/>
          <w:lang w:eastAsia="en-US"/>
        </w:rPr>
        <w:t>используемые</w:t>
      </w:r>
      <w:r w:rsidRPr="00F25987">
        <w:rPr>
          <w:rFonts w:eastAsiaTheme="minorHAnsi"/>
          <w:bCs/>
          <w:szCs w:val="28"/>
          <w:lang w:eastAsia="en-US"/>
        </w:rPr>
        <w:t xml:space="preserve"> при </w:t>
      </w:r>
      <w:r w:rsidR="0001598C">
        <w:rPr>
          <w:rFonts w:eastAsiaTheme="minorHAnsi"/>
          <w:bCs/>
          <w:szCs w:val="28"/>
          <w:lang w:eastAsia="en-US"/>
        </w:rPr>
        <w:t>применении взрывчатых материалов промышленного назначения</w:t>
      </w:r>
      <w:r w:rsidR="003A2414" w:rsidRPr="00F25987">
        <w:rPr>
          <w:rFonts w:eastAsiaTheme="minorHAnsi"/>
          <w:bCs/>
          <w:szCs w:val="28"/>
          <w:lang w:eastAsia="en-US"/>
        </w:rPr>
        <w:t>.</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50" w:history="1">
        <w:r w:rsidRPr="00F25987">
          <w:rPr>
            <w:rFonts w:eastAsiaTheme="minorHAnsi"/>
            <w:bCs/>
            <w:szCs w:val="28"/>
            <w:lang w:eastAsia="en-US"/>
          </w:rPr>
          <w:t>законодательством</w:t>
        </w:r>
      </w:hyperlink>
      <w:r w:rsidRPr="00F25987">
        <w:rPr>
          <w:rFonts w:eastAsiaTheme="minorHAnsi"/>
          <w:bCs/>
          <w:szCs w:val="28"/>
          <w:lang w:eastAsia="en-US"/>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Экспертиза промышленной безопасности проводится в порядке, установленном федеральными </w:t>
      </w:r>
      <w:hyperlink r:id="rId51" w:history="1">
        <w:r w:rsidRPr="00F25987">
          <w:rPr>
            <w:rFonts w:eastAsiaTheme="minorHAnsi"/>
            <w:bCs/>
            <w:szCs w:val="28"/>
            <w:lang w:eastAsia="en-US"/>
          </w:rPr>
          <w:t>нормами и правилами</w:t>
        </w:r>
      </w:hyperlink>
      <w:r w:rsidRPr="00F25987">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w:t>
      </w:r>
      <w:r w:rsidR="008B49C2" w:rsidRPr="00F25987">
        <w:rPr>
          <w:rFonts w:eastAsiaTheme="minorHAnsi"/>
          <w:bCs/>
          <w:szCs w:val="28"/>
          <w:lang w:eastAsia="en-US"/>
        </w:rPr>
        <w:t>содер</w:t>
      </w:r>
      <w:r w:rsidR="00AF28F8" w:rsidRPr="00F25987">
        <w:rPr>
          <w:rFonts w:eastAsiaTheme="minorHAnsi"/>
          <w:bCs/>
          <w:szCs w:val="28"/>
          <w:lang w:eastAsia="en-US"/>
        </w:rPr>
        <w:t xml:space="preserve">жанию и </w:t>
      </w:r>
      <w:r w:rsidRPr="00F25987">
        <w:rPr>
          <w:rFonts w:eastAsiaTheme="minorHAnsi"/>
          <w:bCs/>
          <w:szCs w:val="28"/>
          <w:lang w:eastAsia="en-US"/>
        </w:rPr>
        <w:t xml:space="preserve">оформлению заключения экспертизы промышленной безопасности устанавливаются федеральными </w:t>
      </w:r>
      <w:hyperlink r:id="rId52" w:history="1">
        <w:r w:rsidRPr="00F25987">
          <w:rPr>
            <w:rFonts w:eastAsiaTheme="minorHAnsi"/>
            <w:bCs/>
            <w:szCs w:val="28"/>
            <w:lang w:eastAsia="en-US"/>
          </w:rPr>
          <w:t>нормами и правилами</w:t>
        </w:r>
      </w:hyperlink>
      <w:r w:rsidRPr="00F25987">
        <w:rPr>
          <w:rFonts w:eastAsiaTheme="minorHAnsi"/>
          <w:bCs/>
          <w:szCs w:val="28"/>
          <w:lang w:eastAsia="en-US"/>
        </w:rPr>
        <w:t xml:space="preserve"> в области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5. Заключение экспертизы промышленной безопасности представляется </w:t>
      </w:r>
      <w:r w:rsidR="000C2FF2" w:rsidRPr="00F25987">
        <w:rPr>
          <w:rFonts w:eastAsiaTheme="minorHAnsi"/>
          <w:bCs/>
          <w:szCs w:val="28"/>
          <w:lang w:eastAsia="en-US"/>
        </w:rPr>
        <w:t>организацией, проводившей указанную экспертизу</w:t>
      </w:r>
      <w:r w:rsidRPr="00F25987">
        <w:rPr>
          <w:rFonts w:eastAsiaTheme="minorHAnsi"/>
          <w:bCs/>
          <w:szCs w:val="28"/>
          <w:lang w:eastAsia="en-US"/>
        </w:rPr>
        <w:t xml:space="preserve"> в </w:t>
      </w:r>
      <w:r w:rsidR="000C2FF2" w:rsidRPr="00F25987">
        <w:rPr>
          <w:rFonts w:eastAsiaTheme="minorHAnsi"/>
          <w:bCs/>
          <w:szCs w:val="28"/>
          <w:lang w:eastAsia="en-US"/>
        </w:rPr>
        <w:t xml:space="preserve">орган государственного регулирования </w:t>
      </w:r>
      <w:r w:rsidRPr="00F25987">
        <w:rPr>
          <w:rFonts w:eastAsiaTheme="minorHAnsi"/>
          <w:bCs/>
          <w:szCs w:val="28"/>
          <w:lang w:eastAsia="en-US"/>
        </w:rPr>
        <w:t>промышленной безопасности</w:t>
      </w:r>
      <w:r w:rsidR="00EA434C" w:rsidRPr="00F25987">
        <w:rPr>
          <w:rFonts w:eastAsiaTheme="minorHAnsi"/>
          <w:bCs/>
          <w:szCs w:val="28"/>
          <w:lang w:eastAsia="en-US"/>
        </w:rPr>
        <w:t xml:space="preserve"> </w:t>
      </w:r>
      <w:r w:rsidRPr="00F25987">
        <w:rPr>
          <w:rFonts w:eastAsiaTheme="minorHAnsi"/>
          <w:bCs/>
          <w:szCs w:val="28"/>
          <w:lang w:eastAsia="en-US"/>
        </w:rPr>
        <w:t>или его территориальный орган</w:t>
      </w:r>
      <w:r w:rsidR="00EA434C" w:rsidRPr="00F25987">
        <w:rPr>
          <w:rFonts w:eastAsiaTheme="minorHAnsi"/>
          <w:bCs/>
          <w:szCs w:val="28"/>
          <w:lang w:eastAsia="en-US"/>
        </w:rPr>
        <w:t xml:space="preserve"> в форме электронного документа</w:t>
      </w:r>
      <w:r w:rsidR="00186527" w:rsidRPr="00F25987">
        <w:rPr>
          <w:rFonts w:eastAsiaTheme="minorHAnsi"/>
          <w:bCs/>
          <w:szCs w:val="28"/>
          <w:lang w:eastAsia="en-US"/>
        </w:rPr>
        <w:t>,</w:t>
      </w:r>
      <w:r w:rsidR="00EA434C" w:rsidRPr="00F25987">
        <w:rPr>
          <w:rFonts w:eastAsiaTheme="minorHAnsi"/>
          <w:bCs/>
          <w:szCs w:val="28"/>
          <w:lang w:eastAsia="en-US"/>
        </w:rPr>
        <w:t xml:space="preserve"> подписанного с использованием усиленной квалифицированной электронной подписи</w:t>
      </w:r>
      <w:r w:rsidRPr="00F25987">
        <w:rPr>
          <w:rFonts w:eastAsiaTheme="minorHAnsi"/>
          <w:bCs/>
          <w:szCs w:val="28"/>
          <w:lang w:eastAsia="en-US"/>
        </w:rPr>
        <w:t xml:space="preserve">, которые вносят в реестр заключений экспертизы промышленной безопасности это заключение в течение </w:t>
      </w:r>
      <w:r w:rsidR="00FF1054" w:rsidRPr="00F25987">
        <w:rPr>
          <w:rFonts w:eastAsiaTheme="minorHAnsi"/>
          <w:bCs/>
          <w:szCs w:val="28"/>
          <w:lang w:eastAsia="en-US"/>
        </w:rPr>
        <w:t>пяти</w:t>
      </w:r>
      <w:r w:rsidRPr="00F25987">
        <w:rPr>
          <w:rFonts w:eastAsiaTheme="minorHAnsi"/>
          <w:bCs/>
          <w:szCs w:val="28"/>
          <w:lang w:eastAsia="en-US"/>
        </w:rPr>
        <w:t xml:space="preserve"> рабочих дней со дня его поступления. Заключение экспертизы </w:t>
      </w:r>
      <w:r w:rsidRPr="00F25987">
        <w:rPr>
          <w:rFonts w:eastAsiaTheme="minorHAnsi"/>
          <w:bCs/>
          <w:szCs w:val="28"/>
          <w:lang w:eastAsia="en-US"/>
        </w:rPr>
        <w:lastRenderedPageBreak/>
        <w:t xml:space="preserve">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w:t>
      </w:r>
      <w:r w:rsidR="00C9380A" w:rsidRPr="00F25987">
        <w:rPr>
          <w:rFonts w:eastAsiaTheme="minorHAnsi"/>
          <w:szCs w:val="28"/>
          <w:lang w:eastAsia="en-US"/>
        </w:rPr>
        <w:t xml:space="preserve">органом государственного регулирования </w:t>
      </w:r>
      <w:r w:rsidRPr="00F25987">
        <w:rPr>
          <w:rFonts w:eastAsiaTheme="minorHAnsi"/>
          <w:bCs/>
          <w:szCs w:val="28"/>
          <w:lang w:eastAsia="en-US"/>
        </w:rPr>
        <w:t>промышленной безопасности или его территориальным органом.</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w:t>
      </w:r>
      <w:r w:rsidR="00D31F0D" w:rsidRPr="00F25987">
        <w:rPr>
          <w:rFonts w:eastAsiaTheme="minorHAnsi"/>
          <w:bCs/>
          <w:szCs w:val="28"/>
          <w:lang w:eastAsia="en-US"/>
        </w:rPr>
        <w:t xml:space="preserve">объектах, </w:t>
      </w:r>
      <w:r w:rsidRPr="00F25987">
        <w:rPr>
          <w:rFonts w:eastAsiaTheme="minorHAnsi"/>
          <w:bCs/>
          <w:szCs w:val="28"/>
          <w:lang w:eastAsia="en-US"/>
        </w:rPr>
        <w:t>являвшихся объектами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7. Ведение реестра заключений экспертизы промышленной безопасности осуществляется </w:t>
      </w:r>
      <w:r w:rsidR="00C9380A" w:rsidRPr="00F25987">
        <w:rPr>
          <w:rFonts w:eastAsiaTheme="minorHAnsi"/>
          <w:szCs w:val="28"/>
          <w:lang w:eastAsia="en-US"/>
        </w:rPr>
        <w:t xml:space="preserve">органом государственного регулирования </w:t>
      </w:r>
      <w:r w:rsidRPr="00F25987">
        <w:rPr>
          <w:rFonts w:eastAsiaTheme="minorHAnsi"/>
          <w:bCs/>
          <w:szCs w:val="28"/>
          <w:lang w:eastAsia="en-US"/>
        </w:rPr>
        <w:t xml:space="preserve">промышленной безопасности в соответствии с административным </w:t>
      </w:r>
      <w:hyperlink r:id="rId53" w:history="1">
        <w:r w:rsidRPr="00F25987">
          <w:rPr>
            <w:rFonts w:eastAsiaTheme="minorHAnsi"/>
            <w:bCs/>
            <w:szCs w:val="28"/>
            <w:lang w:eastAsia="en-US"/>
          </w:rPr>
          <w:t>регламентом</w:t>
        </w:r>
      </w:hyperlink>
      <w:r w:rsidRPr="00F25987">
        <w:rPr>
          <w:rFonts w:eastAsiaTheme="minorHAnsi"/>
          <w:bCs/>
          <w:szCs w:val="28"/>
          <w:lang w:eastAsia="en-US"/>
        </w:rPr>
        <w:t>.</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8. Руководитель организации, проводящей экспертизу промышленной безопасности, обязан:</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9. Эксперт в области промышленной безопасности обязан:</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w:t>
      </w:r>
      <w:r w:rsidR="00D31F0D" w:rsidRPr="00F25987">
        <w:rPr>
          <w:rFonts w:eastAsiaTheme="minorHAnsi"/>
          <w:bCs/>
          <w:szCs w:val="28"/>
          <w:lang w:eastAsia="en-US"/>
        </w:rPr>
        <w:t xml:space="preserve">х объектах, </w:t>
      </w:r>
      <w:r w:rsidRPr="00F25987">
        <w:rPr>
          <w:rFonts w:eastAsiaTheme="minorHAnsi"/>
          <w:bCs/>
          <w:szCs w:val="28"/>
          <w:lang w:eastAsia="en-US"/>
        </w:rPr>
        <w:t>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0B6C55" w:rsidRPr="00F25987" w:rsidRDefault="000B6C5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соблюдать установленные требования к проведению экспертизы взрывчатых веществ и изделий на их основе, </w:t>
      </w:r>
      <w:r w:rsidR="009467F1">
        <w:rPr>
          <w:rFonts w:eastAsiaTheme="minorHAnsi"/>
          <w:bCs/>
          <w:szCs w:val="28"/>
          <w:lang w:eastAsia="en-US"/>
        </w:rPr>
        <w:t>используемых</w:t>
      </w:r>
      <w:r w:rsidRPr="00F25987">
        <w:rPr>
          <w:rFonts w:eastAsiaTheme="minorHAnsi"/>
          <w:bCs/>
          <w:szCs w:val="28"/>
          <w:lang w:eastAsia="en-US"/>
        </w:rPr>
        <w:t xml:space="preserve"> при </w:t>
      </w:r>
      <w:r w:rsidR="009467F1">
        <w:rPr>
          <w:rFonts w:eastAsiaTheme="minorHAnsi"/>
          <w:bCs/>
          <w:szCs w:val="28"/>
          <w:lang w:eastAsia="en-US"/>
        </w:rPr>
        <w:t>применении взрывчатых материалов промышленного назначения</w:t>
      </w:r>
      <w:r w:rsidRPr="00F25987">
        <w:rPr>
          <w:rFonts w:eastAsiaTheme="minorHAnsi"/>
          <w:bCs/>
          <w:szCs w:val="28"/>
          <w:lang w:eastAsia="en-US"/>
        </w:rPr>
        <w:t>;</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w:t>
      </w:r>
      <w:r w:rsidRPr="00F25987">
        <w:rPr>
          <w:rFonts w:eastAsiaTheme="minorHAnsi"/>
          <w:bCs/>
          <w:szCs w:val="28"/>
          <w:lang w:eastAsia="en-US"/>
        </w:rPr>
        <w:lastRenderedPageBreak/>
        <w:t>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9C01E6" w:rsidRPr="00F25987" w:rsidRDefault="009C01E6" w:rsidP="00D14DDF">
      <w:pPr>
        <w:tabs>
          <w:tab w:val="left" w:pos="993"/>
        </w:tabs>
        <w:spacing w:line="360" w:lineRule="auto"/>
        <w:ind w:firstLine="709"/>
        <w:rPr>
          <w:szCs w:val="28"/>
        </w:rPr>
      </w:pPr>
    </w:p>
    <w:p w:rsidR="00DD28E5" w:rsidRPr="00F25987" w:rsidRDefault="00DD28E5" w:rsidP="00D14DDF">
      <w:pPr>
        <w:tabs>
          <w:tab w:val="left" w:pos="993"/>
        </w:tabs>
        <w:spacing w:line="360" w:lineRule="auto"/>
        <w:ind w:firstLine="709"/>
        <w:rPr>
          <w:szCs w:val="28"/>
        </w:rPr>
      </w:pPr>
      <w:r w:rsidRPr="00F25987">
        <w:rPr>
          <w:szCs w:val="28"/>
        </w:rPr>
        <w:t>Статья 2</w:t>
      </w:r>
      <w:r w:rsidR="00B70A4D" w:rsidRPr="00F25987">
        <w:rPr>
          <w:szCs w:val="28"/>
        </w:rPr>
        <w:t>2</w:t>
      </w:r>
      <w:r w:rsidRPr="00F25987">
        <w:rPr>
          <w:szCs w:val="28"/>
        </w:rPr>
        <w:t xml:space="preserve">. </w:t>
      </w:r>
      <w:r w:rsidRPr="00F25987">
        <w:rPr>
          <w:b/>
          <w:szCs w:val="28"/>
        </w:rPr>
        <w:t>Техническое расследование причин аварии</w:t>
      </w:r>
    </w:p>
    <w:p w:rsidR="00DD28E5" w:rsidRPr="00F25987" w:rsidRDefault="00DD28E5" w:rsidP="00D14DDF">
      <w:pPr>
        <w:tabs>
          <w:tab w:val="left" w:pos="993"/>
        </w:tabs>
        <w:spacing w:line="360" w:lineRule="auto"/>
        <w:ind w:firstLine="709"/>
        <w:rPr>
          <w:b/>
          <w:szCs w:val="28"/>
        </w:rPr>
      </w:pP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 По каждому факту возникновения аварии на опасном производственном объекте или </w:t>
      </w:r>
      <w:r w:rsidR="00533ECA" w:rsidRPr="00F25987">
        <w:rPr>
          <w:rFonts w:eastAsiaTheme="minorHAnsi"/>
          <w:bCs/>
          <w:szCs w:val="28"/>
          <w:lang w:eastAsia="en-US"/>
        </w:rPr>
        <w:t>передвижном</w:t>
      </w:r>
      <w:r w:rsidRPr="00F25987">
        <w:rPr>
          <w:rFonts w:eastAsiaTheme="minorHAnsi"/>
          <w:bCs/>
          <w:szCs w:val="28"/>
          <w:lang w:eastAsia="en-US"/>
        </w:rPr>
        <w:t xml:space="preserve"> техническом устройстве проводится техническое расследование ее причин.</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Техническое расследование причин аварии проводится специальной </w:t>
      </w:r>
      <w:hyperlink r:id="rId54" w:history="1">
        <w:r w:rsidRPr="00F25987">
          <w:rPr>
            <w:rFonts w:eastAsiaTheme="minorHAnsi"/>
            <w:bCs/>
            <w:szCs w:val="28"/>
            <w:lang w:eastAsia="en-US"/>
          </w:rPr>
          <w:t>комиссией</w:t>
        </w:r>
      </w:hyperlink>
      <w:r w:rsidRPr="00F25987">
        <w:rPr>
          <w:rFonts w:eastAsiaTheme="minorHAnsi"/>
          <w:bCs/>
          <w:szCs w:val="28"/>
          <w:lang w:eastAsia="en-US"/>
        </w:rPr>
        <w:t xml:space="preserve">, возглавляемой представителем </w:t>
      </w:r>
      <w:r w:rsidR="00C9380A" w:rsidRPr="00F25987">
        <w:rPr>
          <w:rFonts w:eastAsiaTheme="minorHAnsi"/>
          <w:szCs w:val="28"/>
          <w:lang w:eastAsia="en-US"/>
        </w:rPr>
        <w:t xml:space="preserve">органа государственного регулирования </w:t>
      </w:r>
      <w:r w:rsidRPr="00F25987">
        <w:rPr>
          <w:rFonts w:eastAsiaTheme="minorHAnsi"/>
          <w:bCs/>
          <w:szCs w:val="28"/>
          <w:lang w:eastAsia="en-US"/>
        </w:rPr>
        <w:t>области промышленной безопасности или его территориального органа</w:t>
      </w:r>
      <w:r w:rsidR="00501717" w:rsidRPr="00F25987">
        <w:rPr>
          <w:rFonts w:eastAsiaTheme="minorHAnsi"/>
          <w:bCs/>
          <w:szCs w:val="28"/>
          <w:lang w:eastAsia="en-US"/>
        </w:rPr>
        <w:t>, федерального органа исполнительной власти в области промышленной безопасности</w:t>
      </w:r>
      <w:r w:rsidRPr="00F25987">
        <w:rPr>
          <w:rFonts w:eastAsiaTheme="minorHAnsi"/>
          <w:bCs/>
          <w:szCs w:val="28"/>
          <w:lang w:eastAsia="en-US"/>
        </w:rPr>
        <w:t>.</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В состав указанной комиссии также включаются:</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представители организации, эксплуатирующей опасный производственный объект, </w:t>
      </w:r>
      <w:r w:rsidR="00843211" w:rsidRPr="00F25987">
        <w:rPr>
          <w:rFonts w:eastAsiaTheme="minorHAnsi"/>
          <w:bCs/>
          <w:szCs w:val="28"/>
          <w:lang w:eastAsia="en-US"/>
        </w:rPr>
        <w:t>передвижное</w:t>
      </w:r>
      <w:r w:rsidRPr="00F25987">
        <w:rPr>
          <w:rFonts w:eastAsiaTheme="minorHAnsi"/>
          <w:bCs/>
          <w:szCs w:val="28"/>
          <w:lang w:eastAsia="en-US"/>
        </w:rPr>
        <w:t xml:space="preserve"> техническое устройство;</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представители страховщика, с которым организация, эксплуатирующая опасный производственный объект, </w:t>
      </w:r>
      <w:r w:rsidR="00843211" w:rsidRPr="00F25987">
        <w:rPr>
          <w:rFonts w:eastAsiaTheme="minorHAnsi"/>
          <w:bCs/>
          <w:szCs w:val="28"/>
          <w:lang w:eastAsia="en-US"/>
        </w:rPr>
        <w:t>передвижное</w:t>
      </w:r>
      <w:r w:rsidRPr="00F25987">
        <w:rPr>
          <w:rFonts w:eastAsiaTheme="minorHAnsi"/>
          <w:bCs/>
          <w:szCs w:val="28"/>
          <w:lang w:eastAsia="en-US"/>
        </w:rPr>
        <w:t xml:space="preserve">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6527" w:rsidRPr="00F25987" w:rsidRDefault="00186527"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представители соответствующей профсоюзной организации;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другие представители в соответствии с законодательством Российской Федерации.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Президент Российской Федерации или Правительство Российской Федерации могут принимать решение о создании государственной комиссии </w:t>
      </w:r>
      <w:r w:rsidRPr="00F25987">
        <w:rPr>
          <w:rFonts w:eastAsiaTheme="minorHAnsi"/>
          <w:bCs/>
          <w:szCs w:val="28"/>
          <w:lang w:eastAsia="en-US"/>
        </w:rPr>
        <w:lastRenderedPageBreak/>
        <w:t>по техническому расследованию причин аварии и назначать председателя указанной комиссии.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4. Комиссия по техническому расследованию причин аварии может привлекать к расследованию, организации </w:t>
      </w:r>
      <w:r w:rsidRPr="00F25987">
        <w:rPr>
          <w:rFonts w:eastAsiaTheme="minorHAnsi"/>
          <w:szCs w:val="28"/>
          <w:lang w:eastAsia="en-US"/>
        </w:rPr>
        <w:t xml:space="preserve">научно-технической поддержки </w:t>
      </w:r>
      <w:r w:rsidR="00C9380A"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 xml:space="preserve">промышленной безопасности, </w:t>
      </w:r>
      <w:r w:rsidRPr="00F25987">
        <w:rPr>
          <w:rFonts w:eastAsiaTheme="minorHAnsi"/>
          <w:bCs/>
          <w:szCs w:val="28"/>
          <w:lang w:eastAsia="en-US"/>
        </w:rPr>
        <w:t>экспертные организации, экспертов в области промышленной безопасности</w:t>
      </w:r>
      <w:r w:rsidR="00054BB7" w:rsidRPr="00F25987">
        <w:rPr>
          <w:rFonts w:eastAsiaTheme="minorHAnsi"/>
          <w:bCs/>
          <w:szCs w:val="28"/>
          <w:lang w:eastAsia="en-US"/>
        </w:rPr>
        <w:t xml:space="preserve">, аудиторов в области промышленной безопасности, специалистов по </w:t>
      </w:r>
      <w:r w:rsidR="004757C2" w:rsidRPr="00F25987">
        <w:rPr>
          <w:rFonts w:eastAsiaTheme="minorHAnsi"/>
          <w:bCs/>
          <w:szCs w:val="28"/>
          <w:lang w:eastAsia="en-US"/>
        </w:rPr>
        <w:t>техническому диагностированию,</w:t>
      </w:r>
      <w:r w:rsidRPr="00F25987">
        <w:rPr>
          <w:rFonts w:eastAsiaTheme="minorHAnsi"/>
          <w:bCs/>
          <w:szCs w:val="28"/>
          <w:lang w:eastAsia="en-US"/>
        </w:rPr>
        <w:t xml:space="preserve">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5. Организация, эксплуатирующая опасный производственный объект, </w:t>
      </w:r>
      <w:r w:rsidR="00843211" w:rsidRPr="00F25987">
        <w:rPr>
          <w:rFonts w:eastAsiaTheme="minorHAnsi"/>
          <w:bCs/>
          <w:szCs w:val="28"/>
          <w:lang w:eastAsia="en-US"/>
        </w:rPr>
        <w:t>передвижное</w:t>
      </w:r>
      <w:r w:rsidRPr="00F25987">
        <w:rPr>
          <w:rFonts w:eastAsiaTheme="minorHAnsi"/>
          <w:bCs/>
          <w:szCs w:val="28"/>
          <w:lang w:eastAsia="en-US"/>
        </w:rPr>
        <w:t xml:space="preserve"> техническое устройство, ее работники, организация, проводившая аудит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xml:space="preserve">, экспертизу промышленной безопасности, </w:t>
      </w:r>
      <w:r w:rsidR="00A66FD5" w:rsidRPr="00F25987">
        <w:rPr>
          <w:rFonts w:eastAsiaTheme="minorHAnsi"/>
          <w:bCs/>
          <w:szCs w:val="28"/>
          <w:lang w:eastAsia="en-US"/>
        </w:rPr>
        <w:t xml:space="preserve">техническое диагностирование технических устройств, применяемых на опасном производственном объекте и </w:t>
      </w:r>
      <w:r w:rsidR="003608E8" w:rsidRPr="00F25987">
        <w:rPr>
          <w:rFonts w:eastAsiaTheme="minorHAnsi"/>
          <w:szCs w:val="28"/>
          <w:lang w:eastAsia="en-US"/>
        </w:rPr>
        <w:t>передвижных</w:t>
      </w:r>
      <w:r w:rsidR="00A66FD5" w:rsidRPr="00F25987">
        <w:rPr>
          <w:rFonts w:eastAsiaTheme="minorHAnsi"/>
          <w:bCs/>
          <w:szCs w:val="28"/>
          <w:lang w:eastAsia="en-US"/>
        </w:rPr>
        <w:t xml:space="preserve"> технических устройств, </w:t>
      </w:r>
      <w:r w:rsidRPr="00F25987">
        <w:rPr>
          <w:rFonts w:eastAsiaTheme="minorHAnsi"/>
          <w:bCs/>
          <w:szCs w:val="28"/>
          <w:lang w:eastAsia="en-US"/>
        </w:rPr>
        <w:t>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7. Материалы технического расследования причин аварии направляются в </w:t>
      </w:r>
      <w:r w:rsidR="00FF4907" w:rsidRPr="00F25987">
        <w:rPr>
          <w:rFonts w:eastAsiaTheme="minorHAnsi"/>
          <w:bCs/>
          <w:szCs w:val="28"/>
          <w:lang w:eastAsia="en-US"/>
        </w:rPr>
        <w:t>орган государственного регулирования промышленной безопасности</w:t>
      </w:r>
      <w:r w:rsidR="00BE7BFA" w:rsidRPr="00F25987">
        <w:rPr>
          <w:rFonts w:eastAsiaTheme="minorHAnsi"/>
          <w:bCs/>
          <w:szCs w:val="28"/>
          <w:lang w:eastAsia="en-US"/>
        </w:rPr>
        <w:t xml:space="preserve"> </w:t>
      </w:r>
      <w:r w:rsidR="00BE7BFA" w:rsidRPr="00F25987">
        <w:rPr>
          <w:szCs w:val="28"/>
        </w:rPr>
        <w:t xml:space="preserve">или </w:t>
      </w:r>
      <w:r w:rsidR="00BE7BFA" w:rsidRPr="00F25987">
        <w:rPr>
          <w:rFonts w:eastAsiaTheme="minorHAnsi"/>
          <w:szCs w:val="28"/>
          <w:lang w:eastAsia="en-US"/>
        </w:rPr>
        <w:t>его территориальный орган</w:t>
      </w:r>
      <w:r w:rsidR="00FF4907" w:rsidRPr="00F25987">
        <w:rPr>
          <w:rFonts w:eastAsiaTheme="minorHAnsi"/>
          <w:bCs/>
          <w:szCs w:val="28"/>
          <w:lang w:eastAsia="en-US"/>
        </w:rPr>
        <w:t>, федеральные</w:t>
      </w:r>
      <w:r w:rsidRPr="00F25987">
        <w:rPr>
          <w:rFonts w:eastAsiaTheme="minorHAnsi"/>
          <w:bCs/>
          <w:szCs w:val="28"/>
          <w:lang w:eastAsia="en-US"/>
        </w:rPr>
        <w:t xml:space="preserve"> орган</w:t>
      </w:r>
      <w:r w:rsidR="00FF4907" w:rsidRPr="00F25987">
        <w:rPr>
          <w:rFonts w:eastAsiaTheme="minorHAnsi"/>
          <w:bCs/>
          <w:szCs w:val="28"/>
          <w:lang w:eastAsia="en-US"/>
        </w:rPr>
        <w:t>ы</w:t>
      </w:r>
      <w:r w:rsidRPr="00F25987">
        <w:rPr>
          <w:rFonts w:eastAsiaTheme="minorHAnsi"/>
          <w:bCs/>
          <w:szCs w:val="28"/>
          <w:lang w:eastAsia="en-US"/>
        </w:rPr>
        <w:t xml:space="preserve"> исполнительной власти в области промышленной безопасности, или в </w:t>
      </w:r>
      <w:r w:rsidR="00FF4907" w:rsidRPr="00F25987">
        <w:rPr>
          <w:rFonts w:eastAsiaTheme="minorHAnsi"/>
          <w:bCs/>
          <w:szCs w:val="28"/>
          <w:lang w:eastAsia="en-US"/>
        </w:rPr>
        <w:t>их территориальные</w:t>
      </w:r>
      <w:r w:rsidRPr="00F25987">
        <w:rPr>
          <w:rFonts w:eastAsiaTheme="minorHAnsi"/>
          <w:bCs/>
          <w:szCs w:val="28"/>
          <w:lang w:eastAsia="en-US"/>
        </w:rPr>
        <w:t xml:space="preserve"> орган</w:t>
      </w:r>
      <w:r w:rsidR="00FF4907" w:rsidRPr="00F25987">
        <w:rPr>
          <w:rFonts w:eastAsiaTheme="minorHAnsi"/>
          <w:bCs/>
          <w:szCs w:val="28"/>
          <w:lang w:eastAsia="en-US"/>
        </w:rPr>
        <w:t>ы</w:t>
      </w:r>
      <w:r w:rsidRPr="00F25987">
        <w:rPr>
          <w:rFonts w:eastAsiaTheme="minorHAnsi"/>
          <w:bCs/>
          <w:szCs w:val="28"/>
          <w:lang w:eastAsia="en-US"/>
        </w:rPr>
        <w:t xml:space="preserve">, </w:t>
      </w:r>
      <w:r w:rsidRPr="00F25987">
        <w:rPr>
          <w:rFonts w:eastAsiaTheme="minorHAnsi"/>
          <w:bCs/>
          <w:szCs w:val="28"/>
          <w:lang w:eastAsia="en-US"/>
        </w:rPr>
        <w:lastRenderedPageBreak/>
        <w:t>членам комиссии по техническому расследованию причин аварии, а также в иные заинтересованные государственные органы.</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8. </w:t>
      </w:r>
      <w:hyperlink r:id="rId55" w:history="1">
        <w:r w:rsidRPr="00F25987">
          <w:rPr>
            <w:rFonts w:eastAsiaTheme="minorHAnsi"/>
            <w:bCs/>
            <w:szCs w:val="28"/>
            <w:lang w:eastAsia="en-US"/>
          </w:rPr>
          <w:t>Порядок</w:t>
        </w:r>
      </w:hyperlink>
      <w:r w:rsidRPr="00F25987">
        <w:rPr>
          <w:rFonts w:eastAsiaTheme="minorHAnsi"/>
          <w:bCs/>
          <w:szCs w:val="28"/>
          <w:lang w:eastAsia="en-US"/>
        </w:rPr>
        <w:t xml:space="preserve"> проведения технического расследования причин аварии и оформления </w:t>
      </w:r>
      <w:hyperlink r:id="rId56" w:history="1">
        <w:r w:rsidRPr="00F25987">
          <w:rPr>
            <w:rFonts w:eastAsiaTheme="minorHAnsi"/>
            <w:bCs/>
            <w:szCs w:val="28"/>
            <w:lang w:eastAsia="en-US"/>
          </w:rPr>
          <w:t>акта</w:t>
        </w:r>
      </w:hyperlink>
      <w:r w:rsidRPr="00F25987">
        <w:rPr>
          <w:rFonts w:eastAsiaTheme="minorHAnsi"/>
          <w:bCs/>
          <w:szCs w:val="28"/>
          <w:lang w:eastAsia="en-US"/>
        </w:rPr>
        <w:t xml:space="preserve"> технического расследования причин аварии устанавливается </w:t>
      </w:r>
      <w:r w:rsidR="00FF4907" w:rsidRPr="00F25987">
        <w:rPr>
          <w:rFonts w:eastAsiaTheme="minorHAnsi"/>
          <w:bCs/>
          <w:szCs w:val="28"/>
          <w:lang w:eastAsia="en-US"/>
        </w:rPr>
        <w:t xml:space="preserve">органом государственного регулирования </w:t>
      </w:r>
      <w:r w:rsidRPr="00F25987">
        <w:rPr>
          <w:rFonts w:eastAsiaTheme="minorHAnsi"/>
          <w:bCs/>
          <w:szCs w:val="28"/>
          <w:lang w:eastAsia="en-US"/>
        </w:rPr>
        <w:t>промышленной безопасности.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w:t>
      </w:r>
      <w:r w:rsidR="00843211" w:rsidRPr="00F25987">
        <w:rPr>
          <w:rFonts w:eastAsiaTheme="minorHAnsi"/>
          <w:bCs/>
          <w:szCs w:val="28"/>
          <w:lang w:eastAsia="en-US"/>
        </w:rPr>
        <w:t>передвижное</w:t>
      </w:r>
      <w:r w:rsidR="00A66FD5" w:rsidRPr="00F25987">
        <w:rPr>
          <w:rFonts w:eastAsiaTheme="minorHAnsi"/>
          <w:bCs/>
          <w:szCs w:val="28"/>
          <w:lang w:eastAsia="en-US"/>
        </w:rPr>
        <w:t xml:space="preserve"> техническое устройство, </w:t>
      </w:r>
      <w:r w:rsidRPr="00F25987">
        <w:rPr>
          <w:rFonts w:eastAsiaTheme="minorHAnsi"/>
          <w:bCs/>
          <w:szCs w:val="28"/>
          <w:lang w:eastAsia="en-US"/>
        </w:rPr>
        <w:t>на котором произошла авария.</w:t>
      </w:r>
    </w:p>
    <w:p w:rsidR="00B70A4D" w:rsidRPr="00F25987" w:rsidRDefault="00B70A4D"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10. По результатам технического расследования причин аварий</w:t>
      </w:r>
      <w:r w:rsidR="00226438" w:rsidRPr="00F25987">
        <w:rPr>
          <w:rFonts w:eastAsiaTheme="minorHAnsi"/>
          <w:bCs/>
          <w:szCs w:val="28"/>
          <w:lang w:eastAsia="en-US"/>
        </w:rPr>
        <w:t xml:space="preserve"> орган государственного регулирования промышленной безопасности вправе </w:t>
      </w:r>
      <w:r w:rsidR="00483B14">
        <w:rPr>
          <w:rFonts w:eastAsiaTheme="minorHAnsi"/>
          <w:bCs/>
          <w:szCs w:val="28"/>
          <w:lang w:eastAsia="en-US"/>
        </w:rPr>
        <w:t>утверждать</w:t>
      </w:r>
      <w:r w:rsidR="00226438" w:rsidRPr="00F25987">
        <w:rPr>
          <w:rFonts w:eastAsiaTheme="minorHAnsi"/>
          <w:bCs/>
          <w:szCs w:val="28"/>
          <w:lang w:eastAsia="en-US"/>
        </w:rPr>
        <w:t xml:space="preserve"> рекомендации по </w:t>
      </w:r>
      <w:r w:rsidR="00483B14">
        <w:rPr>
          <w:rFonts w:eastAsiaTheme="minorHAnsi"/>
          <w:bCs/>
          <w:szCs w:val="28"/>
          <w:lang w:eastAsia="en-US"/>
        </w:rPr>
        <w:t xml:space="preserve">осуществлению </w:t>
      </w:r>
      <w:r w:rsidR="00483B14" w:rsidRPr="00F25987">
        <w:rPr>
          <w:rFonts w:eastAsiaTheme="minorHAnsi"/>
          <w:bCs/>
          <w:szCs w:val="28"/>
          <w:lang w:eastAsia="en-US"/>
        </w:rPr>
        <w:t xml:space="preserve">производственного контроля за соблюдением требований промышленной безопасности </w:t>
      </w:r>
      <w:r w:rsidR="00226438" w:rsidRPr="00483B14">
        <w:rPr>
          <w:rFonts w:eastAsiaTheme="minorHAnsi"/>
          <w:bCs/>
          <w:szCs w:val="28"/>
          <w:lang w:eastAsia="en-US"/>
        </w:rPr>
        <w:t>для организаций, эксплуатирующих</w:t>
      </w:r>
      <w:r w:rsidR="00226438" w:rsidRPr="00F25987">
        <w:rPr>
          <w:rFonts w:eastAsiaTheme="minorHAnsi"/>
          <w:bCs/>
          <w:szCs w:val="28"/>
          <w:lang w:eastAsia="en-US"/>
        </w:rPr>
        <w:t xml:space="preserve"> опасные производственные объекты.</w:t>
      </w:r>
    </w:p>
    <w:p w:rsidR="00A66FD5" w:rsidRPr="00F25987" w:rsidRDefault="00A66FD5" w:rsidP="00D14DDF">
      <w:pPr>
        <w:tabs>
          <w:tab w:val="left" w:pos="993"/>
        </w:tabs>
        <w:spacing w:line="360" w:lineRule="auto"/>
        <w:ind w:firstLine="709"/>
        <w:rPr>
          <w:rFonts w:eastAsiaTheme="minorHAnsi"/>
          <w:bCs/>
          <w:szCs w:val="28"/>
          <w:lang w:eastAsia="en-US"/>
        </w:rPr>
      </w:pPr>
    </w:p>
    <w:p w:rsidR="00A66FD5" w:rsidRPr="00F25987" w:rsidRDefault="00A66FD5" w:rsidP="00D14DDF">
      <w:pPr>
        <w:tabs>
          <w:tab w:val="left" w:pos="993"/>
        </w:tabs>
        <w:spacing w:line="360" w:lineRule="auto"/>
        <w:ind w:firstLine="709"/>
        <w:rPr>
          <w:b/>
          <w:szCs w:val="28"/>
        </w:rPr>
      </w:pPr>
      <w:r w:rsidRPr="00F25987">
        <w:rPr>
          <w:rFonts w:eastAsiaTheme="minorHAnsi"/>
          <w:bCs/>
          <w:szCs w:val="28"/>
          <w:lang w:eastAsia="en-US"/>
        </w:rPr>
        <w:t>Статья 2</w:t>
      </w:r>
      <w:r w:rsidR="00CE113A" w:rsidRPr="00F25987">
        <w:rPr>
          <w:rFonts w:eastAsiaTheme="minorHAnsi"/>
          <w:bCs/>
          <w:szCs w:val="28"/>
          <w:lang w:eastAsia="en-US"/>
        </w:rPr>
        <w:t>3</w:t>
      </w:r>
      <w:r w:rsidRPr="00F25987">
        <w:rPr>
          <w:rFonts w:eastAsiaTheme="minorHAnsi"/>
          <w:bCs/>
          <w:szCs w:val="28"/>
          <w:lang w:eastAsia="en-US"/>
        </w:rPr>
        <w:t xml:space="preserve">. </w:t>
      </w:r>
      <w:r w:rsidRPr="00F25987">
        <w:rPr>
          <w:rFonts w:eastAsiaTheme="minorHAnsi"/>
          <w:b/>
          <w:bCs/>
          <w:szCs w:val="28"/>
          <w:lang w:eastAsia="en-US"/>
        </w:rPr>
        <w:t xml:space="preserve">Техническое расследование случаев </w:t>
      </w:r>
      <w:r w:rsidRPr="00F25987">
        <w:rPr>
          <w:b/>
          <w:szCs w:val="28"/>
        </w:rPr>
        <w:t>утраты взрывчатых веществ и изделий на их основе</w:t>
      </w:r>
    </w:p>
    <w:p w:rsidR="00C412B6" w:rsidRPr="00F25987" w:rsidRDefault="00C412B6" w:rsidP="00D14DDF">
      <w:pPr>
        <w:tabs>
          <w:tab w:val="left" w:pos="993"/>
        </w:tabs>
        <w:spacing w:line="360" w:lineRule="auto"/>
        <w:ind w:firstLine="709"/>
        <w:rPr>
          <w:b/>
          <w:szCs w:val="28"/>
        </w:rPr>
      </w:pPr>
    </w:p>
    <w:p w:rsidR="00A66FD5" w:rsidRPr="00F25987" w:rsidRDefault="00A66FD5" w:rsidP="00D14DDF">
      <w:pPr>
        <w:tabs>
          <w:tab w:val="left" w:pos="993"/>
        </w:tabs>
        <w:autoSpaceDE w:val="0"/>
        <w:autoSpaceDN w:val="0"/>
        <w:adjustRightInd w:val="0"/>
        <w:spacing w:line="360" w:lineRule="auto"/>
        <w:ind w:firstLine="709"/>
        <w:rPr>
          <w:rFonts w:eastAsiaTheme="minorHAnsi"/>
          <w:bCs/>
          <w:szCs w:val="28"/>
          <w:lang w:eastAsia="en-US"/>
        </w:rPr>
      </w:pPr>
      <w:r w:rsidRPr="00F25987">
        <w:rPr>
          <w:szCs w:val="28"/>
        </w:rPr>
        <w:t>1</w:t>
      </w:r>
      <w:r w:rsidR="000F77E1" w:rsidRPr="00F25987">
        <w:rPr>
          <w:szCs w:val="28"/>
        </w:rPr>
        <w:t>.</w:t>
      </w:r>
      <w:r w:rsidRPr="00F25987">
        <w:rPr>
          <w:szCs w:val="28"/>
        </w:rPr>
        <w:t xml:space="preserve"> </w:t>
      </w:r>
      <w:r w:rsidRPr="00F25987">
        <w:rPr>
          <w:rFonts w:eastAsiaTheme="minorHAnsi"/>
          <w:bCs/>
          <w:szCs w:val="28"/>
          <w:lang w:eastAsia="en-US"/>
        </w:rPr>
        <w:t xml:space="preserve">Техническое расследование случаев утраты взрывчатых </w:t>
      </w:r>
      <w:r w:rsidR="00CF6A11" w:rsidRPr="00F25987">
        <w:rPr>
          <w:rFonts w:eastAsiaTheme="minorHAnsi"/>
          <w:bCs/>
          <w:szCs w:val="28"/>
          <w:lang w:eastAsia="en-US"/>
        </w:rPr>
        <w:t>веществ и изделий на их основе</w:t>
      </w:r>
      <w:r w:rsidRPr="00F25987">
        <w:rPr>
          <w:rFonts w:eastAsiaTheme="minorHAnsi"/>
          <w:bCs/>
          <w:szCs w:val="28"/>
          <w:lang w:eastAsia="en-US"/>
        </w:rPr>
        <w:t xml:space="preserve">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w:t>
      </w:r>
      <w:r w:rsidR="00533ECA" w:rsidRPr="00F25987">
        <w:rPr>
          <w:rFonts w:eastAsiaTheme="minorHAnsi"/>
          <w:bCs/>
          <w:szCs w:val="28"/>
          <w:lang w:eastAsia="en-US"/>
        </w:rPr>
        <w:t>транспортирования</w:t>
      </w:r>
      <w:r w:rsidRPr="00F25987">
        <w:rPr>
          <w:rFonts w:eastAsiaTheme="minorHAnsi"/>
          <w:bCs/>
          <w:szCs w:val="28"/>
          <w:lang w:eastAsia="en-US"/>
        </w:rPr>
        <w:t xml:space="preserve">, использования и учета </w:t>
      </w:r>
      <w:r w:rsidR="00CF6A11" w:rsidRPr="00F25987">
        <w:rPr>
          <w:rFonts w:eastAsiaTheme="minorHAnsi"/>
          <w:bCs/>
          <w:szCs w:val="28"/>
          <w:lang w:eastAsia="en-US"/>
        </w:rPr>
        <w:t>взрывчатых веществ и изделий на их основе</w:t>
      </w:r>
      <w:r w:rsidRPr="00F25987">
        <w:rPr>
          <w:rFonts w:eastAsiaTheme="minorHAnsi"/>
          <w:bCs/>
          <w:szCs w:val="28"/>
          <w:lang w:eastAsia="en-US"/>
        </w:rPr>
        <w:t xml:space="preserve">, а также на определение мероприятий по недопущению подобных случаев в дальнейшем, обязательных для исполнения организацией, в которой произошла утрата </w:t>
      </w:r>
      <w:r w:rsidR="00CF6A11" w:rsidRPr="00F25987">
        <w:rPr>
          <w:rFonts w:eastAsiaTheme="minorHAnsi"/>
          <w:bCs/>
          <w:szCs w:val="28"/>
          <w:lang w:eastAsia="en-US"/>
        </w:rPr>
        <w:t>взрывчатых веществ и изделий на их основе</w:t>
      </w:r>
      <w:r w:rsidR="000F77E1" w:rsidRPr="00F25987">
        <w:rPr>
          <w:rFonts w:eastAsiaTheme="minorHAnsi"/>
          <w:bCs/>
          <w:szCs w:val="28"/>
          <w:lang w:eastAsia="en-US"/>
        </w:rPr>
        <w:t>.</w:t>
      </w:r>
    </w:p>
    <w:p w:rsidR="000F77E1" w:rsidRPr="00F25987" w:rsidRDefault="000F77E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Все случаи утраты </w:t>
      </w:r>
      <w:r w:rsidR="00CF6A11" w:rsidRPr="00F25987">
        <w:rPr>
          <w:rFonts w:eastAsiaTheme="minorHAnsi"/>
          <w:bCs/>
          <w:szCs w:val="28"/>
          <w:lang w:eastAsia="en-US"/>
        </w:rPr>
        <w:t>взрывчатых веществ и изделий на их основе</w:t>
      </w:r>
      <w:r w:rsidRPr="00F25987">
        <w:rPr>
          <w:rFonts w:eastAsiaTheme="minorHAnsi"/>
          <w:szCs w:val="28"/>
          <w:lang w:eastAsia="en-US"/>
        </w:rPr>
        <w:t xml:space="preserve">, происшедшие в организациях и на объектах, государственный контроль (надзор) за деятельностью которых осуществляется </w:t>
      </w:r>
      <w:r w:rsidR="00C9380A" w:rsidRPr="00F25987">
        <w:rPr>
          <w:rFonts w:eastAsiaTheme="minorHAnsi"/>
          <w:szCs w:val="28"/>
          <w:lang w:eastAsia="en-US"/>
        </w:rPr>
        <w:t xml:space="preserve">органом государственного </w:t>
      </w:r>
      <w:r w:rsidR="00C9380A" w:rsidRPr="00F25987">
        <w:rPr>
          <w:rFonts w:eastAsiaTheme="minorHAnsi"/>
          <w:szCs w:val="28"/>
          <w:lang w:eastAsia="en-US"/>
        </w:rPr>
        <w:lastRenderedPageBreak/>
        <w:t xml:space="preserve">регулирования </w:t>
      </w:r>
      <w:r w:rsidRPr="00F25987">
        <w:rPr>
          <w:rFonts w:eastAsiaTheme="minorHAnsi"/>
          <w:szCs w:val="28"/>
          <w:lang w:eastAsia="en-US"/>
        </w:rPr>
        <w:t>промышленной безопасности</w:t>
      </w:r>
      <w:r w:rsidR="008C5E89" w:rsidRPr="00F25987">
        <w:rPr>
          <w:rFonts w:eastAsiaTheme="minorHAnsi"/>
          <w:szCs w:val="28"/>
          <w:lang w:eastAsia="en-US"/>
        </w:rPr>
        <w:t xml:space="preserve">, а также при ведении работ на которые выдано разрешение на ведение работ со </w:t>
      </w:r>
      <w:r w:rsidR="00CF6A11" w:rsidRPr="00F25987">
        <w:rPr>
          <w:rFonts w:eastAsiaTheme="minorHAnsi"/>
          <w:bCs/>
          <w:szCs w:val="28"/>
          <w:lang w:eastAsia="en-US"/>
        </w:rPr>
        <w:t>взрывчатыми веществами и изделиями на их основе</w:t>
      </w:r>
      <w:r w:rsidR="008C5E89" w:rsidRPr="00F25987">
        <w:rPr>
          <w:rFonts w:eastAsiaTheme="minorHAnsi"/>
          <w:szCs w:val="28"/>
          <w:lang w:eastAsia="en-US"/>
        </w:rPr>
        <w:t>, предусмотренное настоящим Федеральным законом</w:t>
      </w:r>
      <w:r w:rsidRPr="00F25987">
        <w:rPr>
          <w:rFonts w:eastAsiaTheme="minorHAnsi"/>
          <w:szCs w:val="28"/>
          <w:lang w:eastAsia="en-US"/>
        </w:rPr>
        <w:t xml:space="preserve">,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w:t>
      </w:r>
      <w:r w:rsidR="00C9380A" w:rsidRPr="00F25987">
        <w:rPr>
          <w:rFonts w:eastAsiaTheme="minorHAnsi"/>
          <w:szCs w:val="28"/>
          <w:lang w:eastAsia="en-US"/>
        </w:rPr>
        <w:t>органом государственного регулирования</w:t>
      </w:r>
      <w:r w:rsidRPr="00F25987">
        <w:rPr>
          <w:rFonts w:eastAsiaTheme="minorHAnsi"/>
          <w:szCs w:val="28"/>
          <w:lang w:eastAsia="en-US"/>
        </w:rPr>
        <w:t xml:space="preserve"> промышленной безопасности.</w:t>
      </w:r>
    </w:p>
    <w:p w:rsidR="00C412B6" w:rsidRPr="00F25987"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0F77E1" w:rsidRPr="00F25987">
        <w:rPr>
          <w:rFonts w:eastAsiaTheme="minorHAnsi"/>
          <w:szCs w:val="28"/>
          <w:lang w:eastAsia="en-US"/>
        </w:rPr>
        <w:t xml:space="preserve">. Техническое расследование случаев утраты </w:t>
      </w:r>
      <w:r w:rsidR="00CF6A11" w:rsidRPr="00F25987">
        <w:rPr>
          <w:rFonts w:eastAsiaTheme="minorHAnsi"/>
          <w:bCs/>
          <w:szCs w:val="28"/>
          <w:lang w:eastAsia="en-US"/>
        </w:rPr>
        <w:t>взрывчатых веществ и изделий на их основе</w:t>
      </w:r>
      <w:r w:rsidR="000F77E1" w:rsidRPr="00F25987">
        <w:rPr>
          <w:rFonts w:eastAsiaTheme="minorHAnsi"/>
          <w:szCs w:val="28"/>
          <w:lang w:eastAsia="en-US"/>
        </w:rPr>
        <w:t xml:space="preserve"> проводится специальной комиссией, возглавляемой должностным лицом </w:t>
      </w:r>
      <w:r w:rsidR="00C9380A" w:rsidRPr="00F25987">
        <w:rPr>
          <w:rFonts w:eastAsiaTheme="minorHAnsi"/>
          <w:szCs w:val="28"/>
          <w:lang w:eastAsia="en-US"/>
        </w:rPr>
        <w:t>органа государственного регулирования</w:t>
      </w:r>
      <w:r w:rsidR="000F77E1" w:rsidRPr="00F25987">
        <w:rPr>
          <w:rFonts w:eastAsiaTheme="minorHAnsi"/>
          <w:szCs w:val="28"/>
          <w:lang w:eastAsia="en-US"/>
        </w:rPr>
        <w:t xml:space="preserve"> промышленной безопасности или его территориального органа. </w:t>
      </w:r>
    </w:p>
    <w:p w:rsidR="00A66FD5" w:rsidRPr="00F25987"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Порядок технического расследования </w:t>
      </w:r>
      <w:r w:rsidRPr="00F25987">
        <w:rPr>
          <w:rFonts w:eastAsiaTheme="minorHAnsi"/>
          <w:bCs/>
          <w:szCs w:val="28"/>
          <w:lang w:eastAsia="en-US"/>
        </w:rPr>
        <w:t xml:space="preserve">случаев утраты </w:t>
      </w:r>
      <w:r w:rsidR="00CF6A11" w:rsidRPr="00F25987">
        <w:rPr>
          <w:rFonts w:eastAsiaTheme="minorHAnsi"/>
          <w:bCs/>
          <w:szCs w:val="28"/>
          <w:lang w:eastAsia="en-US"/>
        </w:rPr>
        <w:t xml:space="preserve">взрывчатых веществ и изделий на их основе </w:t>
      </w:r>
      <w:r w:rsidR="008C5E89" w:rsidRPr="00F25987">
        <w:rPr>
          <w:rFonts w:eastAsiaTheme="minorHAnsi"/>
          <w:bCs/>
          <w:szCs w:val="28"/>
          <w:lang w:eastAsia="en-US"/>
        </w:rPr>
        <w:t>и их учета</w:t>
      </w:r>
      <w:r w:rsidRPr="00F25987">
        <w:rPr>
          <w:rFonts w:eastAsiaTheme="minorHAnsi"/>
          <w:bCs/>
          <w:szCs w:val="28"/>
          <w:lang w:eastAsia="en-US"/>
        </w:rPr>
        <w:t xml:space="preserve">, </w:t>
      </w:r>
      <w:r w:rsidR="008C5E89" w:rsidRPr="00F25987">
        <w:rPr>
          <w:rFonts w:eastAsiaTheme="minorHAnsi"/>
          <w:bCs/>
          <w:szCs w:val="28"/>
          <w:lang w:eastAsia="en-US"/>
        </w:rPr>
        <w:t xml:space="preserve">порядок формирования и </w:t>
      </w:r>
      <w:r w:rsidRPr="00F25987">
        <w:rPr>
          <w:rFonts w:eastAsiaTheme="minorHAnsi"/>
          <w:bCs/>
          <w:szCs w:val="28"/>
          <w:lang w:eastAsia="en-US"/>
        </w:rPr>
        <w:t>состав</w:t>
      </w:r>
      <w:r w:rsidRPr="00F25987">
        <w:rPr>
          <w:rFonts w:eastAsiaTheme="minorHAnsi"/>
          <w:szCs w:val="28"/>
          <w:lang w:eastAsia="en-US"/>
        </w:rPr>
        <w:t xml:space="preserve"> специальной к</w:t>
      </w:r>
      <w:r w:rsidR="000F77E1" w:rsidRPr="00F25987">
        <w:rPr>
          <w:rFonts w:eastAsiaTheme="minorHAnsi"/>
          <w:szCs w:val="28"/>
          <w:lang w:eastAsia="en-US"/>
        </w:rPr>
        <w:t>омисси</w:t>
      </w:r>
      <w:r w:rsidRPr="00F25987">
        <w:rPr>
          <w:rFonts w:eastAsiaTheme="minorHAnsi"/>
          <w:szCs w:val="28"/>
          <w:lang w:eastAsia="en-US"/>
        </w:rPr>
        <w:t xml:space="preserve">и </w:t>
      </w:r>
      <w:r w:rsidR="008C5E89" w:rsidRPr="00F25987">
        <w:rPr>
          <w:rFonts w:eastAsiaTheme="minorHAnsi"/>
          <w:szCs w:val="28"/>
          <w:lang w:eastAsia="en-US"/>
        </w:rPr>
        <w:t xml:space="preserve">устанавливается </w:t>
      </w:r>
      <w:r w:rsidR="00FF4907" w:rsidRPr="00F25987">
        <w:rPr>
          <w:rFonts w:eastAsiaTheme="minorHAnsi"/>
          <w:szCs w:val="28"/>
          <w:lang w:eastAsia="en-US"/>
        </w:rPr>
        <w:t>органом государственного регулирования</w:t>
      </w:r>
      <w:r w:rsidR="008C5E89" w:rsidRPr="00F25987">
        <w:rPr>
          <w:rFonts w:eastAsiaTheme="minorHAnsi"/>
          <w:szCs w:val="28"/>
          <w:lang w:eastAsia="en-US"/>
        </w:rPr>
        <w:t xml:space="preserve"> промышленной безопасности.</w:t>
      </w:r>
    </w:p>
    <w:p w:rsidR="00DD28E5" w:rsidRPr="00F25987" w:rsidRDefault="00DD28E5" w:rsidP="00D14DDF">
      <w:pPr>
        <w:tabs>
          <w:tab w:val="left" w:pos="993"/>
        </w:tabs>
        <w:spacing w:line="360" w:lineRule="auto"/>
        <w:ind w:firstLine="709"/>
        <w:rPr>
          <w:b/>
          <w:szCs w:val="28"/>
        </w:rPr>
      </w:pPr>
    </w:p>
    <w:p w:rsidR="008077FB" w:rsidRPr="00F25987" w:rsidRDefault="008077FB" w:rsidP="00D14DDF">
      <w:pPr>
        <w:tabs>
          <w:tab w:val="left" w:pos="993"/>
        </w:tabs>
        <w:spacing w:line="360" w:lineRule="auto"/>
        <w:ind w:firstLine="709"/>
        <w:rPr>
          <w:b/>
          <w:szCs w:val="28"/>
        </w:rPr>
      </w:pPr>
      <w:r w:rsidRPr="00F25987">
        <w:rPr>
          <w:szCs w:val="28"/>
        </w:rPr>
        <w:t>Статья 2</w:t>
      </w:r>
      <w:r w:rsidR="00CE113A" w:rsidRPr="00F25987">
        <w:rPr>
          <w:szCs w:val="28"/>
        </w:rPr>
        <w:t>4</w:t>
      </w:r>
      <w:r w:rsidRPr="00F25987">
        <w:rPr>
          <w:szCs w:val="28"/>
        </w:rPr>
        <w:t xml:space="preserve">. </w:t>
      </w:r>
      <w:r w:rsidR="009420DF" w:rsidRPr="00F25987">
        <w:rPr>
          <w:b/>
          <w:szCs w:val="28"/>
        </w:rPr>
        <w:t>Производственный контроль</w:t>
      </w:r>
      <w:r w:rsidR="0091374B" w:rsidRPr="00F25987">
        <w:rPr>
          <w:b/>
          <w:szCs w:val="28"/>
        </w:rPr>
        <w:t xml:space="preserve"> и системы управления промышленной безопасностью</w:t>
      </w:r>
    </w:p>
    <w:p w:rsidR="00D14DDF" w:rsidRPr="00F25987" w:rsidRDefault="00D14DDF" w:rsidP="00D14DDF">
      <w:pPr>
        <w:tabs>
          <w:tab w:val="left" w:pos="993"/>
        </w:tabs>
        <w:spacing w:line="360" w:lineRule="auto"/>
        <w:ind w:firstLine="709"/>
        <w:rPr>
          <w:b/>
          <w:szCs w:val="28"/>
        </w:rPr>
      </w:pP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 Организация, эксплуатирующая опасный производственный объект</w:t>
      </w:r>
      <w:r w:rsidR="00FF4907" w:rsidRPr="00F25987">
        <w:rPr>
          <w:rFonts w:eastAsiaTheme="minorHAnsi"/>
          <w:bCs/>
          <w:szCs w:val="28"/>
          <w:lang w:eastAsia="en-US"/>
        </w:rPr>
        <w:t xml:space="preserve">, </w:t>
      </w:r>
      <w:r w:rsidR="00843211" w:rsidRPr="00F25987">
        <w:rPr>
          <w:rFonts w:eastAsiaTheme="minorHAnsi"/>
          <w:bCs/>
          <w:szCs w:val="28"/>
          <w:lang w:eastAsia="en-US"/>
        </w:rPr>
        <w:t>передвижное</w:t>
      </w:r>
      <w:r w:rsidR="00FF4907" w:rsidRPr="00F25987">
        <w:rPr>
          <w:rFonts w:eastAsiaTheme="minorHAnsi"/>
          <w:bCs/>
          <w:szCs w:val="28"/>
          <w:lang w:eastAsia="en-US"/>
        </w:rPr>
        <w:t xml:space="preserve"> техническое устройство</w:t>
      </w:r>
      <w:r w:rsidR="00DC09AA" w:rsidRPr="00F25987">
        <w:rPr>
          <w:rFonts w:eastAsiaTheme="minorHAnsi"/>
          <w:bCs/>
          <w:szCs w:val="28"/>
          <w:lang w:eastAsia="en-US"/>
        </w:rPr>
        <w:t xml:space="preserve">, </w:t>
      </w:r>
      <w:r w:rsidR="00677828" w:rsidRPr="00F25987">
        <w:rPr>
          <w:rFonts w:eastAsiaTheme="minorHAnsi"/>
          <w:bCs/>
          <w:szCs w:val="28"/>
          <w:lang w:eastAsia="en-US"/>
        </w:rPr>
        <w:t xml:space="preserve">осуществляющая деятельность, связанную с </w:t>
      </w:r>
      <w:r w:rsidR="009467F1">
        <w:rPr>
          <w:rFonts w:eastAsiaTheme="minorHAnsi"/>
          <w:bCs/>
          <w:szCs w:val="28"/>
          <w:lang w:eastAsia="en-US"/>
        </w:rPr>
        <w:t>применением взрывчатых материалов промышленного назначения</w:t>
      </w:r>
      <w:r w:rsidRPr="00F25987">
        <w:rPr>
          <w:rFonts w:eastAsiaTheme="minorHAnsi"/>
          <w:bCs/>
          <w:szCs w:val="28"/>
          <w:lang w:eastAsia="en-US"/>
        </w:rPr>
        <w:t xml:space="preserve">, обязана организовывать и осуществлять производственный контроль за соблюдением требований промышленной безопасности в соответствии с </w:t>
      </w:r>
      <w:hyperlink r:id="rId57" w:history="1">
        <w:r w:rsidRPr="00F25987">
          <w:rPr>
            <w:rFonts w:eastAsiaTheme="minorHAnsi"/>
            <w:bCs/>
            <w:szCs w:val="28"/>
            <w:lang w:eastAsia="en-US"/>
          </w:rPr>
          <w:t>требованиями</w:t>
        </w:r>
      </w:hyperlink>
      <w:r w:rsidRPr="00F25987">
        <w:rPr>
          <w:rFonts w:eastAsiaTheme="minorHAnsi"/>
          <w:bCs/>
          <w:szCs w:val="28"/>
          <w:lang w:eastAsia="en-US"/>
        </w:rPr>
        <w:t>, устанавливаемыми Правительством Российской Федерации.</w:t>
      </w:r>
    </w:p>
    <w:p w:rsidR="004757C2"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FF4907" w:rsidRPr="00F25987">
        <w:rPr>
          <w:rFonts w:eastAsiaTheme="minorHAnsi"/>
          <w:bCs/>
          <w:szCs w:val="28"/>
          <w:lang w:eastAsia="en-US"/>
        </w:rPr>
        <w:t xml:space="preserve">орган государственного регулирования </w:t>
      </w:r>
      <w:r w:rsidR="00FF4907" w:rsidRPr="00F25987">
        <w:rPr>
          <w:rFonts w:eastAsiaTheme="minorHAnsi"/>
          <w:bCs/>
          <w:szCs w:val="28"/>
          <w:lang w:eastAsia="en-US"/>
        </w:rPr>
        <w:lastRenderedPageBreak/>
        <w:t>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00FF4907" w:rsidRPr="00F25987">
        <w:rPr>
          <w:rFonts w:eastAsiaTheme="minorHAnsi"/>
          <w:bCs/>
          <w:szCs w:val="28"/>
          <w:lang w:eastAsia="en-US"/>
        </w:rPr>
        <w:t xml:space="preserve">, </w:t>
      </w:r>
      <w:r w:rsidRPr="00F25987">
        <w:rPr>
          <w:rFonts w:eastAsiaTheme="minorHAnsi"/>
          <w:bCs/>
          <w:szCs w:val="28"/>
          <w:lang w:eastAsia="en-US"/>
        </w:rPr>
        <w:t xml:space="preserve">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8077FB" w:rsidRPr="00F25987" w:rsidRDefault="00CD3384" w:rsidP="00D14DDF">
      <w:pPr>
        <w:tabs>
          <w:tab w:val="left" w:pos="993"/>
        </w:tabs>
        <w:autoSpaceDE w:val="0"/>
        <w:autoSpaceDN w:val="0"/>
        <w:adjustRightInd w:val="0"/>
        <w:spacing w:line="360" w:lineRule="auto"/>
        <w:ind w:firstLine="709"/>
        <w:rPr>
          <w:rFonts w:eastAsiaTheme="minorHAnsi"/>
          <w:bCs/>
          <w:szCs w:val="28"/>
          <w:lang w:eastAsia="en-US"/>
        </w:rPr>
      </w:pPr>
      <w:hyperlink r:id="rId58" w:history="1">
        <w:r w:rsidR="008077FB" w:rsidRPr="00F25987">
          <w:rPr>
            <w:rFonts w:eastAsiaTheme="minorHAnsi"/>
            <w:bCs/>
            <w:szCs w:val="28"/>
            <w:lang w:eastAsia="en-US"/>
          </w:rPr>
          <w:t>Требования</w:t>
        </w:r>
      </w:hyperlink>
      <w:r w:rsidR="008077FB" w:rsidRPr="00F25987">
        <w:rPr>
          <w:rFonts w:eastAsiaTheme="minorHAnsi"/>
          <w:bCs/>
          <w:szCs w:val="28"/>
          <w:lang w:eastAsia="en-US"/>
        </w:rPr>
        <w:t xml:space="preserve"> к форме представления сведений об организации производственного контроля за соблюдением требований промышленной безопасности </w:t>
      </w:r>
      <w:r w:rsidR="00501717" w:rsidRPr="00F25987">
        <w:rPr>
          <w:rFonts w:eastAsiaTheme="minorHAnsi"/>
          <w:bCs/>
          <w:szCs w:val="28"/>
          <w:lang w:eastAsia="en-US"/>
        </w:rPr>
        <w:t xml:space="preserve">устанавливаются </w:t>
      </w:r>
      <w:r w:rsidR="0052772D" w:rsidRPr="00F25987">
        <w:rPr>
          <w:rFonts w:eastAsiaTheme="minorHAnsi"/>
          <w:bCs/>
          <w:szCs w:val="28"/>
          <w:lang w:eastAsia="en-US"/>
        </w:rPr>
        <w:t>органом государственного регулирования</w:t>
      </w:r>
      <w:r w:rsidR="008077FB" w:rsidRPr="00F25987">
        <w:rPr>
          <w:rFonts w:eastAsiaTheme="minorHAnsi"/>
          <w:bCs/>
          <w:szCs w:val="28"/>
          <w:lang w:eastAsia="en-US"/>
        </w:rPr>
        <w:t xml:space="preserve"> промышленной безопасности.</w:t>
      </w:r>
    </w:p>
    <w:p w:rsidR="004757C2" w:rsidRPr="00F25987" w:rsidRDefault="00683439"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w:t>
      </w:r>
      <w:r w:rsidR="00101F21" w:rsidRPr="00F25987">
        <w:rPr>
          <w:rFonts w:eastAsiaTheme="minorHAnsi"/>
          <w:bCs/>
          <w:szCs w:val="28"/>
          <w:lang w:eastAsia="en-US"/>
        </w:rPr>
        <w:t>Работники организаций, эксплуатирующих опасные производственные объекты</w:t>
      </w:r>
      <w:r w:rsidR="00501717" w:rsidRPr="00F25987">
        <w:rPr>
          <w:rFonts w:eastAsiaTheme="minorHAnsi"/>
          <w:bCs/>
          <w:szCs w:val="28"/>
          <w:lang w:eastAsia="en-US"/>
        </w:rPr>
        <w:t>,</w:t>
      </w:r>
      <w:r w:rsidR="00101F21" w:rsidRPr="00F25987">
        <w:rPr>
          <w:rFonts w:eastAsiaTheme="minorHAnsi"/>
          <w:bCs/>
          <w:szCs w:val="28"/>
          <w:lang w:eastAsia="en-US"/>
        </w:rPr>
        <w:t xml:space="preserve"> ответственные за осуществление производственного контроля</w:t>
      </w:r>
      <w:r w:rsidR="00C13D51" w:rsidRPr="00F25987">
        <w:rPr>
          <w:rFonts w:eastAsiaTheme="minorHAnsi"/>
          <w:bCs/>
          <w:szCs w:val="28"/>
          <w:lang w:eastAsia="en-US"/>
        </w:rPr>
        <w:t>, также представляют с</w:t>
      </w:r>
      <w:r w:rsidRPr="00F25987">
        <w:rPr>
          <w:rFonts w:eastAsiaTheme="minorHAnsi"/>
          <w:bCs/>
          <w:szCs w:val="28"/>
          <w:lang w:eastAsia="en-US"/>
        </w:rPr>
        <w:t xml:space="preserve">ведения </w:t>
      </w:r>
      <w:r w:rsidR="00A54116" w:rsidRPr="00F25987">
        <w:rPr>
          <w:rFonts w:eastAsiaTheme="minorHAnsi"/>
          <w:bCs/>
          <w:szCs w:val="28"/>
          <w:lang w:eastAsia="en-US"/>
        </w:rPr>
        <w:t>о состоянии промышленной безопасности</w:t>
      </w:r>
      <w:r w:rsidRPr="00F25987">
        <w:rPr>
          <w:rFonts w:eastAsiaTheme="minorHAnsi"/>
          <w:bCs/>
          <w:szCs w:val="28"/>
          <w:lang w:eastAsia="en-US"/>
        </w:rPr>
        <w:t xml:space="preserve"> </w:t>
      </w:r>
      <w:r w:rsidR="00C13D51" w:rsidRPr="00F25987">
        <w:rPr>
          <w:rFonts w:eastAsiaTheme="minorHAnsi"/>
          <w:bCs/>
          <w:szCs w:val="28"/>
          <w:lang w:eastAsia="en-US"/>
        </w:rPr>
        <w:t>учредителям</w:t>
      </w:r>
      <w:r w:rsidR="00101F21" w:rsidRPr="00F25987">
        <w:rPr>
          <w:rFonts w:eastAsiaTheme="minorHAnsi"/>
          <w:bCs/>
          <w:szCs w:val="28"/>
          <w:lang w:eastAsia="en-US"/>
        </w:rPr>
        <w:t xml:space="preserve"> таких организаций</w:t>
      </w:r>
      <w:r w:rsidR="00C13D51" w:rsidRPr="00F25987">
        <w:rPr>
          <w:rFonts w:eastAsiaTheme="minorHAnsi"/>
          <w:bCs/>
          <w:szCs w:val="28"/>
          <w:lang w:eastAsia="en-US"/>
        </w:rPr>
        <w:t xml:space="preserve">. </w:t>
      </w:r>
    </w:p>
    <w:p w:rsidR="00683439"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Требования к форме предоставления сведений </w:t>
      </w:r>
      <w:r w:rsidR="00A54116" w:rsidRPr="00F25987">
        <w:rPr>
          <w:rFonts w:eastAsiaTheme="minorHAnsi"/>
          <w:bCs/>
          <w:szCs w:val="28"/>
          <w:lang w:eastAsia="en-US"/>
        </w:rPr>
        <w:t xml:space="preserve">о состоянии промышленной безопасности </w:t>
      </w:r>
      <w:r w:rsidR="00DD7A4D" w:rsidRPr="00F25987">
        <w:rPr>
          <w:rFonts w:eastAsiaTheme="minorHAnsi"/>
          <w:bCs/>
          <w:szCs w:val="28"/>
          <w:lang w:eastAsia="en-US"/>
        </w:rPr>
        <w:t xml:space="preserve">и порядок их рассмотрения </w:t>
      </w:r>
      <w:r w:rsidRPr="00F25987">
        <w:rPr>
          <w:rFonts w:eastAsiaTheme="minorHAnsi"/>
          <w:bCs/>
          <w:szCs w:val="28"/>
          <w:lang w:eastAsia="en-US"/>
        </w:rPr>
        <w:t>устанавливаются учредителями организаций, эксплуатирующих опасные производствен</w:t>
      </w:r>
      <w:r w:rsidR="00A54116" w:rsidRPr="00F25987">
        <w:rPr>
          <w:rFonts w:eastAsiaTheme="minorHAnsi"/>
          <w:bCs/>
          <w:szCs w:val="28"/>
          <w:lang w:eastAsia="en-US"/>
        </w:rPr>
        <w:t>ные объекты. Порядок рассмотрения основных сведений о состоянии промышленной безопасности в организациях, учредителем которых является Российская Федерация, устанавливается Правительством Российской Федерации.</w:t>
      </w:r>
    </w:p>
    <w:p w:rsidR="008077FB"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4</w:t>
      </w:r>
      <w:r w:rsidR="008077FB" w:rsidRPr="00F25987">
        <w:rPr>
          <w:rFonts w:eastAsiaTheme="minorHAnsi"/>
          <w:bCs/>
          <w:szCs w:val="28"/>
          <w:lang w:eastAsia="en-US"/>
        </w:rPr>
        <w:t>.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r w:rsidR="00A40A84" w:rsidRPr="00F25987">
        <w:rPr>
          <w:rFonts w:eastAsiaTheme="minorHAnsi"/>
          <w:bCs/>
          <w:szCs w:val="28"/>
          <w:lang w:eastAsia="en-US"/>
        </w:rPr>
        <w:t xml:space="preserve"> Организации, эксплуатирующие опасные производственные объекты </w:t>
      </w:r>
      <w:r w:rsidR="00A40A84" w:rsidRPr="00F25987">
        <w:rPr>
          <w:rFonts w:eastAsiaTheme="minorHAnsi"/>
          <w:bCs/>
          <w:szCs w:val="28"/>
          <w:lang w:val="en-US" w:eastAsia="en-US"/>
        </w:rPr>
        <w:t>III</w:t>
      </w:r>
      <w:r w:rsidR="00501717" w:rsidRPr="00F25987">
        <w:rPr>
          <w:rFonts w:eastAsiaTheme="minorHAnsi"/>
          <w:bCs/>
          <w:szCs w:val="28"/>
          <w:lang w:eastAsia="en-US"/>
        </w:rPr>
        <w:t>,</w:t>
      </w:r>
      <w:r w:rsidR="00A40A84" w:rsidRPr="00F25987">
        <w:rPr>
          <w:rFonts w:eastAsiaTheme="minorHAnsi"/>
          <w:bCs/>
          <w:szCs w:val="28"/>
          <w:lang w:eastAsia="en-US"/>
        </w:rPr>
        <w:t xml:space="preserve"> </w:t>
      </w:r>
      <w:r w:rsidR="00A40A84" w:rsidRPr="00F25987">
        <w:rPr>
          <w:rFonts w:eastAsiaTheme="minorHAnsi"/>
          <w:bCs/>
          <w:szCs w:val="28"/>
          <w:lang w:val="en-US" w:eastAsia="en-US"/>
        </w:rPr>
        <w:t>IV</w:t>
      </w:r>
      <w:r w:rsidR="00A40A84" w:rsidRPr="00F25987">
        <w:rPr>
          <w:rFonts w:eastAsiaTheme="minorHAnsi"/>
          <w:bCs/>
          <w:szCs w:val="28"/>
          <w:lang w:eastAsia="en-US"/>
        </w:rPr>
        <w:t xml:space="preserve"> класса </w:t>
      </w:r>
      <w:r w:rsidR="00C14273" w:rsidRPr="00F25987">
        <w:rPr>
          <w:rFonts w:eastAsiaTheme="minorHAnsi"/>
          <w:bCs/>
          <w:szCs w:val="28"/>
          <w:lang w:eastAsia="en-US"/>
        </w:rPr>
        <w:t>опасности</w:t>
      </w:r>
      <w:r w:rsidR="00501717" w:rsidRPr="00F25987">
        <w:rPr>
          <w:rFonts w:eastAsiaTheme="minorHAnsi"/>
          <w:bCs/>
          <w:szCs w:val="28"/>
          <w:lang w:eastAsia="en-US"/>
        </w:rPr>
        <w:t xml:space="preserve"> и передвижные технические устройства</w:t>
      </w:r>
      <w:r w:rsidR="00E028F1" w:rsidRPr="00F25987">
        <w:rPr>
          <w:rFonts w:eastAsiaTheme="minorHAnsi"/>
          <w:bCs/>
          <w:szCs w:val="28"/>
          <w:lang w:eastAsia="en-US"/>
        </w:rPr>
        <w:t>,</w:t>
      </w:r>
      <w:r w:rsidR="00C14273" w:rsidRPr="00F25987">
        <w:rPr>
          <w:rFonts w:eastAsiaTheme="minorHAnsi"/>
          <w:bCs/>
          <w:szCs w:val="28"/>
          <w:lang w:eastAsia="en-US"/>
        </w:rPr>
        <w:t xml:space="preserve"> </w:t>
      </w:r>
      <w:r w:rsidR="00A40A84" w:rsidRPr="00F25987">
        <w:rPr>
          <w:rFonts w:eastAsiaTheme="minorHAnsi"/>
          <w:bCs/>
          <w:szCs w:val="28"/>
          <w:lang w:eastAsia="en-US"/>
        </w:rPr>
        <w:t>могут создавать системы управления промышленной безопасностью</w:t>
      </w:r>
      <w:r w:rsidR="00C14273" w:rsidRPr="00F25987">
        <w:rPr>
          <w:rFonts w:eastAsiaTheme="minorHAnsi"/>
          <w:bCs/>
          <w:szCs w:val="28"/>
          <w:lang w:eastAsia="en-US"/>
        </w:rPr>
        <w:t xml:space="preserve"> на добровольной основе.</w:t>
      </w:r>
    </w:p>
    <w:p w:rsidR="008077FB"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5</w:t>
      </w:r>
      <w:r w:rsidR="008077FB" w:rsidRPr="00F25987">
        <w:rPr>
          <w:rFonts w:eastAsiaTheme="minorHAnsi"/>
          <w:bCs/>
          <w:szCs w:val="28"/>
          <w:lang w:eastAsia="en-US"/>
        </w:rPr>
        <w:t>. Системы управления промышленной безопасностью обеспечивают:</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 xml:space="preserve">идентификацию, анализ и прогнозирование риска </w:t>
      </w:r>
      <w:hyperlink r:id="rId59" w:history="1">
        <w:r w:rsidRPr="00F25987">
          <w:rPr>
            <w:rFonts w:eastAsiaTheme="minorHAnsi"/>
            <w:bCs/>
            <w:szCs w:val="28"/>
            <w:lang w:eastAsia="en-US"/>
          </w:rPr>
          <w:t>аварий</w:t>
        </w:r>
      </w:hyperlink>
      <w:r w:rsidRPr="00F25987">
        <w:rPr>
          <w:rFonts w:eastAsiaTheme="minorHAnsi"/>
          <w:bCs/>
          <w:szCs w:val="28"/>
          <w:lang w:eastAsia="en-US"/>
        </w:rPr>
        <w:t xml:space="preserve"> на опасных производственных объектах и связанных с такими авариями угроз;</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координацию работ по предупреждению аварий и инцидентов на опасных производственных объектах;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осуществление производственного контроля за соблюдением требований промышленной безопасности;</w:t>
      </w:r>
    </w:p>
    <w:p w:rsidR="008077FB" w:rsidRPr="00F25987" w:rsidRDefault="002A5E13"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безопасность </w:t>
      </w:r>
      <w:r w:rsidR="008077FB" w:rsidRPr="00F25987">
        <w:rPr>
          <w:rFonts w:eastAsiaTheme="minorHAnsi"/>
          <w:bCs/>
          <w:szCs w:val="28"/>
          <w:lang w:eastAsia="en-US"/>
        </w:rPr>
        <w:t xml:space="preserve">применения технических устройств на опасных производственных объектах в соответствии с </w:t>
      </w:r>
      <w:r w:rsidR="001D278C" w:rsidRPr="00F25987">
        <w:rPr>
          <w:rFonts w:eastAsiaTheme="minorHAnsi"/>
          <w:bCs/>
          <w:szCs w:val="28"/>
          <w:lang w:eastAsia="en-US"/>
        </w:rPr>
        <w:t>настоящим</w:t>
      </w:r>
      <w:r w:rsidR="008077FB" w:rsidRPr="00F25987">
        <w:rPr>
          <w:rFonts w:eastAsiaTheme="minorHAnsi"/>
          <w:bCs/>
          <w:szCs w:val="28"/>
          <w:lang w:eastAsia="en-US"/>
        </w:rPr>
        <w:t xml:space="preserve"> Федеральн</w:t>
      </w:r>
      <w:r w:rsidR="001D278C" w:rsidRPr="00F25987">
        <w:rPr>
          <w:rFonts w:eastAsiaTheme="minorHAnsi"/>
          <w:bCs/>
          <w:szCs w:val="28"/>
          <w:lang w:eastAsia="en-US"/>
        </w:rPr>
        <w:t>ым</w:t>
      </w:r>
      <w:r w:rsidR="008077FB" w:rsidRPr="00F25987">
        <w:rPr>
          <w:rFonts w:eastAsiaTheme="minorHAnsi"/>
          <w:bCs/>
          <w:szCs w:val="28"/>
          <w:lang w:eastAsia="en-US"/>
        </w:rPr>
        <w:t xml:space="preserve"> закон</w:t>
      </w:r>
      <w:r w:rsidR="001D278C" w:rsidRPr="00F25987">
        <w:rPr>
          <w:rFonts w:eastAsiaTheme="minorHAnsi"/>
          <w:bCs/>
          <w:szCs w:val="28"/>
          <w:lang w:eastAsia="en-US"/>
        </w:rPr>
        <w:t>ом</w:t>
      </w:r>
      <w:r w:rsidR="008077FB" w:rsidRPr="00F25987">
        <w:rPr>
          <w:rFonts w:eastAsiaTheme="minorHAnsi"/>
          <w:bCs/>
          <w:szCs w:val="28"/>
          <w:lang w:eastAsia="en-US"/>
        </w:rPr>
        <w:t>;</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своевременную корректировку мер по снижению риска аварий на опасных производственных объектах;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186527" w:rsidRPr="00F25987" w:rsidRDefault="00186527"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готовность к действиям по локализации и ликвидации последствий аварий на опасных производственных объектах;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информационное обеспечение осуществления деятельности в области промышленной безопасности.</w:t>
      </w:r>
    </w:p>
    <w:p w:rsidR="00BA4595"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6</w:t>
      </w:r>
      <w:r w:rsidR="00BA4595" w:rsidRPr="00F25987">
        <w:rPr>
          <w:rFonts w:eastAsiaTheme="minorHAnsi"/>
          <w:bCs/>
          <w:szCs w:val="28"/>
          <w:lang w:eastAsia="en-US"/>
        </w:rPr>
        <w:t xml:space="preserve">. </w:t>
      </w:r>
      <w:r w:rsidR="00BA4595" w:rsidRPr="00F25987">
        <w:rPr>
          <w:szCs w:val="28"/>
        </w:rPr>
        <w:t>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p w:rsidR="008077FB"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7</w:t>
      </w:r>
      <w:r w:rsidR="008077FB" w:rsidRPr="00F25987">
        <w:rPr>
          <w:rFonts w:eastAsiaTheme="minorHAnsi"/>
          <w:bCs/>
          <w:szCs w:val="28"/>
          <w:lang w:eastAsia="en-US"/>
        </w:rPr>
        <w:t xml:space="preserve">. </w:t>
      </w:r>
      <w:hyperlink r:id="rId60" w:history="1">
        <w:r w:rsidR="008077FB" w:rsidRPr="00F25987">
          <w:rPr>
            <w:rFonts w:eastAsiaTheme="minorHAnsi"/>
            <w:bCs/>
            <w:szCs w:val="28"/>
            <w:lang w:eastAsia="en-US"/>
          </w:rPr>
          <w:t>Требования</w:t>
        </w:r>
      </w:hyperlink>
      <w:r w:rsidR="008077FB" w:rsidRPr="00F25987">
        <w:rPr>
          <w:rFonts w:eastAsiaTheme="minorHAnsi"/>
          <w:bCs/>
          <w:szCs w:val="28"/>
          <w:lang w:eastAsia="en-US"/>
        </w:rPr>
        <w:t xml:space="preserve"> к документационному обеспечению систем управления промышленной безопасностью устанавливаются Прави</w:t>
      </w:r>
      <w:r w:rsidR="001D278C" w:rsidRPr="00F25987">
        <w:rPr>
          <w:rFonts w:eastAsiaTheme="minorHAnsi"/>
          <w:bCs/>
          <w:szCs w:val="28"/>
          <w:lang w:eastAsia="en-US"/>
        </w:rPr>
        <w:t>тельством Российской Федерации.</w:t>
      </w:r>
    </w:p>
    <w:p w:rsidR="008077FB" w:rsidRPr="00F25987" w:rsidRDefault="008077FB" w:rsidP="00D14DDF">
      <w:pPr>
        <w:tabs>
          <w:tab w:val="left" w:pos="993"/>
        </w:tabs>
        <w:spacing w:line="360" w:lineRule="auto"/>
        <w:ind w:firstLine="709"/>
        <w:rPr>
          <w:szCs w:val="28"/>
        </w:rPr>
      </w:pPr>
    </w:p>
    <w:p w:rsidR="001D278C" w:rsidRPr="00F25987" w:rsidRDefault="001D278C" w:rsidP="00D14DDF">
      <w:pPr>
        <w:tabs>
          <w:tab w:val="left" w:pos="993"/>
        </w:tabs>
        <w:autoSpaceDE w:val="0"/>
        <w:autoSpaceDN w:val="0"/>
        <w:adjustRightInd w:val="0"/>
        <w:spacing w:line="360" w:lineRule="auto"/>
        <w:ind w:firstLine="709"/>
        <w:outlineLvl w:val="0"/>
        <w:rPr>
          <w:rFonts w:eastAsiaTheme="minorHAnsi"/>
          <w:b/>
          <w:bCs/>
          <w:szCs w:val="28"/>
          <w:lang w:eastAsia="en-US"/>
        </w:rPr>
      </w:pPr>
      <w:r w:rsidRPr="00F25987">
        <w:rPr>
          <w:szCs w:val="28"/>
        </w:rPr>
        <w:t>Статья 2</w:t>
      </w:r>
      <w:r w:rsidR="00CE113A" w:rsidRPr="00F25987">
        <w:rPr>
          <w:szCs w:val="28"/>
        </w:rPr>
        <w:t>5</w:t>
      </w:r>
      <w:r w:rsidRPr="00F25987">
        <w:rPr>
          <w:szCs w:val="28"/>
        </w:rPr>
        <w:t>.</w:t>
      </w:r>
      <w:r w:rsidRPr="00F25987">
        <w:rPr>
          <w:b/>
          <w:szCs w:val="28"/>
        </w:rPr>
        <w:t xml:space="preserve"> </w:t>
      </w:r>
      <w:r w:rsidRPr="00F25987">
        <w:rPr>
          <w:rFonts w:eastAsiaTheme="minorHAnsi"/>
          <w:b/>
          <w:bCs/>
          <w:szCs w:val="28"/>
          <w:lang w:eastAsia="en-US"/>
        </w:rPr>
        <w:t>Федеральный государственный надзор в области промышленной безопасности</w:t>
      </w:r>
    </w:p>
    <w:p w:rsidR="001D278C" w:rsidRPr="00F25987" w:rsidRDefault="001D278C" w:rsidP="00D14DDF">
      <w:pPr>
        <w:tabs>
          <w:tab w:val="left" w:pos="993"/>
        </w:tabs>
        <w:autoSpaceDE w:val="0"/>
        <w:autoSpaceDN w:val="0"/>
        <w:adjustRightInd w:val="0"/>
        <w:spacing w:line="360" w:lineRule="auto"/>
        <w:ind w:firstLine="709"/>
        <w:jc w:val="left"/>
        <w:outlineLvl w:val="0"/>
        <w:rPr>
          <w:rFonts w:eastAsiaTheme="minorHAnsi"/>
          <w:szCs w:val="28"/>
          <w:lang w:eastAsia="en-US"/>
        </w:rPr>
      </w:pP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61" w:history="1">
        <w:r w:rsidRPr="00F25987">
          <w:rPr>
            <w:rFonts w:eastAsiaTheme="minorHAnsi"/>
            <w:szCs w:val="28"/>
            <w:lang w:eastAsia="en-US"/>
          </w:rPr>
          <w:t>требований</w:t>
        </w:r>
      </w:hyperlink>
      <w:r w:rsidRPr="00F25987">
        <w:rPr>
          <w:rFonts w:eastAsiaTheme="minorHAnsi"/>
          <w:szCs w:val="28"/>
          <w:lang w:eastAsia="en-US"/>
        </w:rP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w:t>
      </w:r>
      <w:r w:rsidR="00E3640F" w:rsidRPr="00F25987">
        <w:rPr>
          <w:rFonts w:eastAsiaTheme="minorHAnsi"/>
          <w:szCs w:val="28"/>
          <w:lang w:eastAsia="en-US"/>
        </w:rPr>
        <w:t xml:space="preserve"> </w:t>
      </w:r>
      <w:r w:rsidR="00E3640F" w:rsidRPr="00F25987">
        <w:rPr>
          <w:szCs w:val="28"/>
        </w:rPr>
        <w:t>(мероприятий по контролю, осуществляемых без взаимодействия с юридическими лицами, индивидуальными предпринимателями</w:t>
      </w:r>
      <w:r w:rsidR="002E3357" w:rsidRPr="00F25987">
        <w:rPr>
          <w:szCs w:val="28"/>
        </w:rPr>
        <w:t>, мероприятия направленные на профилактику нарушений обязательных требований в области промышленной безопасности</w:t>
      </w:r>
      <w:r w:rsidR="00E3640F" w:rsidRPr="00F25987">
        <w:rPr>
          <w:szCs w:val="28"/>
        </w:rPr>
        <w:t>)</w:t>
      </w:r>
      <w:r w:rsidRPr="00F25987">
        <w:rPr>
          <w:rFonts w:eastAsiaTheme="minorHAnsi"/>
          <w:szCs w:val="28"/>
          <w:lang w:eastAsia="en-US"/>
        </w:rPr>
        <w:t>,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2. Федеральный государственный надзор в области промышленной безопасности осуществляется</w:t>
      </w:r>
      <w:r w:rsidR="00C9380A" w:rsidRPr="00F25987">
        <w:rPr>
          <w:rFonts w:eastAsiaTheme="minorHAnsi"/>
          <w:szCs w:val="28"/>
          <w:lang w:eastAsia="en-US"/>
        </w:rPr>
        <w:t xml:space="preserve"> органом государственного регулирования</w:t>
      </w:r>
      <w:r w:rsidR="000A54A7" w:rsidRPr="00F25987">
        <w:rPr>
          <w:rFonts w:eastAsiaTheme="minorHAnsi"/>
          <w:szCs w:val="28"/>
          <w:lang w:eastAsia="en-US"/>
        </w:rPr>
        <w:t xml:space="preserve"> промышленной безопасности</w:t>
      </w:r>
      <w:r w:rsidRPr="00F25987">
        <w:rPr>
          <w:rFonts w:eastAsiaTheme="minorHAnsi"/>
          <w:szCs w:val="28"/>
          <w:lang w:eastAsia="en-US"/>
        </w:rPr>
        <w:t xml:space="preserve"> в </w:t>
      </w:r>
      <w:hyperlink r:id="rId62" w:history="1">
        <w:r w:rsidRPr="00F25987">
          <w:rPr>
            <w:rFonts w:eastAsiaTheme="minorHAnsi"/>
            <w:szCs w:val="28"/>
            <w:lang w:eastAsia="en-US"/>
          </w:rPr>
          <w:t>порядке</w:t>
        </w:r>
      </w:hyperlink>
      <w:r w:rsidRPr="00F25987">
        <w:rPr>
          <w:rFonts w:eastAsiaTheme="minorHAnsi"/>
          <w:szCs w:val="28"/>
          <w:lang w:eastAsia="en-US"/>
        </w:rPr>
        <w:t>, установленном Правительством Российской Федерации.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63" w:history="1">
        <w:r w:rsidRPr="00F25987">
          <w:rPr>
            <w:rFonts w:eastAsiaTheme="minorHAnsi"/>
            <w:szCs w:val="28"/>
            <w:lang w:eastAsia="en-US"/>
          </w:rPr>
          <w:t>закона</w:t>
        </w:r>
      </w:hyperlink>
      <w:r w:rsidR="00586CC9">
        <w:rPr>
          <w:rFonts w:eastAsiaTheme="minorHAnsi"/>
          <w:szCs w:val="28"/>
          <w:lang w:eastAsia="en-US"/>
        </w:rPr>
        <w:t xml:space="preserve"> от 26 декабря 2008 года №</w:t>
      </w:r>
      <w:r w:rsidRPr="00F25987">
        <w:rPr>
          <w:rFonts w:eastAsiaTheme="minorHAnsi"/>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 w:history="1">
        <w:r w:rsidRPr="00F25987">
          <w:rPr>
            <w:rFonts w:eastAsiaTheme="minorHAnsi"/>
            <w:szCs w:val="28"/>
            <w:lang w:eastAsia="en-US"/>
          </w:rPr>
          <w:t>пунктами 4</w:t>
        </w:r>
      </w:hyperlink>
      <w:r w:rsidRPr="00F25987">
        <w:rPr>
          <w:rFonts w:eastAsiaTheme="minorHAnsi"/>
          <w:szCs w:val="28"/>
          <w:lang w:eastAsia="en-US"/>
        </w:rPr>
        <w:t xml:space="preserve"> - </w:t>
      </w:r>
      <w:hyperlink w:anchor="Par29" w:history="1">
        <w:r w:rsidRPr="00F25987">
          <w:rPr>
            <w:rFonts w:eastAsiaTheme="minorHAnsi"/>
            <w:szCs w:val="28"/>
            <w:lang w:eastAsia="en-US"/>
          </w:rPr>
          <w:t>1</w:t>
        </w:r>
        <w:r w:rsidR="0003360C" w:rsidRPr="00F25987">
          <w:rPr>
            <w:rFonts w:eastAsiaTheme="minorHAnsi"/>
            <w:szCs w:val="28"/>
            <w:lang w:eastAsia="en-US"/>
          </w:rPr>
          <w:t>1</w:t>
        </w:r>
      </w:hyperlink>
      <w:r w:rsidRPr="00F25987">
        <w:rPr>
          <w:rFonts w:eastAsiaTheme="minorHAnsi"/>
          <w:szCs w:val="28"/>
          <w:lang w:eastAsia="en-US"/>
        </w:rPr>
        <w:t xml:space="preserve"> настоящей статьи.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1" w:name="Par5"/>
      <w:bookmarkEnd w:id="11"/>
      <w:r w:rsidRPr="00F25987">
        <w:rPr>
          <w:rFonts w:eastAsiaTheme="minorHAnsi"/>
          <w:szCs w:val="28"/>
          <w:lang w:eastAsia="en-US"/>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64" w:history="1">
        <w:r w:rsidRPr="00F25987">
          <w:rPr>
            <w:rFonts w:eastAsiaTheme="minorHAnsi"/>
            <w:szCs w:val="28"/>
            <w:lang w:eastAsia="en-US"/>
          </w:rPr>
          <w:t>требований</w:t>
        </w:r>
      </w:hyperlink>
      <w:r w:rsidRPr="00F25987">
        <w:rPr>
          <w:rFonts w:eastAsiaTheme="minorHAnsi"/>
          <w:szCs w:val="28"/>
          <w:lang w:eastAsia="en-US"/>
        </w:rPr>
        <w:t xml:space="preserve"> такого обоснования безопасности.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12" w:history="1">
        <w:r w:rsidRPr="00F25987">
          <w:rPr>
            <w:rFonts w:eastAsiaTheme="minorHAnsi"/>
            <w:szCs w:val="28"/>
            <w:lang w:eastAsia="en-US"/>
          </w:rPr>
          <w:t xml:space="preserve">пунктом </w:t>
        </w:r>
        <w:r w:rsidR="0021414E" w:rsidRPr="00F25987">
          <w:rPr>
            <w:rFonts w:eastAsiaTheme="minorHAnsi"/>
            <w:szCs w:val="28"/>
            <w:lang w:eastAsia="en-US"/>
          </w:rPr>
          <w:t>6</w:t>
        </w:r>
      </w:hyperlink>
      <w:r w:rsidRPr="00F25987">
        <w:rPr>
          <w:rFonts w:eastAsiaTheme="minorHAnsi"/>
          <w:szCs w:val="28"/>
          <w:lang w:eastAsia="en-US"/>
        </w:rPr>
        <w:t xml:space="preserve"> настоящей статьи, начиная со дня:</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регистрации опасного производственного объекта в государственном реестре опасных производственных объектов;</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1D278C" w:rsidRPr="00F25987">
        <w:rPr>
          <w:rFonts w:eastAsiaTheme="minorHAnsi"/>
          <w:szCs w:val="28"/>
          <w:lang w:eastAsia="en-US"/>
        </w:rPr>
        <w:t>) окончания проведения последней плановой проверки.</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bookmarkStart w:id="12" w:name="Par12"/>
      <w:bookmarkEnd w:id="12"/>
      <w:r w:rsidRPr="00F25987">
        <w:rPr>
          <w:rFonts w:eastAsiaTheme="minorHAnsi"/>
          <w:szCs w:val="28"/>
          <w:lang w:eastAsia="en-US"/>
        </w:rPr>
        <w:lastRenderedPageBreak/>
        <w:t>6</w:t>
      </w:r>
      <w:r w:rsidR="001D278C" w:rsidRPr="00F25987">
        <w:rPr>
          <w:rFonts w:eastAsiaTheme="minorHAnsi"/>
          <w:szCs w:val="28"/>
          <w:lang w:eastAsia="en-US"/>
        </w:rPr>
        <w:t>. Проведение плановых проверок юридических лиц, индивидуальных предпринимателей, эксплуатирующих опасные производственные объекты</w:t>
      </w:r>
      <w:r w:rsidR="00B47266" w:rsidRPr="00F25987">
        <w:rPr>
          <w:rFonts w:eastAsiaTheme="minorHAnsi"/>
          <w:szCs w:val="28"/>
          <w:lang w:eastAsia="en-US"/>
        </w:rPr>
        <w:t xml:space="preserve"> </w:t>
      </w:r>
      <w:r w:rsidR="00B47266" w:rsidRPr="00F25987">
        <w:rPr>
          <w:szCs w:val="28"/>
        </w:rPr>
        <w:t>(за исключением объектов, указанных в пункт</w:t>
      </w:r>
      <w:r w:rsidR="001B42C7" w:rsidRPr="00F25987">
        <w:rPr>
          <w:szCs w:val="28"/>
        </w:rPr>
        <w:t>ах</w:t>
      </w:r>
      <w:r w:rsidR="00B47266" w:rsidRPr="00F25987">
        <w:rPr>
          <w:szCs w:val="28"/>
        </w:rPr>
        <w:t xml:space="preserve"> </w:t>
      </w:r>
      <w:r w:rsidR="0021414E" w:rsidRPr="00F25987">
        <w:rPr>
          <w:szCs w:val="28"/>
        </w:rPr>
        <w:t>7</w:t>
      </w:r>
      <w:r w:rsidR="001B42C7" w:rsidRPr="00F25987">
        <w:rPr>
          <w:szCs w:val="28"/>
        </w:rPr>
        <w:t xml:space="preserve"> и </w:t>
      </w:r>
      <w:r w:rsidR="0021414E" w:rsidRPr="00F25987">
        <w:rPr>
          <w:szCs w:val="28"/>
        </w:rPr>
        <w:t>8</w:t>
      </w:r>
      <w:r w:rsidR="00B47266" w:rsidRPr="00F25987">
        <w:rPr>
          <w:szCs w:val="28"/>
        </w:rPr>
        <w:t xml:space="preserve"> настоящей статьи)</w:t>
      </w:r>
      <w:r w:rsidR="001D278C" w:rsidRPr="00F25987">
        <w:rPr>
          <w:rFonts w:eastAsiaTheme="minorHAnsi"/>
          <w:szCs w:val="28"/>
          <w:lang w:eastAsia="en-US"/>
        </w:rPr>
        <w:t>, осуществляется со следующей периодичностью:</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в отношении опасных производственных объектов I или II класса опасности не чаще чем один раз в течение одного года;</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1D278C" w:rsidRPr="00F25987">
        <w:rPr>
          <w:rFonts w:eastAsiaTheme="minorHAnsi"/>
          <w:szCs w:val="28"/>
          <w:lang w:eastAsia="en-US"/>
        </w:rPr>
        <w:t>) в отношении опасных производственных объектов III класса опасности не чаще чем один раз в течение трех лет.</w:t>
      </w:r>
    </w:p>
    <w:p w:rsidR="001D278C" w:rsidRPr="00F25987" w:rsidRDefault="0021414E" w:rsidP="00912C4F">
      <w:pPr>
        <w:autoSpaceDE w:val="0"/>
        <w:autoSpaceDN w:val="0"/>
        <w:adjustRightInd w:val="0"/>
        <w:spacing w:line="360" w:lineRule="auto"/>
        <w:ind w:firstLine="708"/>
        <w:rPr>
          <w:rFonts w:eastAsiaTheme="minorHAnsi"/>
          <w:szCs w:val="28"/>
          <w:lang w:eastAsia="en-US"/>
        </w:rPr>
      </w:pPr>
      <w:r w:rsidRPr="00F25987">
        <w:rPr>
          <w:rFonts w:eastAsiaTheme="minorHAnsi"/>
          <w:szCs w:val="28"/>
          <w:lang w:eastAsia="en-US"/>
        </w:rPr>
        <w:t>7</w:t>
      </w:r>
      <w:r w:rsidR="001D278C" w:rsidRPr="00F25987">
        <w:rPr>
          <w:rFonts w:eastAsiaTheme="minorHAnsi"/>
          <w:szCs w:val="28"/>
          <w:lang w:eastAsia="en-US"/>
        </w:rPr>
        <w:t>. В отношении опасных производственных объектов IV класса опасности</w:t>
      </w:r>
      <w:r w:rsidR="00FD6472" w:rsidRPr="00F25987">
        <w:rPr>
          <w:rFonts w:eastAsiaTheme="minorHAnsi"/>
          <w:szCs w:val="28"/>
          <w:lang w:eastAsia="en-US"/>
        </w:rPr>
        <w:t>,</w:t>
      </w:r>
      <w:r w:rsidR="00B47266" w:rsidRPr="00F25987">
        <w:rPr>
          <w:szCs w:val="28"/>
        </w:rPr>
        <w:t xml:space="preserve"> а также о</w:t>
      </w:r>
      <w:r w:rsidR="007E1B41" w:rsidRPr="00F25987">
        <w:rPr>
          <w:szCs w:val="28"/>
        </w:rPr>
        <w:t>бъектов дистанционного контроля</w:t>
      </w:r>
      <w:r w:rsidR="00FD6472" w:rsidRPr="00F25987">
        <w:rPr>
          <w:rFonts w:eastAsiaTheme="minorHAnsi"/>
          <w:szCs w:val="28"/>
          <w:lang w:eastAsia="en-US"/>
        </w:rPr>
        <w:t xml:space="preserve"> плановые проверки </w:t>
      </w:r>
      <w:r w:rsidR="00FD6472" w:rsidRPr="00F25987">
        <w:rPr>
          <w:rFonts w:eastAsiaTheme="minorHAnsi"/>
          <w:szCs w:val="28"/>
          <w:lang w:eastAsia="en-US"/>
        </w:rPr>
        <w:br/>
        <w:t>не проводятся</w:t>
      </w:r>
      <w:r w:rsidR="001D278C" w:rsidRPr="00F25987">
        <w:rPr>
          <w:rFonts w:eastAsiaTheme="minorHAnsi"/>
          <w:szCs w:val="28"/>
          <w:lang w:eastAsia="en-US"/>
        </w:rPr>
        <w:t>.</w:t>
      </w:r>
      <w:r w:rsidR="007E1B41" w:rsidRPr="00F25987">
        <w:rPr>
          <w:rFonts w:eastAsiaTheme="minorHAnsi"/>
          <w:szCs w:val="28"/>
          <w:lang w:eastAsia="en-US"/>
        </w:rPr>
        <w:t xml:space="preserve"> В отношении организаций, эксплуатирующих передвижн</w:t>
      </w:r>
      <w:r w:rsidR="00912C4F" w:rsidRPr="00F25987">
        <w:rPr>
          <w:rFonts w:eastAsiaTheme="minorHAnsi"/>
          <w:szCs w:val="28"/>
          <w:lang w:eastAsia="en-US"/>
        </w:rPr>
        <w:t xml:space="preserve">ые </w:t>
      </w:r>
      <w:r w:rsidR="007E1B41" w:rsidRPr="00F25987">
        <w:rPr>
          <w:rFonts w:eastAsiaTheme="minorHAnsi"/>
          <w:szCs w:val="28"/>
          <w:lang w:eastAsia="en-US"/>
        </w:rPr>
        <w:t>технические устройства</w:t>
      </w:r>
      <w:r w:rsidR="00912C4F" w:rsidRPr="00F25987">
        <w:rPr>
          <w:rFonts w:eastAsiaTheme="minorHAnsi"/>
          <w:szCs w:val="28"/>
          <w:lang w:eastAsia="en-US"/>
        </w:rPr>
        <w:t>,</w:t>
      </w:r>
      <w:r w:rsidR="007E1B41" w:rsidRPr="00F25987">
        <w:rPr>
          <w:rFonts w:eastAsiaTheme="minorHAnsi"/>
          <w:szCs w:val="28"/>
          <w:lang w:eastAsia="en-US"/>
        </w:rPr>
        <w:t xml:space="preserve"> проводятся мероприятия по контролю, </w:t>
      </w:r>
      <w:r w:rsidR="00912C4F" w:rsidRPr="00F25987">
        <w:rPr>
          <w:rFonts w:eastAsiaTheme="minorHAnsi"/>
          <w:szCs w:val="28"/>
          <w:lang w:eastAsia="en-US"/>
        </w:rPr>
        <w:t xml:space="preserve">без взаимодействия с юридическими лицами, индивидуальными предпринимателями </w:t>
      </w:r>
      <w:r w:rsidR="007E1B41" w:rsidRPr="00F25987">
        <w:rPr>
          <w:rFonts w:eastAsiaTheme="minorHAnsi"/>
          <w:szCs w:val="28"/>
          <w:lang w:eastAsia="en-US"/>
        </w:rPr>
        <w:t>в соответствии с Федеральным закон</w:t>
      </w:r>
      <w:r w:rsidR="00912C4F" w:rsidRPr="00F25987">
        <w:rPr>
          <w:rFonts w:eastAsiaTheme="minorHAnsi"/>
          <w:szCs w:val="28"/>
          <w:lang w:eastAsia="en-US"/>
        </w:rPr>
        <w:t xml:space="preserve">ом </w:t>
      </w:r>
      <w:r w:rsidR="00912C4F" w:rsidRPr="00F25987">
        <w:rPr>
          <w:rFonts w:eastAsiaTheme="minorHAnsi"/>
          <w:szCs w:val="28"/>
          <w:lang w:eastAsia="en-US"/>
        </w:rPr>
        <w:br/>
      </w:r>
      <w:r w:rsidR="007E1B41" w:rsidRPr="00F25987">
        <w:rPr>
          <w:rFonts w:eastAsiaTheme="minorHAnsi"/>
          <w:szCs w:val="28"/>
          <w:lang w:eastAsia="en-US"/>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E56" w:rsidRPr="00F25987" w:rsidRDefault="0021414E"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8</w:t>
      </w:r>
      <w:r w:rsidR="002C05B6" w:rsidRPr="00F25987">
        <w:rPr>
          <w:rFonts w:eastAsiaTheme="minorHAnsi"/>
          <w:szCs w:val="28"/>
          <w:lang w:eastAsia="en-US"/>
        </w:rPr>
        <w:t xml:space="preserve">. Для </w:t>
      </w:r>
      <w:r w:rsidR="00373E56" w:rsidRPr="00F25987">
        <w:rPr>
          <w:rFonts w:eastAsiaTheme="minorHAnsi"/>
          <w:szCs w:val="28"/>
          <w:lang w:eastAsia="en-US"/>
        </w:rPr>
        <w:t xml:space="preserve">юридических лиц, индивидуальных предпринимателей, эксплуатирующих опасные производственные объекты, представивших </w:t>
      </w:r>
      <w:r w:rsidR="0032440C" w:rsidRPr="00F25987">
        <w:rPr>
          <w:rFonts w:eastAsiaTheme="minorHAnsi"/>
          <w:szCs w:val="28"/>
          <w:lang w:eastAsia="en-US"/>
        </w:rPr>
        <w:t xml:space="preserve">положительное </w:t>
      </w:r>
      <w:r w:rsidR="00373E56" w:rsidRPr="00F25987">
        <w:rPr>
          <w:rFonts w:eastAsiaTheme="minorHAnsi"/>
          <w:szCs w:val="28"/>
          <w:lang w:eastAsia="en-US"/>
        </w:rPr>
        <w:t>з</w:t>
      </w:r>
      <w:r w:rsidR="00C37985" w:rsidRPr="00F25987">
        <w:rPr>
          <w:rFonts w:eastAsiaTheme="minorHAnsi"/>
          <w:bCs/>
          <w:szCs w:val="28"/>
          <w:lang w:eastAsia="en-US"/>
        </w:rPr>
        <w:t xml:space="preserve">аключение аудита </w:t>
      </w:r>
      <w:r w:rsidR="00C37985" w:rsidRPr="00F25987">
        <w:rPr>
          <w:rFonts w:eastAsiaTheme="minorHAnsi"/>
          <w:szCs w:val="28"/>
          <w:lang w:eastAsia="en-US"/>
        </w:rPr>
        <w:t xml:space="preserve">системы управления промышленной безопасность </w:t>
      </w:r>
      <w:r w:rsidR="00D0543E" w:rsidRPr="00F25987">
        <w:rPr>
          <w:rFonts w:eastAsiaTheme="minorHAnsi"/>
          <w:bCs/>
          <w:szCs w:val="28"/>
          <w:lang w:eastAsia="en-US"/>
        </w:rPr>
        <w:t>за период</w:t>
      </w:r>
      <w:r w:rsidR="0032440C" w:rsidRPr="00F25987">
        <w:rPr>
          <w:rFonts w:eastAsiaTheme="minorHAnsi"/>
          <w:bCs/>
          <w:szCs w:val="28"/>
          <w:lang w:eastAsia="en-US"/>
        </w:rPr>
        <w:t>,</w:t>
      </w:r>
      <w:r w:rsidR="00D0543E" w:rsidRPr="00F25987">
        <w:rPr>
          <w:rFonts w:eastAsiaTheme="minorHAnsi"/>
          <w:bCs/>
          <w:szCs w:val="28"/>
          <w:lang w:eastAsia="en-US"/>
        </w:rPr>
        <w:t xml:space="preserve"> следующий </w:t>
      </w:r>
      <w:r w:rsidR="001B42C7" w:rsidRPr="00F25987">
        <w:rPr>
          <w:rFonts w:eastAsiaTheme="minorHAnsi"/>
          <w:bCs/>
          <w:szCs w:val="28"/>
          <w:lang w:eastAsia="en-US"/>
        </w:rPr>
        <w:t>после проведения</w:t>
      </w:r>
      <w:r w:rsidR="00D0543E" w:rsidRPr="00F25987">
        <w:rPr>
          <w:rFonts w:eastAsiaTheme="minorHAnsi"/>
          <w:bCs/>
          <w:szCs w:val="28"/>
          <w:lang w:eastAsia="en-US"/>
        </w:rPr>
        <w:t xml:space="preserve"> последней плановой проверк</w:t>
      </w:r>
      <w:r w:rsidR="001B42C7" w:rsidRPr="00F25987">
        <w:rPr>
          <w:rFonts w:eastAsiaTheme="minorHAnsi"/>
          <w:bCs/>
          <w:szCs w:val="28"/>
          <w:lang w:eastAsia="en-US"/>
        </w:rPr>
        <w:t>и</w:t>
      </w:r>
      <w:r w:rsidR="00373E56" w:rsidRPr="00F25987">
        <w:rPr>
          <w:rFonts w:eastAsiaTheme="minorHAnsi"/>
          <w:bCs/>
          <w:szCs w:val="28"/>
          <w:lang w:eastAsia="en-US"/>
        </w:rPr>
        <w:t xml:space="preserve">, </w:t>
      </w:r>
      <w:r w:rsidR="0032440C" w:rsidRPr="00F25987">
        <w:rPr>
          <w:rFonts w:eastAsiaTheme="minorHAnsi"/>
          <w:bCs/>
          <w:szCs w:val="28"/>
          <w:lang w:eastAsia="en-US"/>
        </w:rPr>
        <w:t xml:space="preserve">проведенной </w:t>
      </w:r>
      <w:r w:rsidR="00C9380A" w:rsidRPr="00F25987">
        <w:rPr>
          <w:rFonts w:eastAsiaTheme="minorHAnsi"/>
          <w:szCs w:val="28"/>
          <w:lang w:eastAsia="en-US"/>
        </w:rPr>
        <w:t xml:space="preserve">органом государственного регулирования </w:t>
      </w:r>
      <w:r w:rsidR="00373E56" w:rsidRPr="00F25987">
        <w:rPr>
          <w:rFonts w:eastAsiaTheme="minorHAnsi"/>
          <w:bCs/>
          <w:szCs w:val="28"/>
          <w:lang w:eastAsia="en-US"/>
        </w:rPr>
        <w:t>промышленной безопасности или его территориальны</w:t>
      </w:r>
      <w:r w:rsidR="00E028F1" w:rsidRPr="00F25987">
        <w:rPr>
          <w:rFonts w:eastAsiaTheme="minorHAnsi"/>
          <w:bCs/>
          <w:szCs w:val="28"/>
          <w:lang w:eastAsia="en-US"/>
        </w:rPr>
        <w:t>м</w:t>
      </w:r>
      <w:r w:rsidR="00373E56" w:rsidRPr="00F25987">
        <w:rPr>
          <w:rFonts w:eastAsiaTheme="minorHAnsi"/>
          <w:bCs/>
          <w:szCs w:val="28"/>
          <w:lang w:eastAsia="en-US"/>
        </w:rPr>
        <w:t xml:space="preserve"> орган</w:t>
      </w:r>
      <w:r w:rsidR="00E028F1" w:rsidRPr="00F25987">
        <w:rPr>
          <w:rFonts w:eastAsiaTheme="minorHAnsi"/>
          <w:bCs/>
          <w:szCs w:val="28"/>
          <w:lang w:eastAsia="en-US"/>
        </w:rPr>
        <w:t>ом</w:t>
      </w:r>
      <w:r w:rsidR="00373E56" w:rsidRPr="00F25987">
        <w:rPr>
          <w:rFonts w:eastAsiaTheme="minorHAnsi"/>
          <w:bCs/>
          <w:szCs w:val="28"/>
          <w:lang w:eastAsia="en-US"/>
        </w:rPr>
        <w:t>, до начала формирования ежегодного плана проведения плановых проверок</w:t>
      </w:r>
      <w:r w:rsidR="002C05B6" w:rsidRPr="00F25987">
        <w:rPr>
          <w:rFonts w:eastAsiaTheme="minorHAnsi"/>
          <w:bCs/>
          <w:szCs w:val="28"/>
          <w:lang w:eastAsia="en-US"/>
        </w:rPr>
        <w:t xml:space="preserve"> устанавливается следующая периодичность их проведения:</w:t>
      </w:r>
      <w:r w:rsidR="007D10E7" w:rsidRPr="00F25987">
        <w:rPr>
          <w:rFonts w:eastAsiaTheme="minorHAnsi"/>
          <w:bCs/>
          <w:szCs w:val="28"/>
          <w:lang w:eastAsia="en-US"/>
        </w:rPr>
        <w:t xml:space="preserve"> </w:t>
      </w:r>
    </w:p>
    <w:p w:rsidR="002C05B6"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w:t>
      </w:r>
      <w:r w:rsidR="002C05B6" w:rsidRPr="00F25987">
        <w:rPr>
          <w:rFonts w:eastAsiaTheme="minorHAnsi"/>
          <w:szCs w:val="28"/>
          <w:lang w:eastAsia="en-US"/>
        </w:rPr>
        <w:t>) в отношении опасных производственных объектов I или II класса опасности не чаще чем один раз в течение двух лет;</w:t>
      </w:r>
    </w:p>
    <w:p w:rsidR="002C05B6"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2C05B6" w:rsidRPr="00F25987">
        <w:rPr>
          <w:rFonts w:eastAsiaTheme="minorHAnsi"/>
          <w:szCs w:val="28"/>
          <w:lang w:eastAsia="en-US"/>
        </w:rPr>
        <w:t>) в отношении опасных производственных объектов III класса опасности не чаще чем один раз в течение пяти лет.</w:t>
      </w:r>
    </w:p>
    <w:p w:rsidR="001D278C" w:rsidRPr="00F25987" w:rsidRDefault="0003360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lastRenderedPageBreak/>
        <w:t>9</w:t>
      </w:r>
      <w:r w:rsidR="001D278C" w:rsidRPr="00F25987">
        <w:rPr>
          <w:rFonts w:eastAsiaTheme="minorHAnsi"/>
          <w:szCs w:val="28"/>
          <w:lang w:eastAsia="en-US"/>
        </w:rPr>
        <w:t xml:space="preserve">. В ежегодном плане проведения плановых проверок, приказе (распоряжении) </w:t>
      </w:r>
      <w:r w:rsidR="00C9380A" w:rsidRPr="00F25987">
        <w:rPr>
          <w:rFonts w:eastAsiaTheme="minorHAnsi"/>
          <w:szCs w:val="28"/>
          <w:lang w:eastAsia="en-US"/>
        </w:rPr>
        <w:t xml:space="preserve">органом государственного регулирования </w:t>
      </w:r>
      <w:r w:rsidR="001D278C" w:rsidRPr="00F25987">
        <w:rPr>
          <w:rFonts w:eastAsiaTheme="minorHAnsi"/>
          <w:szCs w:val="28"/>
          <w:lang w:eastAsia="en-US"/>
        </w:rPr>
        <w:t>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D278C" w:rsidRPr="00F25987" w:rsidRDefault="0003360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10</w:t>
      </w:r>
      <w:r w:rsidR="001D278C" w:rsidRPr="00F25987">
        <w:rPr>
          <w:rFonts w:eastAsiaTheme="minorHAnsi"/>
          <w:szCs w:val="28"/>
          <w:lang w:eastAsia="en-US"/>
        </w:rPr>
        <w:t>. Основанием для проведения внеплановой проверки является:</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xml:space="preserve">) истечение срока исполнения юридическим лицом, индивидуальным предпринимателем выданного </w:t>
      </w:r>
      <w:r w:rsidR="00A76735" w:rsidRPr="00F25987">
        <w:rPr>
          <w:rFonts w:eastAsiaTheme="minorHAnsi"/>
          <w:szCs w:val="28"/>
          <w:lang w:eastAsia="en-US"/>
        </w:rPr>
        <w:t xml:space="preserve">органом государственного регулирования </w:t>
      </w:r>
      <w:r w:rsidR="001D278C" w:rsidRPr="00F25987">
        <w:rPr>
          <w:rFonts w:eastAsiaTheme="minorHAnsi"/>
          <w:szCs w:val="28"/>
          <w:lang w:eastAsia="en-US"/>
        </w:rPr>
        <w:t>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территориальным органом</w:t>
      </w:r>
      <w:r w:rsidR="00BE7BFA" w:rsidRPr="00F25987">
        <w:rPr>
          <w:szCs w:val="28"/>
        </w:rPr>
        <w:t xml:space="preserve"> </w:t>
      </w:r>
      <w:r w:rsidR="00BE7BFA" w:rsidRPr="00F25987">
        <w:rPr>
          <w:szCs w:val="28"/>
        </w:rPr>
        <w:br/>
      </w:r>
      <w:r w:rsidR="001D278C" w:rsidRPr="00F25987">
        <w:rPr>
          <w:rFonts w:eastAsiaTheme="minorHAnsi"/>
          <w:szCs w:val="28"/>
          <w:lang w:eastAsia="en-US"/>
        </w:rPr>
        <w:t xml:space="preserve">предписания об устранении выявленного нарушения обязательных требований либо поступление в </w:t>
      </w:r>
      <w:r w:rsidR="00A76735" w:rsidRPr="00F25987">
        <w:rPr>
          <w:rFonts w:eastAsiaTheme="minorHAnsi"/>
          <w:szCs w:val="28"/>
          <w:lang w:eastAsia="en-US"/>
        </w:rPr>
        <w:t xml:space="preserve">орган государственного регулирования </w:t>
      </w:r>
      <w:r w:rsidR="001D278C" w:rsidRPr="00F25987">
        <w:rPr>
          <w:rFonts w:eastAsiaTheme="minorHAnsi"/>
          <w:szCs w:val="28"/>
          <w:lang w:eastAsia="en-US"/>
        </w:rPr>
        <w:t>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00BE7BFA" w:rsidRPr="00F25987">
        <w:rPr>
          <w:szCs w:val="28"/>
        </w:rPr>
        <w:t xml:space="preserve"> </w:t>
      </w:r>
      <w:r w:rsidR="00BE7BFA" w:rsidRPr="00F25987">
        <w:rPr>
          <w:szCs w:val="28"/>
        </w:rPr>
        <w:br/>
      </w:r>
      <w:r w:rsidR="001D278C" w:rsidRPr="00F25987">
        <w:rPr>
          <w:rFonts w:eastAsiaTheme="minorHAnsi"/>
          <w:szCs w:val="28"/>
          <w:lang w:eastAsia="en-US"/>
        </w:rPr>
        <w:t>уведомления об исполнении такого предписания;</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bookmarkStart w:id="13" w:name="Par23"/>
      <w:bookmarkEnd w:id="13"/>
      <w:r w:rsidRPr="00F25987">
        <w:rPr>
          <w:rFonts w:eastAsiaTheme="minorHAnsi"/>
          <w:szCs w:val="28"/>
          <w:lang w:eastAsia="en-US"/>
        </w:rPr>
        <w:t>2</w:t>
      </w:r>
      <w:r w:rsidR="001D278C" w:rsidRPr="00F25987">
        <w:rPr>
          <w:rFonts w:eastAsiaTheme="minorHAnsi"/>
          <w:szCs w:val="28"/>
          <w:lang w:eastAsia="en-US"/>
        </w:rPr>
        <w:t xml:space="preserve">) поступление в </w:t>
      </w:r>
      <w:r w:rsidR="00A76735" w:rsidRPr="00F25987">
        <w:rPr>
          <w:rFonts w:eastAsiaTheme="minorHAnsi"/>
          <w:szCs w:val="28"/>
          <w:lang w:eastAsia="en-US"/>
        </w:rPr>
        <w:t xml:space="preserve">орган государственного регулирования </w:t>
      </w:r>
      <w:r w:rsidR="001D278C" w:rsidRPr="00F25987">
        <w:rPr>
          <w:rFonts w:eastAsiaTheme="minorHAnsi"/>
          <w:szCs w:val="28"/>
          <w:lang w:eastAsia="en-US"/>
        </w:rPr>
        <w:t xml:space="preserve">промышленной безопасности </w:t>
      </w:r>
      <w:r w:rsidR="00BE7BFA" w:rsidRPr="00F25987">
        <w:rPr>
          <w:szCs w:val="28"/>
        </w:rPr>
        <w:t xml:space="preserve">или </w:t>
      </w:r>
      <w:r w:rsidR="00BE7BFA" w:rsidRPr="00F25987">
        <w:rPr>
          <w:rFonts w:eastAsiaTheme="minorHAnsi"/>
          <w:szCs w:val="28"/>
          <w:lang w:eastAsia="en-US"/>
        </w:rPr>
        <w:t>его территориальный орган</w:t>
      </w:r>
      <w:r w:rsidR="00BE7BFA" w:rsidRPr="00F25987">
        <w:rPr>
          <w:szCs w:val="28"/>
        </w:rPr>
        <w:t xml:space="preserve"> </w:t>
      </w:r>
      <w:r w:rsidR="001D278C" w:rsidRPr="00F25987">
        <w:rPr>
          <w:rFonts w:eastAsiaTheme="minorHAnsi"/>
          <w:szCs w:val="28"/>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w:t>
      </w:r>
      <w:r w:rsidR="008D21DF" w:rsidRPr="00F25987">
        <w:rPr>
          <w:rFonts w:eastAsiaTheme="minorHAnsi"/>
          <w:szCs w:val="28"/>
          <w:lang w:eastAsia="en-US"/>
        </w:rPr>
        <w:t xml:space="preserve">, в том числе </w:t>
      </w:r>
      <w:r w:rsidR="003608E8" w:rsidRPr="00F25987">
        <w:rPr>
          <w:rFonts w:eastAsiaTheme="minorHAnsi"/>
          <w:szCs w:val="28"/>
          <w:lang w:eastAsia="en-US"/>
        </w:rPr>
        <w:t>передвижных</w:t>
      </w:r>
      <w:r w:rsidR="008D21DF" w:rsidRPr="00F25987">
        <w:rPr>
          <w:rFonts w:eastAsiaTheme="minorHAnsi"/>
          <w:szCs w:val="28"/>
          <w:lang w:eastAsia="en-US"/>
        </w:rPr>
        <w:t xml:space="preserve"> технических устройств</w:t>
      </w:r>
      <w:r w:rsidR="001D278C" w:rsidRPr="00F25987">
        <w:rPr>
          <w:rFonts w:eastAsiaTheme="minorHAnsi"/>
          <w:szCs w:val="28"/>
          <w:lang w:eastAsia="en-US"/>
        </w:rPr>
        <w:t xml:space="preserve">,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w:t>
      </w:r>
      <w:r w:rsidR="001D278C" w:rsidRPr="00F25987">
        <w:rPr>
          <w:rFonts w:eastAsiaTheme="minorHAnsi"/>
          <w:szCs w:val="28"/>
          <w:lang w:eastAsia="en-US"/>
        </w:rPr>
        <w:lastRenderedPageBreak/>
        <w:t>такого вреда, возникновение аварий и (или) чрезвычайных ситуаций техногенного характера;</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w:t>
      </w:r>
      <w:r w:rsidR="001D278C" w:rsidRPr="00F25987">
        <w:rPr>
          <w:rFonts w:eastAsiaTheme="minorHAnsi"/>
          <w:szCs w:val="28"/>
          <w:lang w:eastAsia="en-US"/>
        </w:rPr>
        <w:t xml:space="preserve">) наличие приказа (распоряжения) руководителя (заместителя руководителя) </w:t>
      </w:r>
      <w:r w:rsidR="00A76735" w:rsidRPr="00F25987">
        <w:rPr>
          <w:rFonts w:eastAsiaTheme="minorHAnsi"/>
          <w:szCs w:val="28"/>
          <w:lang w:eastAsia="en-US"/>
        </w:rPr>
        <w:t>орган</w:t>
      </w:r>
      <w:r w:rsidR="00596CFE" w:rsidRPr="00F25987">
        <w:rPr>
          <w:rFonts w:eastAsiaTheme="minorHAnsi"/>
          <w:szCs w:val="28"/>
          <w:lang w:eastAsia="en-US"/>
        </w:rPr>
        <w:t>а</w:t>
      </w:r>
      <w:r w:rsidR="00A76735" w:rsidRPr="00F25987">
        <w:rPr>
          <w:rFonts w:eastAsiaTheme="minorHAnsi"/>
          <w:szCs w:val="28"/>
          <w:lang w:eastAsia="en-US"/>
        </w:rPr>
        <w:t xml:space="preserve"> государственного регулирования </w:t>
      </w:r>
      <w:r w:rsidR="001D278C" w:rsidRPr="00F25987">
        <w:rPr>
          <w:rFonts w:eastAsiaTheme="minorHAnsi"/>
          <w:szCs w:val="28"/>
          <w:lang w:eastAsia="en-US"/>
        </w:rPr>
        <w:t>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F25987">
        <w:rPr>
          <w:rFonts w:eastAsiaTheme="minorHAnsi"/>
          <w:szCs w:val="28"/>
          <w:lang w:eastAsia="en-US"/>
        </w:rPr>
        <w:t>уратуры материалам и обращениям;</w:t>
      </w:r>
    </w:p>
    <w:p w:rsidR="00B47266"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4</w:t>
      </w:r>
      <w:r w:rsidR="00B47266" w:rsidRPr="00F25987">
        <w:rPr>
          <w:rFonts w:eastAsiaTheme="minorHAnsi"/>
          <w:szCs w:val="28"/>
          <w:lang w:eastAsia="en-US"/>
        </w:rPr>
        <w:t xml:space="preserve">) </w:t>
      </w:r>
      <w:r w:rsidR="00B47266" w:rsidRPr="00F25987">
        <w:rPr>
          <w:szCs w:val="28"/>
        </w:rPr>
        <w:t xml:space="preserve">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безопасности, утверждаемым </w:t>
      </w:r>
      <w:r w:rsidR="00A76735" w:rsidRPr="00F25987">
        <w:rPr>
          <w:rFonts w:eastAsiaTheme="minorHAnsi"/>
          <w:szCs w:val="28"/>
          <w:lang w:eastAsia="en-US"/>
        </w:rPr>
        <w:t xml:space="preserve">органом государственного регулирования </w:t>
      </w:r>
      <w:r w:rsidR="00B47266" w:rsidRPr="00F25987">
        <w:rPr>
          <w:szCs w:val="28"/>
        </w:rPr>
        <w:t>промышленной безопасности.</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1</w:t>
      </w:r>
      <w:r w:rsidR="001D278C" w:rsidRPr="00F25987">
        <w:rPr>
          <w:rFonts w:eastAsiaTheme="minorHAnsi"/>
          <w:szCs w:val="28"/>
          <w:lang w:eastAsia="en-US"/>
        </w:rPr>
        <w:t xml:space="preserve">. Внеплановая выездная проверка по основанию, указанному в </w:t>
      </w:r>
      <w:hyperlink w:anchor="Par23" w:history="1">
        <w:r w:rsidR="001D278C" w:rsidRPr="00F25987">
          <w:rPr>
            <w:rFonts w:eastAsiaTheme="minorHAnsi"/>
            <w:szCs w:val="28"/>
            <w:lang w:eastAsia="en-US"/>
          </w:rPr>
          <w:t xml:space="preserve">пункте </w:t>
        </w:r>
        <w:r w:rsidRPr="00F25987">
          <w:rPr>
            <w:rFonts w:eastAsiaTheme="minorHAnsi"/>
            <w:szCs w:val="28"/>
            <w:lang w:eastAsia="en-US"/>
          </w:rPr>
          <w:t>2</w:t>
        </w:r>
        <w:r w:rsidR="001D278C" w:rsidRPr="00F25987">
          <w:rPr>
            <w:rFonts w:eastAsiaTheme="minorHAnsi"/>
            <w:szCs w:val="28"/>
            <w:lang w:eastAsia="en-US"/>
          </w:rPr>
          <w:t xml:space="preserve"> </w:t>
        </w:r>
        <w:r w:rsidRPr="00F25987">
          <w:rPr>
            <w:rFonts w:eastAsiaTheme="minorHAnsi"/>
            <w:szCs w:val="28"/>
            <w:lang w:eastAsia="en-US"/>
          </w:rPr>
          <w:t>части</w:t>
        </w:r>
      </w:hyperlink>
      <w:r w:rsidRPr="00F25987">
        <w:rPr>
          <w:rFonts w:eastAsiaTheme="minorHAnsi"/>
          <w:szCs w:val="28"/>
          <w:lang w:eastAsia="en-US"/>
        </w:rPr>
        <w:t xml:space="preserve">  9</w:t>
      </w:r>
      <w:r w:rsidR="001D278C" w:rsidRPr="00F25987">
        <w:rPr>
          <w:rFonts w:eastAsiaTheme="minorHAnsi"/>
          <w:szCs w:val="28"/>
          <w:lang w:eastAsia="en-US"/>
        </w:rPr>
        <w:t xml:space="preserve"> настоящей статьи, может быть проведена незамедлительно с извещением органа прокуратуры в порядке, установленном </w:t>
      </w:r>
      <w:hyperlink r:id="rId65" w:history="1">
        <w:r w:rsidR="001D278C" w:rsidRPr="00F25987">
          <w:rPr>
            <w:rFonts w:eastAsiaTheme="minorHAnsi"/>
            <w:szCs w:val="28"/>
            <w:lang w:eastAsia="en-US"/>
          </w:rPr>
          <w:t>частью 12 статьи 10</w:t>
        </w:r>
      </w:hyperlink>
      <w:r w:rsidR="001D278C" w:rsidRPr="00F25987">
        <w:rPr>
          <w:rFonts w:eastAsiaTheme="minorHAnsi"/>
          <w:szCs w:val="28"/>
          <w:lang w:eastAsia="en-US"/>
        </w:rPr>
        <w:t xml:space="preserve"> Федерального закона от 26 декабря 2008 года </w:t>
      </w:r>
      <w:r w:rsidR="00BE5436" w:rsidRPr="00F25987">
        <w:rPr>
          <w:rFonts w:eastAsiaTheme="minorHAnsi"/>
          <w:szCs w:val="28"/>
          <w:lang w:eastAsia="en-US"/>
        </w:rPr>
        <w:t>№</w:t>
      </w:r>
      <w:r w:rsidR="001D278C" w:rsidRPr="00F25987">
        <w:rPr>
          <w:rFonts w:eastAsiaTheme="minorHAnsi"/>
          <w:szCs w:val="28"/>
          <w:lang w:eastAsia="en-US"/>
        </w:rPr>
        <w:t xml:space="preserve"> 294-ФЗ </w:t>
      </w:r>
      <w:r w:rsidR="00BE5436" w:rsidRPr="00F25987">
        <w:rPr>
          <w:rFonts w:eastAsiaTheme="minorHAnsi"/>
          <w:szCs w:val="28"/>
          <w:lang w:eastAsia="en-US"/>
        </w:rPr>
        <w:t>«</w:t>
      </w:r>
      <w:r w:rsidR="001D278C" w:rsidRPr="00F25987">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F25987">
        <w:rPr>
          <w:rFonts w:eastAsiaTheme="minorHAnsi"/>
          <w:szCs w:val="28"/>
          <w:lang w:eastAsia="en-US"/>
        </w:rPr>
        <w:t>»</w:t>
      </w:r>
      <w:r w:rsidR="001D278C" w:rsidRPr="00F25987">
        <w:rPr>
          <w:rFonts w:eastAsiaTheme="minorHAnsi"/>
          <w:szCs w:val="28"/>
          <w:lang w:eastAsia="en-US"/>
        </w:rPr>
        <w:t>, без согласования с органом прокуратуры.</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2</w:t>
      </w:r>
      <w:r w:rsidR="001D278C" w:rsidRPr="00F25987">
        <w:rPr>
          <w:rFonts w:eastAsiaTheme="minorHAnsi"/>
          <w:szCs w:val="28"/>
          <w:lang w:eastAsia="en-US"/>
        </w:rPr>
        <w:t xml:space="preserve">.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23" w:history="1">
        <w:r w:rsidR="001D278C" w:rsidRPr="00F25987">
          <w:rPr>
            <w:rFonts w:eastAsiaTheme="minorHAnsi"/>
            <w:szCs w:val="28"/>
            <w:lang w:eastAsia="en-US"/>
          </w:rPr>
          <w:t>подпункте "б" пункта 7</w:t>
        </w:r>
      </w:hyperlink>
      <w:r w:rsidR="001D278C" w:rsidRPr="00F25987">
        <w:rPr>
          <w:rFonts w:eastAsiaTheme="minorHAnsi"/>
          <w:szCs w:val="28"/>
          <w:lang w:eastAsia="en-US"/>
        </w:rPr>
        <w:t xml:space="preserve"> настоящей статьи, не допускается.</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4" w:name="Par29"/>
      <w:bookmarkEnd w:id="14"/>
      <w:r w:rsidRPr="00F25987">
        <w:rPr>
          <w:rFonts w:eastAsiaTheme="minorHAnsi"/>
          <w:szCs w:val="28"/>
          <w:lang w:eastAsia="en-US"/>
        </w:rPr>
        <w:t>1</w:t>
      </w:r>
      <w:r w:rsidR="0003360C" w:rsidRPr="00F25987">
        <w:rPr>
          <w:rFonts w:eastAsiaTheme="minorHAnsi"/>
          <w:szCs w:val="28"/>
          <w:lang w:eastAsia="en-US"/>
        </w:rPr>
        <w:t>3</w:t>
      </w:r>
      <w:r w:rsidRPr="00F25987">
        <w:rPr>
          <w:rFonts w:eastAsiaTheme="minorHAnsi"/>
          <w:szCs w:val="28"/>
          <w:lang w:eastAsia="en-US"/>
        </w:rPr>
        <w:t>. Срок проведения проверки составляет не более чем тридцать рабочих дней со дня начала ее проведения.</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w:t>
      </w:r>
      <w:r w:rsidRPr="00F25987">
        <w:rPr>
          <w:rFonts w:eastAsiaTheme="minorHAnsi"/>
          <w:szCs w:val="28"/>
          <w:lang w:eastAsia="en-US"/>
        </w:rPr>
        <w:lastRenderedPageBreak/>
        <w:t xml:space="preserve">экспертиз и расследований на основании мотивированных предложений должностных лиц </w:t>
      </w:r>
      <w:r w:rsidR="00A76735"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4</w:t>
      </w:r>
      <w:r w:rsidRPr="00F25987">
        <w:rPr>
          <w:rFonts w:eastAsiaTheme="minorHAnsi"/>
          <w:szCs w:val="28"/>
          <w:lang w:eastAsia="en-US"/>
        </w:rPr>
        <w:t xml:space="preserve">. На опасных производственных объектах I класса опасности </w:t>
      </w:r>
      <w:r w:rsidR="0048705C" w:rsidRPr="00F25987">
        <w:rPr>
          <w:szCs w:val="28"/>
        </w:rPr>
        <w:t xml:space="preserve">(за исключением объектов дистанционного контроля) </w:t>
      </w:r>
      <w:r w:rsidRPr="00F25987">
        <w:rPr>
          <w:rFonts w:eastAsiaTheme="minorHAnsi"/>
          <w:szCs w:val="28"/>
          <w:lang w:eastAsia="en-US"/>
        </w:rPr>
        <w:t xml:space="preserve">устанавливается режим постоянного государственного надзора в соответствии с положениями Федерального </w:t>
      </w:r>
      <w:hyperlink r:id="rId66" w:history="1">
        <w:r w:rsidRPr="00F25987">
          <w:rPr>
            <w:rFonts w:eastAsiaTheme="minorHAnsi"/>
            <w:szCs w:val="28"/>
            <w:lang w:eastAsia="en-US"/>
          </w:rPr>
          <w:t>закона</w:t>
        </w:r>
      </w:hyperlink>
      <w:r w:rsidRPr="00F25987">
        <w:rPr>
          <w:rFonts w:eastAsiaTheme="minorHAnsi"/>
          <w:szCs w:val="28"/>
          <w:lang w:eastAsia="en-US"/>
        </w:rPr>
        <w:t xml:space="preserve"> от 26 декабря 2008 года </w:t>
      </w:r>
      <w:r w:rsidR="00BE5436" w:rsidRPr="00F25987">
        <w:rPr>
          <w:rFonts w:eastAsiaTheme="minorHAnsi"/>
          <w:szCs w:val="28"/>
          <w:lang w:eastAsia="en-US"/>
        </w:rPr>
        <w:t xml:space="preserve">№ </w:t>
      </w:r>
      <w:r w:rsidRPr="00F25987">
        <w:rPr>
          <w:rFonts w:eastAsiaTheme="minorHAnsi"/>
          <w:szCs w:val="28"/>
          <w:lang w:eastAsia="en-US"/>
        </w:rPr>
        <w:t xml:space="preserve">294-ФЗ </w:t>
      </w:r>
      <w:r w:rsidR="00BE5436" w:rsidRPr="00F25987">
        <w:rPr>
          <w:rFonts w:eastAsiaTheme="minorHAnsi"/>
          <w:szCs w:val="28"/>
          <w:lang w:eastAsia="en-US"/>
        </w:rPr>
        <w:t>«</w:t>
      </w:r>
      <w:r w:rsidRPr="00F25987">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F25987">
        <w:rPr>
          <w:rFonts w:eastAsiaTheme="minorHAnsi"/>
          <w:szCs w:val="28"/>
          <w:lang w:eastAsia="en-US"/>
        </w:rPr>
        <w:t>»</w:t>
      </w:r>
      <w:r w:rsidRPr="00F25987">
        <w:rPr>
          <w:rFonts w:eastAsiaTheme="minorHAnsi"/>
          <w:szCs w:val="28"/>
          <w:lang w:eastAsia="en-US"/>
        </w:rPr>
        <w:t xml:space="preserve">. </w:t>
      </w:r>
      <w:hyperlink r:id="rId67" w:history="1">
        <w:r w:rsidRPr="00F25987">
          <w:rPr>
            <w:rFonts w:eastAsiaTheme="minorHAnsi"/>
            <w:szCs w:val="28"/>
            <w:lang w:eastAsia="en-US"/>
          </w:rPr>
          <w:t>Порядок</w:t>
        </w:r>
      </w:hyperlink>
      <w:r w:rsidRPr="00F25987">
        <w:rPr>
          <w:rFonts w:eastAsiaTheme="minorHAnsi"/>
          <w:szCs w:val="28"/>
          <w:lang w:eastAsia="en-US"/>
        </w:rPr>
        <w:t xml:space="preserve"> осуществления постоянного государственного надзора устанавливается Правительством Российской Федерации.</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5</w:t>
      </w:r>
      <w:r w:rsidRPr="00F25987">
        <w:rPr>
          <w:rFonts w:eastAsiaTheme="minorHAnsi"/>
          <w:szCs w:val="28"/>
          <w:lang w:eastAsia="en-US"/>
        </w:rPr>
        <w:t xml:space="preserve">. Должностные лица </w:t>
      </w:r>
      <w:r w:rsidR="00A76735"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w:t>
      </w:r>
      <w:r w:rsidR="001D278C" w:rsidRPr="00F25987">
        <w:rPr>
          <w:rFonts w:eastAsiaTheme="minorHAnsi"/>
          <w:szCs w:val="28"/>
          <w:lang w:eastAsia="en-US"/>
        </w:rPr>
        <w:t xml:space="preserve">) беспрепятственно по предъявлении служебного удостоверения и копии приказа (распоряжения) руководителя (заместителя руководителя) </w:t>
      </w:r>
      <w:r w:rsidR="00A76735" w:rsidRPr="00F25987">
        <w:rPr>
          <w:rFonts w:eastAsiaTheme="minorHAnsi"/>
          <w:szCs w:val="28"/>
          <w:lang w:eastAsia="en-US"/>
        </w:rPr>
        <w:t xml:space="preserve">органа государственного регулирования </w:t>
      </w:r>
      <w:r w:rsidR="001D278C" w:rsidRPr="00F25987">
        <w:rPr>
          <w:rFonts w:eastAsiaTheme="minorHAnsi"/>
          <w:szCs w:val="28"/>
          <w:lang w:eastAsia="en-US"/>
        </w:rPr>
        <w:t>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w:t>
      </w:r>
      <w:r w:rsidR="001D278C" w:rsidRPr="00F25987">
        <w:rPr>
          <w:rFonts w:eastAsiaTheme="minorHAnsi"/>
          <w:szCs w:val="28"/>
          <w:lang w:eastAsia="en-US"/>
        </w:rPr>
        <w:t xml:space="preserve">) выдавать юридическим лицам, индивидуальным предпринимателям предписания об устранении выявленных нарушений обязательных </w:t>
      </w:r>
      <w:r w:rsidR="001D278C" w:rsidRPr="00F25987">
        <w:rPr>
          <w:rFonts w:eastAsiaTheme="minorHAnsi"/>
          <w:szCs w:val="28"/>
          <w:lang w:eastAsia="en-US"/>
        </w:rPr>
        <w:lastRenderedPageBreak/>
        <w:t>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4</w:t>
      </w:r>
      <w:r w:rsidR="001D278C" w:rsidRPr="00F25987">
        <w:rPr>
          <w:rFonts w:eastAsiaTheme="minorHAnsi"/>
          <w:szCs w:val="28"/>
          <w:lang w:eastAsia="en-US"/>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5</w:t>
      </w:r>
      <w:r w:rsidR="001D278C" w:rsidRPr="00F25987">
        <w:rPr>
          <w:rFonts w:eastAsiaTheme="minorHAnsi"/>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6</w:t>
      </w:r>
      <w:r w:rsidR="001D278C" w:rsidRPr="00F25987">
        <w:rPr>
          <w:rFonts w:eastAsiaTheme="minorHAnsi"/>
          <w:szCs w:val="28"/>
          <w:lang w:eastAsia="en-US"/>
        </w:rPr>
        <w:t>) давать указания о выводе людей с рабочих мест в случае угрозы жизни и здоровью работников.</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6</w:t>
      </w:r>
      <w:r w:rsidRPr="00F25987">
        <w:rPr>
          <w:rFonts w:eastAsiaTheme="minorHAnsi"/>
          <w:szCs w:val="28"/>
          <w:lang w:eastAsia="en-US"/>
        </w:rPr>
        <w:t xml:space="preserve">. </w:t>
      </w:r>
      <w:r w:rsidR="00793426" w:rsidRPr="00F25987">
        <w:rPr>
          <w:rFonts w:eastAsiaTheme="minorHAnsi"/>
          <w:szCs w:val="28"/>
          <w:lang w:eastAsia="en-US"/>
        </w:rPr>
        <w:t>Орган государственного регулирования 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00793426" w:rsidRPr="00F25987">
        <w:rPr>
          <w:rFonts w:eastAsiaTheme="minorHAnsi"/>
          <w:szCs w:val="28"/>
          <w:lang w:eastAsia="en-US"/>
        </w:rPr>
        <w:t>, ф</w:t>
      </w:r>
      <w:r w:rsidRPr="00F25987">
        <w:rPr>
          <w:rFonts w:eastAsiaTheme="minorHAnsi"/>
          <w:szCs w:val="28"/>
          <w:lang w:eastAsia="en-US"/>
        </w:rPr>
        <w:t>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1D278C" w:rsidRPr="00F25987" w:rsidRDefault="001D278C" w:rsidP="00525DE9">
      <w:pPr>
        <w:tabs>
          <w:tab w:val="left" w:pos="993"/>
        </w:tabs>
        <w:spacing w:line="348" w:lineRule="auto"/>
        <w:ind w:firstLine="709"/>
        <w:rPr>
          <w:b/>
          <w:szCs w:val="28"/>
        </w:rPr>
      </w:pPr>
    </w:p>
    <w:p w:rsidR="00B47266" w:rsidRPr="00F25987" w:rsidRDefault="00B47266" w:rsidP="00525DE9">
      <w:pPr>
        <w:shd w:val="clear" w:color="auto" w:fill="FFFFFF"/>
        <w:tabs>
          <w:tab w:val="left" w:pos="993"/>
        </w:tabs>
        <w:spacing w:line="348" w:lineRule="auto"/>
        <w:ind w:firstLine="709"/>
        <w:rPr>
          <w:b/>
          <w:szCs w:val="28"/>
        </w:rPr>
      </w:pPr>
      <w:r w:rsidRPr="00F25987">
        <w:rPr>
          <w:szCs w:val="28"/>
        </w:rPr>
        <w:t>Статья 2</w:t>
      </w:r>
      <w:r w:rsidR="00CE113A" w:rsidRPr="00F25987">
        <w:rPr>
          <w:szCs w:val="28"/>
        </w:rPr>
        <w:t>6</w:t>
      </w:r>
      <w:r w:rsidRPr="00F25987">
        <w:rPr>
          <w:szCs w:val="28"/>
        </w:rPr>
        <w:t xml:space="preserve">. </w:t>
      </w:r>
      <w:r w:rsidRPr="00F25987">
        <w:rPr>
          <w:b/>
          <w:szCs w:val="28"/>
        </w:rPr>
        <w:t>Государственный мониторинг в области промышленной безопасности.</w:t>
      </w:r>
    </w:p>
    <w:p w:rsidR="00D14DDF" w:rsidRPr="00F25987" w:rsidRDefault="00D14DDF" w:rsidP="00525DE9">
      <w:pPr>
        <w:shd w:val="clear" w:color="auto" w:fill="FFFFFF"/>
        <w:tabs>
          <w:tab w:val="left" w:pos="993"/>
        </w:tabs>
        <w:spacing w:line="348" w:lineRule="auto"/>
        <w:ind w:firstLine="709"/>
        <w:rPr>
          <w:b/>
          <w:szCs w:val="28"/>
        </w:rPr>
      </w:pPr>
    </w:p>
    <w:p w:rsidR="00B47266" w:rsidRPr="00F25987" w:rsidRDefault="00B47266" w:rsidP="00525DE9">
      <w:pPr>
        <w:tabs>
          <w:tab w:val="left" w:pos="993"/>
        </w:tabs>
        <w:spacing w:line="348" w:lineRule="auto"/>
        <w:ind w:firstLine="709"/>
        <w:rPr>
          <w:szCs w:val="28"/>
        </w:rPr>
      </w:pPr>
      <w:r w:rsidRPr="00F25987">
        <w:rPr>
          <w:szCs w:val="28"/>
        </w:rPr>
        <w:t xml:space="preserve">1. Государственный мониторинг в области промышленной безопасности является мероприятием по контролю без взаимодействия с юридическими </w:t>
      </w:r>
      <w:r w:rsidRPr="00F25987">
        <w:rPr>
          <w:szCs w:val="28"/>
        </w:rPr>
        <w:lastRenderedPageBreak/>
        <w:t xml:space="preserve">лицами, индивидуальными предпринимателями в соответствии с Федеральным законом от 26 декабря 2008 года № 294-ФЗ </w:t>
      </w:r>
      <w:r w:rsidRPr="00F25987">
        <w:rPr>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F25987" w:rsidRDefault="00B47266" w:rsidP="00525DE9">
      <w:pPr>
        <w:shd w:val="clear" w:color="auto" w:fill="FFFFFF"/>
        <w:tabs>
          <w:tab w:val="left" w:pos="993"/>
        </w:tabs>
        <w:spacing w:line="348" w:lineRule="auto"/>
        <w:ind w:firstLine="709"/>
        <w:rPr>
          <w:szCs w:val="28"/>
        </w:rPr>
      </w:pPr>
      <w:r w:rsidRPr="00F25987">
        <w:rPr>
          <w:szCs w:val="28"/>
        </w:rPr>
        <w:t xml:space="preserve">2. Государственный мониторинг в области промышленной безопасности осуществляется </w:t>
      </w:r>
      <w:r w:rsidR="00A76735" w:rsidRPr="00F25987">
        <w:rPr>
          <w:rFonts w:eastAsiaTheme="minorHAnsi"/>
          <w:szCs w:val="28"/>
          <w:lang w:eastAsia="en-US"/>
        </w:rPr>
        <w:t xml:space="preserve">органом государственного регулирования </w:t>
      </w:r>
      <w:r w:rsidRPr="00F25987">
        <w:rPr>
          <w:szCs w:val="28"/>
        </w:rPr>
        <w:t>промышленной безопасности в соответствии с Положением о государственном мониторинге в области промышленной безопасности, утверждаемым Правительством Российской Федерации</w:t>
      </w:r>
      <w:r w:rsidR="0048705C" w:rsidRPr="00F25987">
        <w:rPr>
          <w:szCs w:val="28"/>
        </w:rPr>
        <w:t>, в котором должен быть определен порядок подключения к системе дистанционного контроля промышленной безопасности, требования к системе дистанционного контроля промышленной безопасности, требования к составу информации, передаваемой посредством системы дистанционного контроля промышленной безопасности</w:t>
      </w:r>
      <w:r w:rsidRPr="00F25987">
        <w:rPr>
          <w:szCs w:val="28"/>
        </w:rPr>
        <w:t>.</w:t>
      </w:r>
    </w:p>
    <w:p w:rsidR="00B47266" w:rsidRPr="00F25987" w:rsidRDefault="00B47266" w:rsidP="00525DE9">
      <w:pPr>
        <w:tabs>
          <w:tab w:val="left" w:pos="993"/>
        </w:tabs>
        <w:spacing w:line="348" w:lineRule="auto"/>
        <w:ind w:firstLine="709"/>
        <w:rPr>
          <w:szCs w:val="28"/>
        </w:rPr>
      </w:pPr>
      <w:r w:rsidRPr="00F25987">
        <w:rPr>
          <w:szCs w:val="28"/>
        </w:rPr>
        <w:t xml:space="preserve">3. 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w:t>
      </w:r>
      <w:r w:rsidR="00A76735" w:rsidRPr="00F25987">
        <w:rPr>
          <w:rFonts w:eastAsiaTheme="minorHAnsi"/>
          <w:szCs w:val="28"/>
          <w:lang w:eastAsia="en-US"/>
        </w:rPr>
        <w:t xml:space="preserve">орган государственного регулирования </w:t>
      </w:r>
      <w:r w:rsidRPr="00F25987">
        <w:rPr>
          <w:szCs w:val="28"/>
        </w:rPr>
        <w:t xml:space="preserve">промышленной безопасности </w:t>
      </w:r>
      <w:r w:rsidR="00BE7BFA" w:rsidRPr="00F25987">
        <w:rPr>
          <w:szCs w:val="28"/>
        </w:rPr>
        <w:t xml:space="preserve">или </w:t>
      </w:r>
      <w:r w:rsidR="00BE7BFA" w:rsidRPr="00F25987">
        <w:rPr>
          <w:rFonts w:eastAsiaTheme="minorHAnsi"/>
          <w:szCs w:val="28"/>
          <w:lang w:eastAsia="en-US"/>
        </w:rPr>
        <w:t>его территориальный орган</w:t>
      </w:r>
      <w:r w:rsidR="00BE7BFA" w:rsidRPr="00F25987">
        <w:rPr>
          <w:szCs w:val="28"/>
        </w:rPr>
        <w:t xml:space="preserve"> </w:t>
      </w:r>
      <w:r w:rsidR="00BE7BFA" w:rsidRPr="00F25987">
        <w:rPr>
          <w:szCs w:val="28"/>
        </w:rPr>
        <w:br/>
      </w:r>
      <w:r w:rsidRPr="00F25987">
        <w:rPr>
          <w:szCs w:val="28"/>
        </w:rPr>
        <w:t>объявляет юридическому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F25987" w:rsidRDefault="0003360C" w:rsidP="00525DE9">
      <w:pPr>
        <w:tabs>
          <w:tab w:val="left" w:pos="993"/>
        </w:tabs>
        <w:spacing w:line="348" w:lineRule="auto"/>
        <w:ind w:firstLine="709"/>
        <w:rPr>
          <w:szCs w:val="28"/>
        </w:rPr>
      </w:pPr>
      <w:r w:rsidRPr="00F25987">
        <w:rPr>
          <w:szCs w:val="28"/>
        </w:rPr>
        <w:t>4</w:t>
      </w:r>
      <w:r w:rsidR="00B47266" w:rsidRPr="00F25987">
        <w:rPr>
          <w:szCs w:val="28"/>
        </w:rPr>
        <w:t xml:space="preserve">. Сведения об объектах дистанционного контроля вносятся </w:t>
      </w:r>
      <w:r w:rsidR="00A76735" w:rsidRPr="00F25987">
        <w:rPr>
          <w:rFonts w:eastAsiaTheme="minorHAnsi"/>
          <w:szCs w:val="28"/>
          <w:lang w:eastAsia="en-US"/>
        </w:rPr>
        <w:t xml:space="preserve">органом государственного регулирования </w:t>
      </w:r>
      <w:r w:rsidR="00B47266" w:rsidRPr="00F25987">
        <w:rPr>
          <w:szCs w:val="28"/>
        </w:rPr>
        <w:t xml:space="preserve">промышленной безопасности в государственный реестр опасных производственных объектов при начале информационного взаимодействия с организацией, эксплуатирующей объект дистанционного контроля. </w:t>
      </w:r>
    </w:p>
    <w:p w:rsidR="00B47266" w:rsidRPr="00F25987" w:rsidRDefault="00B47266" w:rsidP="00525DE9">
      <w:pPr>
        <w:tabs>
          <w:tab w:val="left" w:pos="993"/>
        </w:tabs>
        <w:spacing w:line="348" w:lineRule="auto"/>
        <w:rPr>
          <w:szCs w:val="28"/>
        </w:rPr>
      </w:pP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F25987">
        <w:rPr>
          <w:rFonts w:eastAsiaTheme="minorHAnsi"/>
          <w:bCs/>
          <w:szCs w:val="28"/>
          <w:lang w:eastAsia="en-US"/>
        </w:rPr>
        <w:lastRenderedPageBreak/>
        <w:t>Статья 2</w:t>
      </w:r>
      <w:r w:rsidR="00CE113A" w:rsidRPr="00F25987">
        <w:rPr>
          <w:rFonts w:eastAsiaTheme="minorHAnsi"/>
          <w:bCs/>
          <w:szCs w:val="28"/>
          <w:lang w:eastAsia="en-US"/>
        </w:rPr>
        <w:t>7</w:t>
      </w:r>
      <w:r w:rsidRPr="00F25987">
        <w:rPr>
          <w:rFonts w:eastAsiaTheme="minorHAnsi"/>
          <w:bCs/>
          <w:szCs w:val="28"/>
          <w:lang w:eastAsia="en-US"/>
        </w:rPr>
        <w:t>.</w:t>
      </w:r>
      <w:r w:rsidRPr="00F25987">
        <w:rPr>
          <w:rFonts w:eastAsiaTheme="minorHAnsi"/>
          <w:b/>
          <w:bCs/>
          <w:szCs w:val="28"/>
          <w:lang w:eastAsia="en-US"/>
        </w:rPr>
        <w:t xml:space="preserve"> Общественный контроль в области промышленной безопасности</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w:t>
      </w:r>
      <w:r w:rsidR="00A76735"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 xml:space="preserve">промышленной безопасности, привлекаемыми </w:t>
      </w:r>
      <w:r w:rsidR="00A76735" w:rsidRPr="00F25987">
        <w:rPr>
          <w:rFonts w:eastAsiaTheme="minorHAnsi"/>
          <w:szCs w:val="28"/>
          <w:lang w:eastAsia="en-US"/>
        </w:rPr>
        <w:t xml:space="preserve">органом государственного регулирования </w:t>
      </w:r>
      <w:r w:rsidRPr="00F25987">
        <w:rPr>
          <w:rFonts w:eastAsiaTheme="minorHAnsi"/>
          <w:szCs w:val="28"/>
          <w:lang w:eastAsia="en-US"/>
        </w:rPr>
        <w:t xml:space="preserve">промышленной безопасности из числа профсоюзных инспекторов труда (далее - общественные инспектора в области промышленной безопасности). </w:t>
      </w:r>
      <w:hyperlink r:id="rId68" w:history="1">
        <w:r w:rsidRPr="00F25987">
          <w:rPr>
            <w:rFonts w:eastAsiaTheme="minorHAnsi"/>
            <w:szCs w:val="28"/>
            <w:lang w:eastAsia="en-US"/>
          </w:rPr>
          <w:t>Порядок</w:t>
        </w:r>
      </w:hyperlink>
      <w:r w:rsidRPr="00F25987">
        <w:rPr>
          <w:rFonts w:eastAsiaTheme="minorHAnsi"/>
          <w:szCs w:val="28"/>
          <w:lang w:eastAsia="en-US"/>
        </w:rPr>
        <w:t xml:space="preserve"> такого привлечения и квалификационные </w:t>
      </w:r>
      <w:hyperlink r:id="rId69" w:history="1">
        <w:r w:rsidRPr="00F25987">
          <w:rPr>
            <w:rFonts w:eastAsiaTheme="minorHAnsi"/>
            <w:szCs w:val="28"/>
            <w:lang w:eastAsia="en-US"/>
          </w:rPr>
          <w:t>требования</w:t>
        </w:r>
      </w:hyperlink>
      <w:r w:rsidRPr="00F25987">
        <w:rPr>
          <w:rFonts w:eastAsiaTheme="minorHAnsi"/>
          <w:szCs w:val="28"/>
          <w:lang w:eastAsia="en-US"/>
        </w:rPr>
        <w:t xml:space="preserve"> к общественным инспекторам в области промышленной безопасности утверждаются </w:t>
      </w:r>
      <w:r w:rsidR="00C824AE" w:rsidRPr="00F25987">
        <w:rPr>
          <w:rFonts w:eastAsiaTheme="minorHAnsi"/>
          <w:szCs w:val="28"/>
          <w:lang w:eastAsia="en-US"/>
        </w:rPr>
        <w:t xml:space="preserve">органом государственного регулирования </w:t>
      </w:r>
      <w:r w:rsidRPr="00F25987">
        <w:rPr>
          <w:rFonts w:eastAsiaTheme="minorHAnsi"/>
          <w:szCs w:val="28"/>
          <w:lang w:eastAsia="en-US"/>
        </w:rPr>
        <w:t>промышленной безопасности.</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 Общественный инспектор в области промышленной безопасности обязан:</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454F8F" w:rsidRPr="00F25987">
        <w:rPr>
          <w:rFonts w:eastAsiaTheme="minorHAnsi"/>
          <w:szCs w:val="28"/>
          <w:lang w:eastAsia="en-US"/>
        </w:rPr>
        <w:t xml:space="preserve">) информировать территориальный орган </w:t>
      </w:r>
      <w:r w:rsidR="00C824AE" w:rsidRPr="00F25987">
        <w:rPr>
          <w:rFonts w:eastAsiaTheme="minorHAnsi"/>
          <w:szCs w:val="28"/>
          <w:lang w:eastAsia="en-US"/>
        </w:rPr>
        <w:t>органа государственного регулирования</w:t>
      </w:r>
      <w:r w:rsidR="00454F8F" w:rsidRPr="00F25987">
        <w:rPr>
          <w:rFonts w:eastAsiaTheme="minorHAnsi"/>
          <w:szCs w:val="28"/>
          <w:lang w:eastAsia="en-US"/>
        </w:rPr>
        <w:t xml:space="preserve"> промышленной безопасности о выявленных им нарушениях требований промышленной безопасности;</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w:t>
      </w:r>
      <w:r w:rsidR="00454F8F" w:rsidRPr="00F25987">
        <w:rPr>
          <w:rFonts w:eastAsiaTheme="minorHAnsi"/>
          <w:szCs w:val="28"/>
          <w:lang w:eastAsia="en-US"/>
        </w:rPr>
        <w:t xml:space="preserve">) оказывать содействие </w:t>
      </w:r>
      <w:r w:rsidR="00C824AE" w:rsidRPr="00F25987">
        <w:rPr>
          <w:rFonts w:eastAsiaTheme="minorHAnsi"/>
          <w:szCs w:val="28"/>
          <w:lang w:eastAsia="en-US"/>
        </w:rPr>
        <w:t>орган</w:t>
      </w:r>
      <w:r w:rsidR="0013256E" w:rsidRPr="00F25987">
        <w:rPr>
          <w:rFonts w:eastAsiaTheme="minorHAnsi"/>
          <w:szCs w:val="28"/>
          <w:lang w:eastAsia="en-US"/>
        </w:rPr>
        <w:t>у</w:t>
      </w:r>
      <w:r w:rsidR="00C824AE" w:rsidRPr="00F25987">
        <w:rPr>
          <w:rFonts w:eastAsiaTheme="minorHAnsi"/>
          <w:szCs w:val="28"/>
          <w:lang w:eastAsia="en-US"/>
        </w:rPr>
        <w:t xml:space="preserve"> государственного регулирования </w:t>
      </w:r>
      <w:r w:rsidR="00454F8F" w:rsidRPr="00F25987">
        <w:rPr>
          <w:rFonts w:eastAsiaTheme="minorHAnsi"/>
          <w:szCs w:val="28"/>
          <w:lang w:eastAsia="en-US"/>
        </w:rPr>
        <w:t>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lastRenderedPageBreak/>
        <w:t>4. Общественный инспектор в области промышленной безопасности вправе:</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454F8F" w:rsidRPr="00F25987">
        <w:rPr>
          <w:rFonts w:eastAsiaTheme="minorHAnsi"/>
          <w:szCs w:val="28"/>
          <w:lang w:eastAsia="en-US"/>
        </w:rPr>
        <w:t>)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w:t>
      </w:r>
      <w:r w:rsidR="00454F8F" w:rsidRPr="00F25987">
        <w:rPr>
          <w:rFonts w:eastAsiaTheme="minorHAnsi"/>
          <w:szCs w:val="28"/>
          <w:lang w:eastAsia="en-US"/>
        </w:rPr>
        <w:t>)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w:t>
      </w:r>
      <w:r w:rsidR="00454F8F" w:rsidRPr="00F25987">
        <w:rPr>
          <w:rFonts w:eastAsiaTheme="minorHAnsi"/>
          <w:szCs w:val="28"/>
          <w:lang w:eastAsia="en-US"/>
        </w:rPr>
        <w:t xml:space="preserve">) принимать участие в мероприятиях по контролю, проводимых </w:t>
      </w:r>
      <w:r w:rsidR="00390811" w:rsidRPr="00F25987">
        <w:rPr>
          <w:rFonts w:eastAsiaTheme="minorHAnsi"/>
          <w:szCs w:val="28"/>
          <w:lang w:eastAsia="en-US"/>
        </w:rPr>
        <w:t>органом государственного регулирования</w:t>
      </w:r>
      <w:r w:rsidR="00454F8F" w:rsidRPr="00F25987">
        <w:rPr>
          <w:rFonts w:eastAsiaTheme="minorHAnsi"/>
          <w:szCs w:val="28"/>
          <w:lang w:eastAsia="en-US"/>
        </w:rPr>
        <w:t xml:space="preserve"> промышленной безопасности, и техническом расследовании причин аварии на опасном производственном объекте.</w:t>
      </w: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F25987" w:rsidRDefault="0091374B"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F25987">
        <w:rPr>
          <w:rFonts w:eastAsiaTheme="minorHAnsi"/>
          <w:bCs/>
          <w:szCs w:val="28"/>
          <w:lang w:eastAsia="en-US"/>
        </w:rPr>
        <w:t>Статья 2</w:t>
      </w:r>
      <w:r w:rsidR="00CE113A" w:rsidRPr="00F25987">
        <w:rPr>
          <w:rFonts w:eastAsiaTheme="minorHAnsi"/>
          <w:bCs/>
          <w:szCs w:val="28"/>
          <w:lang w:eastAsia="en-US"/>
        </w:rPr>
        <w:t>8</w:t>
      </w:r>
      <w:r w:rsidR="00454F8F" w:rsidRPr="00F25987">
        <w:rPr>
          <w:rFonts w:eastAsiaTheme="minorHAnsi"/>
          <w:bCs/>
          <w:szCs w:val="28"/>
          <w:lang w:eastAsia="en-US"/>
        </w:rPr>
        <w:t>.</w:t>
      </w:r>
      <w:r w:rsidR="00454F8F" w:rsidRPr="00F25987">
        <w:rPr>
          <w:rFonts w:eastAsiaTheme="minorHAnsi"/>
          <w:b/>
          <w:bCs/>
          <w:szCs w:val="28"/>
          <w:lang w:eastAsia="en-US"/>
        </w:rPr>
        <w:t xml:space="preserve"> Ответственность за нарушение законодательства в области промышленной безопасности</w:t>
      </w:r>
    </w:p>
    <w:p w:rsidR="00454F8F" w:rsidRPr="00F25987" w:rsidRDefault="00454F8F" w:rsidP="00525DE9">
      <w:pPr>
        <w:tabs>
          <w:tab w:val="left" w:pos="993"/>
          <w:tab w:val="left" w:pos="3782"/>
        </w:tabs>
        <w:autoSpaceDE w:val="0"/>
        <w:autoSpaceDN w:val="0"/>
        <w:adjustRightInd w:val="0"/>
        <w:spacing w:line="348" w:lineRule="auto"/>
        <w:ind w:firstLine="709"/>
        <w:jc w:val="left"/>
        <w:rPr>
          <w:rFonts w:eastAsiaTheme="minorHAnsi"/>
          <w:szCs w:val="28"/>
          <w:lang w:eastAsia="en-US"/>
        </w:rPr>
      </w:pPr>
      <w:r w:rsidRPr="00F25987">
        <w:rPr>
          <w:rFonts w:eastAsiaTheme="minorHAnsi"/>
          <w:szCs w:val="28"/>
          <w:lang w:eastAsia="en-US"/>
        </w:rPr>
        <w:tab/>
      </w:r>
    </w:p>
    <w:p w:rsidR="00454F8F"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5124E8" w:rsidRPr="00F25987" w:rsidRDefault="00AD6440" w:rsidP="005124E8">
      <w:pPr>
        <w:tabs>
          <w:tab w:val="left" w:pos="993"/>
        </w:tabs>
        <w:autoSpaceDE w:val="0"/>
        <w:autoSpaceDN w:val="0"/>
        <w:adjustRightInd w:val="0"/>
        <w:spacing w:line="348" w:lineRule="auto"/>
        <w:ind w:firstLine="709"/>
        <w:jc w:val="center"/>
        <w:outlineLvl w:val="0"/>
        <w:rPr>
          <w:rFonts w:eastAsiaTheme="minorHAnsi"/>
          <w:b/>
          <w:bCs/>
          <w:szCs w:val="28"/>
          <w:lang w:eastAsia="en-US"/>
        </w:rPr>
      </w:pPr>
      <w:r w:rsidRPr="00A45728">
        <w:rPr>
          <w:rFonts w:eastAsiaTheme="minorHAnsi"/>
          <w:b/>
          <w:bCs/>
          <w:szCs w:val="28"/>
          <w:lang w:eastAsia="en-US"/>
        </w:rPr>
        <w:t>Глава 5</w:t>
      </w:r>
      <w:r w:rsidR="005124E8" w:rsidRPr="00F25987">
        <w:rPr>
          <w:rFonts w:eastAsiaTheme="minorHAnsi"/>
          <w:b/>
          <w:bCs/>
          <w:szCs w:val="28"/>
          <w:lang w:eastAsia="en-US"/>
        </w:rPr>
        <w:t>. Заключительные и переходные положения</w:t>
      </w:r>
    </w:p>
    <w:p w:rsidR="005124E8" w:rsidRPr="00F25987" w:rsidRDefault="005124E8"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F25987">
        <w:rPr>
          <w:rFonts w:eastAsiaTheme="minorHAnsi"/>
          <w:bCs/>
          <w:szCs w:val="28"/>
          <w:lang w:eastAsia="en-US"/>
        </w:rPr>
        <w:t xml:space="preserve">Статья </w:t>
      </w:r>
      <w:r w:rsidR="00667649" w:rsidRPr="00F25987">
        <w:rPr>
          <w:rFonts w:eastAsiaTheme="minorHAnsi"/>
          <w:bCs/>
          <w:szCs w:val="28"/>
          <w:lang w:eastAsia="en-US"/>
        </w:rPr>
        <w:t>2</w:t>
      </w:r>
      <w:r w:rsidR="00CE113A" w:rsidRPr="00F25987">
        <w:rPr>
          <w:rFonts w:eastAsiaTheme="minorHAnsi"/>
          <w:bCs/>
          <w:szCs w:val="28"/>
          <w:lang w:eastAsia="en-US"/>
        </w:rPr>
        <w:t>9</w:t>
      </w:r>
      <w:r w:rsidRPr="00F25987">
        <w:rPr>
          <w:rFonts w:eastAsiaTheme="minorHAnsi"/>
          <w:bCs/>
          <w:szCs w:val="28"/>
          <w:lang w:eastAsia="en-US"/>
        </w:rPr>
        <w:t>.</w:t>
      </w:r>
      <w:r w:rsidRPr="00F25987">
        <w:rPr>
          <w:rFonts w:eastAsiaTheme="minorHAnsi"/>
          <w:b/>
          <w:bCs/>
          <w:szCs w:val="28"/>
          <w:lang w:eastAsia="en-US"/>
        </w:rPr>
        <w:t xml:space="preserve"> </w:t>
      </w:r>
      <w:r w:rsidR="002058E9" w:rsidRPr="00F25987">
        <w:rPr>
          <w:rFonts w:eastAsiaTheme="minorHAnsi"/>
          <w:b/>
          <w:bCs/>
          <w:szCs w:val="28"/>
          <w:lang w:eastAsia="en-US"/>
        </w:rPr>
        <w:t>Переходные положения</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F25987"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 Правоустанавливающие документы в области промышленной безопасности, выданные или утвержденные в установленном порядке до дня вступления в силу настоящего Федерального закона, действительны до окончания срока их действия.</w:t>
      </w:r>
    </w:p>
    <w:p w:rsidR="002058E9" w:rsidRPr="00F25987"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2. Эксперты в области промышленной безопасности, аттестованные </w:t>
      </w:r>
      <w:r w:rsidR="000A54A7" w:rsidRPr="00F25987">
        <w:rPr>
          <w:rFonts w:eastAsiaTheme="minorHAnsi"/>
          <w:szCs w:val="28"/>
          <w:lang w:eastAsia="en-US"/>
        </w:rPr>
        <w:t xml:space="preserve">в установленном порядке </w:t>
      </w:r>
      <w:r w:rsidRPr="00F25987">
        <w:rPr>
          <w:rFonts w:eastAsiaTheme="minorHAnsi"/>
          <w:szCs w:val="28"/>
          <w:lang w:eastAsia="en-US"/>
        </w:rPr>
        <w:t xml:space="preserve">с правом проведения экспертизы промышленной безопасности технических устройств до дня вступления в силу настоящего Федерального закона, вправе проводить работы по техническому </w:t>
      </w:r>
      <w:r w:rsidRPr="00F25987">
        <w:rPr>
          <w:rFonts w:eastAsiaTheme="minorHAnsi"/>
          <w:szCs w:val="28"/>
          <w:lang w:eastAsia="en-US"/>
        </w:rPr>
        <w:lastRenderedPageBreak/>
        <w:t>диагностированию технических устройств без дополнительного подтверждения квалификации до окончания действия документов об аттестации.</w:t>
      </w:r>
    </w:p>
    <w:p w:rsidR="002058E9" w:rsidRDefault="002058E9" w:rsidP="002058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3.  Эксперты в области промышленной безопасности, аттестованные </w:t>
      </w:r>
      <w:r w:rsidR="000A54A7" w:rsidRPr="00F25987">
        <w:rPr>
          <w:rFonts w:eastAsiaTheme="minorHAnsi"/>
          <w:szCs w:val="28"/>
          <w:lang w:eastAsia="en-US"/>
        </w:rPr>
        <w:t xml:space="preserve">в установленном порядке </w:t>
      </w:r>
      <w:r w:rsidRPr="00F25987">
        <w:rPr>
          <w:rFonts w:eastAsiaTheme="minorHAnsi"/>
          <w:szCs w:val="28"/>
          <w:lang w:eastAsia="en-US"/>
        </w:rPr>
        <w:t xml:space="preserve">с правом проведения экспертизы промышленной безопасности зданий и сооружений до дня вступления в силу настоящего Федерального закона, вправе проводить работы по </w:t>
      </w:r>
      <w:r w:rsidR="000A54A7" w:rsidRPr="00F25987">
        <w:rPr>
          <w:rFonts w:eastAsiaTheme="minorHAnsi"/>
          <w:szCs w:val="28"/>
          <w:lang w:eastAsia="en-US"/>
        </w:rPr>
        <w:t xml:space="preserve">обследованию </w:t>
      </w:r>
      <w:r w:rsidR="000A0565" w:rsidRPr="00F25987">
        <w:rPr>
          <w:rFonts w:eastAsiaTheme="minorHAnsi"/>
          <w:bCs/>
          <w:szCs w:val="28"/>
          <w:lang w:eastAsia="en-US"/>
        </w:rPr>
        <w:t>технического состояния</w:t>
      </w:r>
      <w:r w:rsidR="000A0565" w:rsidRPr="00F25987">
        <w:rPr>
          <w:rFonts w:eastAsiaTheme="minorHAnsi"/>
          <w:szCs w:val="28"/>
          <w:lang w:eastAsia="en-US"/>
        </w:rPr>
        <w:t xml:space="preserve"> </w:t>
      </w:r>
      <w:r w:rsidR="000A54A7" w:rsidRPr="00F25987">
        <w:rPr>
          <w:rFonts w:eastAsiaTheme="minorHAnsi"/>
          <w:szCs w:val="28"/>
          <w:lang w:eastAsia="en-US"/>
        </w:rPr>
        <w:t>зданий и сооружений</w:t>
      </w:r>
      <w:r w:rsidRPr="00F25987">
        <w:rPr>
          <w:rFonts w:eastAsiaTheme="minorHAnsi"/>
          <w:szCs w:val="28"/>
          <w:lang w:eastAsia="en-US"/>
        </w:rPr>
        <w:t xml:space="preserve"> без дополнительного подтверждения квалификации до окончания действия документов об аттестации.</w:t>
      </w:r>
    </w:p>
    <w:p w:rsidR="003E3D56" w:rsidRDefault="003E3D56" w:rsidP="002058E9">
      <w:pPr>
        <w:tabs>
          <w:tab w:val="left" w:pos="993"/>
        </w:tabs>
        <w:autoSpaceDE w:val="0"/>
        <w:autoSpaceDN w:val="0"/>
        <w:adjustRightInd w:val="0"/>
        <w:spacing w:line="348" w:lineRule="auto"/>
        <w:ind w:firstLine="709"/>
        <w:rPr>
          <w:rFonts w:eastAsiaTheme="minorHAnsi"/>
          <w:szCs w:val="28"/>
          <w:lang w:eastAsia="en-US"/>
        </w:rPr>
      </w:pPr>
    </w:p>
    <w:p w:rsidR="003E3D56" w:rsidRPr="00F25987" w:rsidRDefault="003E3D56" w:rsidP="003E3D56">
      <w:pPr>
        <w:tabs>
          <w:tab w:val="left" w:pos="993"/>
        </w:tabs>
        <w:spacing w:line="348" w:lineRule="auto"/>
        <w:ind w:firstLine="709"/>
        <w:rPr>
          <w:b/>
          <w:szCs w:val="28"/>
        </w:rPr>
      </w:pPr>
      <w:r w:rsidRPr="00F25987">
        <w:rPr>
          <w:szCs w:val="28"/>
        </w:rPr>
        <w:t>Статья </w:t>
      </w:r>
      <w:r>
        <w:rPr>
          <w:szCs w:val="28"/>
        </w:rPr>
        <w:t>30</w:t>
      </w:r>
      <w:r w:rsidRPr="00F25987">
        <w:rPr>
          <w:szCs w:val="28"/>
        </w:rPr>
        <w:t>.</w:t>
      </w:r>
      <w:r w:rsidRPr="00F25987">
        <w:rPr>
          <w:b/>
          <w:szCs w:val="28"/>
        </w:rPr>
        <w:tab/>
        <w:t xml:space="preserve">Признание утратившими силу отдельных законодательных актов Российской Федерации </w:t>
      </w:r>
    </w:p>
    <w:p w:rsidR="003E3D56" w:rsidRPr="00F25987" w:rsidRDefault="003E3D56" w:rsidP="003E3D56">
      <w:pPr>
        <w:tabs>
          <w:tab w:val="left" w:pos="993"/>
        </w:tabs>
        <w:spacing w:line="348" w:lineRule="auto"/>
        <w:ind w:firstLine="709"/>
        <w:rPr>
          <w:szCs w:val="28"/>
        </w:rPr>
      </w:pPr>
    </w:p>
    <w:p w:rsidR="0010285E" w:rsidRPr="00F25987" w:rsidRDefault="0010285E" w:rsidP="0010285E">
      <w:pPr>
        <w:tabs>
          <w:tab w:val="left" w:pos="993"/>
          <w:tab w:val="left" w:pos="1276"/>
        </w:tabs>
        <w:spacing w:line="360" w:lineRule="auto"/>
        <w:ind w:firstLine="709"/>
        <w:rPr>
          <w:szCs w:val="28"/>
        </w:rPr>
      </w:pPr>
      <w:r w:rsidRPr="00F25987">
        <w:rPr>
          <w:szCs w:val="28"/>
        </w:rPr>
        <w:t>Со дня вступления в силу настоящего Федерального закона признать утратившими силу:</w:t>
      </w:r>
    </w:p>
    <w:p w:rsidR="0010285E" w:rsidRDefault="0010285E" w:rsidP="0010285E">
      <w:pPr>
        <w:tabs>
          <w:tab w:val="left" w:pos="993"/>
          <w:tab w:val="left" w:pos="1134"/>
        </w:tabs>
        <w:spacing w:line="360" w:lineRule="auto"/>
        <w:ind w:firstLine="709"/>
        <w:rPr>
          <w:szCs w:val="28"/>
          <w:shd w:val="clear" w:color="auto" w:fill="FFFFFF"/>
        </w:rPr>
      </w:pPr>
      <w:r w:rsidRPr="002C0D96">
        <w:rPr>
          <w:szCs w:val="28"/>
        </w:rPr>
        <w:t>1)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r w:rsidRPr="002C0D96">
        <w:rPr>
          <w:szCs w:val="28"/>
          <w:shd w:val="clear" w:color="auto" w:fill="FFFFFF"/>
        </w:rPr>
        <w:t>;</w:t>
      </w:r>
    </w:p>
    <w:p w:rsidR="0010285E" w:rsidRDefault="0010285E" w:rsidP="0010285E">
      <w:pPr>
        <w:tabs>
          <w:tab w:val="left" w:pos="993"/>
          <w:tab w:val="left" w:pos="1134"/>
        </w:tabs>
        <w:spacing w:line="360" w:lineRule="auto"/>
        <w:ind w:firstLine="709"/>
        <w:rPr>
          <w:szCs w:val="28"/>
          <w:shd w:val="clear" w:color="auto" w:fill="FFFFFF"/>
        </w:rPr>
      </w:pPr>
      <w:r>
        <w:rPr>
          <w:szCs w:val="28"/>
          <w:shd w:val="clear" w:color="auto" w:fill="FFFFFF"/>
        </w:rPr>
        <w:t xml:space="preserve">2) пункт 19 статьи 4 </w:t>
      </w:r>
      <w:r w:rsidRPr="00E44946">
        <w:rPr>
          <w:szCs w:val="28"/>
          <w:shd w:val="clear" w:color="auto" w:fill="FFFFFF"/>
        </w:rPr>
        <w:t>Федеральн</w:t>
      </w:r>
      <w:r>
        <w:rPr>
          <w:szCs w:val="28"/>
          <w:shd w:val="clear" w:color="auto" w:fill="FFFFFF"/>
        </w:rPr>
        <w:t>ого</w:t>
      </w:r>
      <w:r w:rsidRPr="00E44946">
        <w:rPr>
          <w:szCs w:val="28"/>
          <w:shd w:val="clear" w:color="auto" w:fill="FFFFFF"/>
        </w:rPr>
        <w:t xml:space="preserve"> закон</w:t>
      </w:r>
      <w:r>
        <w:rPr>
          <w:szCs w:val="28"/>
          <w:shd w:val="clear" w:color="auto" w:fill="FFFFFF"/>
        </w:rPr>
        <w:t>а</w:t>
      </w:r>
      <w:r w:rsidRPr="00E44946">
        <w:rPr>
          <w:szCs w:val="28"/>
          <w:shd w:val="clear" w:color="auto" w:fill="FFFFFF"/>
        </w:rPr>
        <w:t xml:space="preserve"> от 7</w:t>
      </w:r>
      <w:r>
        <w:rPr>
          <w:szCs w:val="28"/>
          <w:shd w:val="clear" w:color="auto" w:fill="FFFFFF"/>
        </w:rPr>
        <w:t xml:space="preserve"> августа </w:t>
      </w:r>
      <w:r w:rsidRPr="00E44946">
        <w:rPr>
          <w:szCs w:val="28"/>
          <w:shd w:val="clear" w:color="auto" w:fill="FFFFFF"/>
        </w:rPr>
        <w:t>2000</w:t>
      </w:r>
      <w:r>
        <w:rPr>
          <w:szCs w:val="28"/>
          <w:shd w:val="clear" w:color="auto" w:fill="FFFFFF"/>
        </w:rPr>
        <w:t xml:space="preserve"> г.</w:t>
      </w:r>
      <w:r w:rsidRPr="00E44946">
        <w:rPr>
          <w:szCs w:val="28"/>
          <w:shd w:val="clear" w:color="auto" w:fill="FFFFFF"/>
        </w:rPr>
        <w:t xml:space="preserve"> </w:t>
      </w:r>
      <w:r>
        <w:rPr>
          <w:szCs w:val="28"/>
          <w:shd w:val="clear" w:color="auto" w:fill="FFFFFF"/>
        </w:rPr>
        <w:t>№</w:t>
      </w:r>
      <w:r w:rsidRPr="00E44946">
        <w:rPr>
          <w:szCs w:val="28"/>
          <w:shd w:val="clear" w:color="auto" w:fill="FFFFFF"/>
        </w:rPr>
        <w:t xml:space="preserve"> 122-ФЗ</w:t>
      </w:r>
      <w:r>
        <w:rPr>
          <w:szCs w:val="28"/>
          <w:shd w:val="clear" w:color="auto" w:fill="FFFFFF"/>
        </w:rPr>
        <w:t xml:space="preserve"> «</w:t>
      </w:r>
      <w:r w:rsidRPr="00E44946">
        <w:rPr>
          <w:szCs w:val="28"/>
          <w:shd w:val="clear" w:color="auto" w:fill="FFFFFF"/>
        </w:rPr>
        <w:t>О порядке установления размеров стипендий и социальных выплат в Российской Федерации</w:t>
      </w:r>
      <w:r>
        <w:rPr>
          <w:szCs w:val="28"/>
          <w:shd w:val="clear" w:color="auto" w:fill="FFFFFF"/>
        </w:rPr>
        <w:t>»</w:t>
      </w:r>
      <w:r w:rsidRPr="00E44946">
        <w:rPr>
          <w:szCs w:val="28"/>
        </w:rPr>
        <w:t xml:space="preserve"> </w:t>
      </w:r>
      <w:r>
        <w:rPr>
          <w:szCs w:val="28"/>
        </w:rPr>
        <w:t>(</w:t>
      </w:r>
      <w:r w:rsidRPr="002C0D96">
        <w:rPr>
          <w:szCs w:val="28"/>
        </w:rPr>
        <w:t xml:space="preserve">Собрание законодательства Российской Федерации, </w:t>
      </w:r>
      <w:r>
        <w:rPr>
          <w:szCs w:val="28"/>
        </w:rPr>
        <w:t>2000</w:t>
      </w:r>
      <w:r w:rsidRPr="002C0D96">
        <w:rPr>
          <w:szCs w:val="28"/>
        </w:rPr>
        <w:t xml:space="preserve">, </w:t>
      </w:r>
      <w:r>
        <w:rPr>
          <w:szCs w:val="28"/>
        </w:rPr>
        <w:t>№</w:t>
      </w:r>
      <w:r>
        <w:rPr>
          <w:szCs w:val="28"/>
          <w:shd w:val="clear" w:color="auto" w:fill="FFFFFF"/>
        </w:rPr>
        <w:t xml:space="preserve"> 33, ст. 3348);</w:t>
      </w:r>
    </w:p>
    <w:p w:rsidR="0010285E" w:rsidRPr="002C0D96" w:rsidRDefault="0010285E" w:rsidP="0010285E">
      <w:pPr>
        <w:spacing w:line="360" w:lineRule="auto"/>
        <w:ind w:firstLine="708"/>
        <w:rPr>
          <w:szCs w:val="28"/>
        </w:rPr>
      </w:pPr>
      <w:r>
        <w:rPr>
          <w:szCs w:val="28"/>
        </w:rPr>
        <w:t xml:space="preserve">3) </w:t>
      </w:r>
      <w:r w:rsidRPr="00431C1C">
        <w:rPr>
          <w:szCs w:val="28"/>
        </w:rPr>
        <w:t>статью 34</w:t>
      </w:r>
      <w:r>
        <w:rPr>
          <w:szCs w:val="28"/>
        </w:rPr>
        <w:t xml:space="preserve">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10 января 2003 г. </w:t>
      </w:r>
      <w:r>
        <w:rPr>
          <w:szCs w:val="28"/>
        </w:rPr>
        <w:t>№</w:t>
      </w:r>
      <w:r w:rsidRPr="002C0D96">
        <w:rPr>
          <w:szCs w:val="28"/>
        </w:rPr>
        <w:t xml:space="preserve">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w:t>
      </w:r>
      <w:r>
        <w:rPr>
          <w:szCs w:val="28"/>
        </w:rPr>
        <w:t xml:space="preserve"> </w:t>
      </w:r>
      <w:r w:rsidRPr="002C0D96">
        <w:rPr>
          <w:szCs w:val="28"/>
        </w:rPr>
        <w:t xml:space="preserve">2003, </w:t>
      </w:r>
      <w:r>
        <w:rPr>
          <w:szCs w:val="28"/>
        </w:rPr>
        <w:t>№</w:t>
      </w:r>
      <w:r w:rsidRPr="002C0D96">
        <w:rPr>
          <w:szCs w:val="28"/>
        </w:rPr>
        <w:t xml:space="preserve"> 2, ст. 167);</w:t>
      </w:r>
    </w:p>
    <w:p w:rsidR="0010285E" w:rsidRDefault="0010285E" w:rsidP="0010285E">
      <w:pPr>
        <w:spacing w:line="360" w:lineRule="auto"/>
        <w:ind w:firstLine="708"/>
        <w:rPr>
          <w:szCs w:val="28"/>
        </w:rPr>
      </w:pPr>
      <w:r>
        <w:rPr>
          <w:szCs w:val="28"/>
          <w:shd w:val="clear" w:color="auto" w:fill="FFFFFF"/>
        </w:rPr>
        <w:t>4)</w:t>
      </w:r>
      <w:r w:rsidRPr="002C0D96">
        <w:rPr>
          <w:szCs w:val="28"/>
        </w:rPr>
        <w:t xml:space="preserve"> </w:t>
      </w:r>
      <w:r>
        <w:rPr>
          <w:szCs w:val="28"/>
        </w:rPr>
        <w:t xml:space="preserve">статью 89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22 августа 2004 </w:t>
      </w:r>
      <w:r>
        <w:rPr>
          <w:szCs w:val="28"/>
        </w:rPr>
        <w:t>г. №</w:t>
      </w:r>
      <w:r w:rsidRPr="002C0D96">
        <w:rPr>
          <w:szCs w:val="28"/>
        </w:rPr>
        <w:t xml:space="preserve"> 122-ФЗ «О внесении изменений в законодательные акты Российской Федерации и </w:t>
      </w:r>
      <w:r w:rsidRPr="002C0D96">
        <w:rPr>
          <w:szCs w:val="28"/>
        </w:rPr>
        <w:lastRenderedPageBreak/>
        <w:t xml:space="preserve">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Pr>
          <w:szCs w:val="28"/>
        </w:rPr>
        <w:t>№</w:t>
      </w:r>
      <w:r w:rsidRPr="002C0D96">
        <w:rPr>
          <w:szCs w:val="28"/>
        </w:rPr>
        <w:t xml:space="preserve"> 35, ст. 3607);</w:t>
      </w:r>
    </w:p>
    <w:p w:rsidR="0010285E" w:rsidRPr="002C0D96" w:rsidRDefault="0010285E" w:rsidP="0010285E">
      <w:pPr>
        <w:spacing w:line="360" w:lineRule="auto"/>
        <w:ind w:firstLine="708"/>
        <w:rPr>
          <w:szCs w:val="28"/>
        </w:rPr>
      </w:pPr>
      <w:r>
        <w:rPr>
          <w:szCs w:val="28"/>
        </w:rPr>
        <w:t>5)</w:t>
      </w:r>
      <w:r w:rsidRPr="002C0D96">
        <w:rPr>
          <w:szCs w:val="28"/>
        </w:rPr>
        <w:t xml:space="preserve"> </w:t>
      </w:r>
      <w:r>
        <w:rPr>
          <w:szCs w:val="28"/>
        </w:rPr>
        <w:t>статью 12 Федерального</w:t>
      </w:r>
      <w:r w:rsidRPr="002C0D96">
        <w:rPr>
          <w:szCs w:val="28"/>
        </w:rPr>
        <w:t xml:space="preserve"> закон</w:t>
      </w:r>
      <w:r>
        <w:rPr>
          <w:szCs w:val="28"/>
        </w:rPr>
        <w:t>а</w:t>
      </w:r>
      <w:r w:rsidRPr="002C0D96">
        <w:rPr>
          <w:szCs w:val="28"/>
        </w:rPr>
        <w:t xml:space="preserve"> от 9 мая 2005 г. </w:t>
      </w:r>
      <w:r>
        <w:rPr>
          <w:szCs w:val="28"/>
        </w:rPr>
        <w:t>№</w:t>
      </w:r>
      <w:r w:rsidRPr="002C0D96">
        <w:rPr>
          <w:szCs w:val="28"/>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w:t>
      </w:r>
      <w:r>
        <w:rPr>
          <w:szCs w:val="28"/>
        </w:rPr>
        <w:t>№</w:t>
      </w:r>
      <w:r w:rsidRPr="002C0D96">
        <w:rPr>
          <w:szCs w:val="28"/>
        </w:rPr>
        <w:t xml:space="preserve"> 19, ст. 1752);</w:t>
      </w:r>
    </w:p>
    <w:p w:rsidR="0010285E" w:rsidRDefault="0010285E" w:rsidP="0010285E">
      <w:pPr>
        <w:spacing w:line="360" w:lineRule="auto"/>
        <w:ind w:firstLine="708"/>
        <w:rPr>
          <w:szCs w:val="28"/>
        </w:rPr>
      </w:pPr>
      <w:r>
        <w:rPr>
          <w:szCs w:val="28"/>
        </w:rPr>
        <w:t xml:space="preserve">6) статью 15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18 декабря 2006 г. </w:t>
      </w:r>
      <w:r>
        <w:rPr>
          <w:szCs w:val="28"/>
        </w:rPr>
        <w:t>№</w:t>
      </w:r>
      <w:r w:rsidRPr="002C0D96">
        <w:rPr>
          <w:szCs w:val="28"/>
        </w:rPr>
        <w:t xml:space="preserve">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25.12.2006, </w:t>
      </w:r>
      <w:r>
        <w:rPr>
          <w:szCs w:val="28"/>
        </w:rPr>
        <w:t>№</w:t>
      </w:r>
      <w:r w:rsidRPr="002C0D96">
        <w:rPr>
          <w:szCs w:val="28"/>
        </w:rPr>
        <w:t xml:space="preserve"> 52 (1 ч.), ст. 5498);</w:t>
      </w:r>
    </w:p>
    <w:p w:rsidR="0010285E" w:rsidRDefault="0010285E" w:rsidP="0010285E">
      <w:pPr>
        <w:spacing w:line="360" w:lineRule="auto"/>
        <w:ind w:firstLine="708"/>
        <w:rPr>
          <w:szCs w:val="28"/>
        </w:rPr>
      </w:pPr>
      <w:r>
        <w:rPr>
          <w:szCs w:val="28"/>
        </w:rPr>
        <w:t xml:space="preserve">7) статью 28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30 декабря 2008 г. </w:t>
      </w:r>
      <w:r>
        <w:rPr>
          <w:szCs w:val="28"/>
        </w:rPr>
        <w:t>№</w:t>
      </w:r>
      <w:r w:rsidRPr="002C0D96">
        <w:rPr>
          <w:szCs w:val="28"/>
        </w:rPr>
        <w:t xml:space="preserve">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w:t>
      </w:r>
      <w:r>
        <w:rPr>
          <w:szCs w:val="28"/>
        </w:rPr>
        <w:t>№</w:t>
      </w:r>
      <w:r w:rsidRPr="002C0D96">
        <w:rPr>
          <w:szCs w:val="28"/>
        </w:rPr>
        <w:t xml:space="preserve"> 1, ст. 17);</w:t>
      </w:r>
    </w:p>
    <w:p w:rsidR="0010285E" w:rsidRPr="002C0D96" w:rsidRDefault="0010285E" w:rsidP="0010285E">
      <w:pPr>
        <w:spacing w:line="360" w:lineRule="auto"/>
        <w:ind w:firstLine="708"/>
        <w:rPr>
          <w:szCs w:val="28"/>
        </w:rPr>
      </w:pPr>
      <w:r>
        <w:rPr>
          <w:szCs w:val="28"/>
        </w:rPr>
        <w:t>8</w:t>
      </w:r>
      <w:r w:rsidRPr="002C0D96">
        <w:rPr>
          <w:szCs w:val="28"/>
        </w:rPr>
        <w:t xml:space="preserve">) </w:t>
      </w:r>
      <w:r>
        <w:rPr>
          <w:szCs w:val="28"/>
        </w:rPr>
        <w:t>статью 10 Федерального</w:t>
      </w:r>
      <w:r w:rsidRPr="002C0D96">
        <w:rPr>
          <w:szCs w:val="28"/>
        </w:rPr>
        <w:t xml:space="preserve"> закон</w:t>
      </w:r>
      <w:r>
        <w:rPr>
          <w:szCs w:val="28"/>
        </w:rPr>
        <w:t>а</w:t>
      </w:r>
      <w:r w:rsidRPr="002C0D96">
        <w:rPr>
          <w:szCs w:val="28"/>
        </w:rPr>
        <w:t xml:space="preserve"> от 30 декабря 2008 г. </w:t>
      </w:r>
      <w:r>
        <w:rPr>
          <w:szCs w:val="28"/>
        </w:rPr>
        <w:t>№</w:t>
      </w:r>
      <w:r w:rsidRPr="002C0D96">
        <w:rPr>
          <w:szCs w:val="28"/>
        </w:rPr>
        <w:t xml:space="preserve">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w:t>
      </w:r>
      <w:r>
        <w:rPr>
          <w:szCs w:val="28"/>
        </w:rPr>
        <w:t>№</w:t>
      </w:r>
      <w:r w:rsidRPr="002C0D96">
        <w:rPr>
          <w:szCs w:val="28"/>
        </w:rPr>
        <w:t xml:space="preserve"> 1, ст. 21);</w:t>
      </w:r>
    </w:p>
    <w:p w:rsidR="0010285E" w:rsidRPr="009B00B3" w:rsidRDefault="0010285E" w:rsidP="0010285E">
      <w:pPr>
        <w:spacing w:line="360" w:lineRule="auto"/>
        <w:ind w:firstLine="708"/>
        <w:rPr>
          <w:szCs w:val="28"/>
        </w:rPr>
      </w:pPr>
      <w:r>
        <w:rPr>
          <w:szCs w:val="28"/>
        </w:rPr>
        <w:t>9</w:t>
      </w:r>
      <w:r w:rsidRPr="002C0D96">
        <w:rPr>
          <w:szCs w:val="28"/>
        </w:rPr>
        <w:t xml:space="preserve">) </w:t>
      </w:r>
      <w:r>
        <w:rPr>
          <w:szCs w:val="28"/>
        </w:rPr>
        <w:t xml:space="preserve">статью 11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27 декабря 2009 г. </w:t>
      </w:r>
      <w:r>
        <w:rPr>
          <w:szCs w:val="28"/>
        </w:rPr>
        <w:t>№</w:t>
      </w:r>
      <w:r w:rsidRPr="002C0D96">
        <w:rPr>
          <w:szCs w:val="28"/>
        </w:rPr>
        <w:t xml:space="preserve"> 374-ФЗ «О внесении изменений в статью 45 части первой и в главу 25.3 части второй Налогового кодекса Российской Федерации и отдельные законодательные </w:t>
      </w:r>
      <w:r w:rsidRPr="002C0D96">
        <w:rPr>
          <w:szCs w:val="28"/>
        </w:rPr>
        <w:lastRenderedPageBreak/>
        <w:t xml:space="preserve">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w:t>
      </w:r>
      <w:r>
        <w:rPr>
          <w:szCs w:val="28"/>
        </w:rPr>
        <w:t>№</w:t>
      </w:r>
      <w:r w:rsidRPr="002C0D96">
        <w:rPr>
          <w:szCs w:val="28"/>
        </w:rPr>
        <w:t xml:space="preserve"> 52 (1 ч.), ст. 6450</w:t>
      </w:r>
      <w:r>
        <w:rPr>
          <w:szCs w:val="28"/>
        </w:rPr>
        <w:t>);</w:t>
      </w:r>
    </w:p>
    <w:p w:rsidR="0010285E" w:rsidRDefault="0010285E" w:rsidP="0010285E">
      <w:pPr>
        <w:spacing w:line="360" w:lineRule="auto"/>
        <w:ind w:firstLine="708"/>
        <w:rPr>
          <w:szCs w:val="28"/>
        </w:rPr>
      </w:pPr>
      <w:r>
        <w:rPr>
          <w:szCs w:val="28"/>
          <w:shd w:val="clear" w:color="auto" w:fill="FFFFFF"/>
        </w:rPr>
        <w:t>10</w:t>
      </w:r>
      <w:r w:rsidRPr="002C0D96">
        <w:rPr>
          <w:szCs w:val="28"/>
          <w:shd w:val="clear" w:color="auto" w:fill="FFFFFF"/>
        </w:rPr>
        <w:t>)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23 июля 2010 г. </w:t>
      </w:r>
      <w:r>
        <w:rPr>
          <w:szCs w:val="28"/>
        </w:rPr>
        <w:t>№</w:t>
      </w:r>
      <w:r w:rsidRPr="002C0D96">
        <w:rPr>
          <w:szCs w:val="28"/>
        </w:rPr>
        <w:t xml:space="preserve"> 171-ФЗ «О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 (Собрание законодательства Российской Федерации, 2010, </w:t>
      </w:r>
      <w:r>
        <w:rPr>
          <w:szCs w:val="28"/>
        </w:rPr>
        <w:t>№</w:t>
      </w:r>
      <w:r w:rsidRPr="002C0D96">
        <w:rPr>
          <w:szCs w:val="28"/>
        </w:rPr>
        <w:t xml:space="preserve"> 30, ст. 4002);  </w:t>
      </w:r>
    </w:p>
    <w:p w:rsidR="0010285E" w:rsidRDefault="0010285E" w:rsidP="0010285E">
      <w:pPr>
        <w:spacing w:line="360" w:lineRule="auto"/>
        <w:ind w:firstLine="708"/>
        <w:rPr>
          <w:szCs w:val="28"/>
        </w:rPr>
      </w:pPr>
      <w:r>
        <w:rPr>
          <w:szCs w:val="28"/>
        </w:rPr>
        <w:t xml:space="preserve">11)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27 июля 2010 г. </w:t>
      </w:r>
      <w:r>
        <w:rPr>
          <w:szCs w:val="28"/>
        </w:rPr>
        <w:t>№</w:t>
      </w:r>
      <w:r w:rsidRPr="002C0D96">
        <w:rPr>
          <w:szCs w:val="28"/>
        </w:rPr>
        <w:t xml:space="preserve">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w:t>
      </w:r>
      <w:r>
        <w:rPr>
          <w:szCs w:val="28"/>
        </w:rPr>
        <w:t>№</w:t>
      </w:r>
      <w:r w:rsidRPr="002C0D96">
        <w:rPr>
          <w:szCs w:val="28"/>
        </w:rPr>
        <w:t xml:space="preserve"> 31, ст. 4195);</w:t>
      </w:r>
    </w:p>
    <w:p w:rsidR="0010285E" w:rsidRDefault="0010285E" w:rsidP="0010285E">
      <w:pPr>
        <w:spacing w:line="360" w:lineRule="auto"/>
        <w:ind w:firstLine="708"/>
        <w:rPr>
          <w:szCs w:val="28"/>
        </w:rPr>
      </w:pPr>
      <w:r>
        <w:rPr>
          <w:szCs w:val="28"/>
        </w:rPr>
        <w:t>12)</w:t>
      </w:r>
      <w:r w:rsidRPr="002C0D96">
        <w:rPr>
          <w:szCs w:val="28"/>
        </w:rPr>
        <w:t xml:space="preserve"> </w:t>
      </w:r>
      <w:r>
        <w:rPr>
          <w:szCs w:val="28"/>
          <w:shd w:val="clear" w:color="auto" w:fill="FFFFFF"/>
        </w:rPr>
        <w:t xml:space="preserve">статью 8 </w:t>
      </w:r>
      <w:r>
        <w:rPr>
          <w:szCs w:val="28"/>
        </w:rPr>
        <w:t>Федерального</w:t>
      </w:r>
      <w:r w:rsidRPr="002C0D96">
        <w:rPr>
          <w:szCs w:val="28"/>
        </w:rPr>
        <w:t xml:space="preserve"> закон</w:t>
      </w:r>
      <w:r>
        <w:rPr>
          <w:szCs w:val="28"/>
        </w:rPr>
        <w:t>а</w:t>
      </w:r>
      <w:r w:rsidRPr="002C0D96">
        <w:rPr>
          <w:szCs w:val="28"/>
        </w:rPr>
        <w:t xml:space="preserve"> от 27 июля 2010 </w:t>
      </w:r>
      <w:r>
        <w:rPr>
          <w:szCs w:val="28"/>
        </w:rPr>
        <w:t>№</w:t>
      </w:r>
      <w:r w:rsidRPr="002C0D96">
        <w:rPr>
          <w:szCs w:val="28"/>
        </w:rPr>
        <w:t xml:space="preserve"> 227-ФЗ «О внесении изменений в отдельные законодательные акты Российской Федерации в связи с принятием Федерального закона </w:t>
      </w:r>
      <w:r>
        <w:rPr>
          <w:szCs w:val="28"/>
        </w:rPr>
        <w:t>«</w:t>
      </w:r>
      <w:r w:rsidRPr="002C0D96">
        <w:rPr>
          <w:szCs w:val="28"/>
        </w:rPr>
        <w:t xml:space="preserve">Об организации предоставления государственных и муниципальных услуг» (Собрание законодательства Российской Федерации, 2010, </w:t>
      </w:r>
      <w:r>
        <w:rPr>
          <w:szCs w:val="28"/>
        </w:rPr>
        <w:t>№</w:t>
      </w:r>
      <w:r w:rsidRPr="002C0D96">
        <w:rPr>
          <w:szCs w:val="28"/>
        </w:rPr>
        <w:t xml:space="preserve"> 31, ст. 4196);</w:t>
      </w:r>
    </w:p>
    <w:p w:rsidR="0010285E" w:rsidRDefault="0010285E" w:rsidP="0010285E">
      <w:pPr>
        <w:spacing w:line="360" w:lineRule="auto"/>
        <w:ind w:firstLine="708"/>
        <w:rPr>
          <w:szCs w:val="28"/>
        </w:rPr>
      </w:pPr>
      <w:r>
        <w:rPr>
          <w:szCs w:val="28"/>
        </w:rPr>
        <w:t>13</w:t>
      </w:r>
      <w:r w:rsidRPr="002C0D96">
        <w:rPr>
          <w:szCs w:val="28"/>
        </w:rPr>
        <w:t xml:space="preserve">) </w:t>
      </w:r>
      <w:r>
        <w:rPr>
          <w:szCs w:val="28"/>
          <w:shd w:val="clear" w:color="auto" w:fill="FFFFFF"/>
        </w:rPr>
        <w:t xml:space="preserve">статью 20 </w:t>
      </w:r>
      <w:r>
        <w:rPr>
          <w:szCs w:val="28"/>
        </w:rPr>
        <w:t>Федерального</w:t>
      </w:r>
      <w:r w:rsidRPr="002C0D96">
        <w:rPr>
          <w:szCs w:val="28"/>
        </w:rPr>
        <w:t xml:space="preserve"> закон</w:t>
      </w:r>
      <w:r>
        <w:rPr>
          <w:szCs w:val="28"/>
        </w:rPr>
        <w:t>а</w:t>
      </w:r>
      <w:r w:rsidRPr="002C0D96">
        <w:rPr>
          <w:szCs w:val="28"/>
        </w:rPr>
        <w:t xml:space="preserve"> от 1 июля 2011 г. </w:t>
      </w:r>
      <w:r>
        <w:rPr>
          <w:szCs w:val="28"/>
        </w:rPr>
        <w:t>№</w:t>
      </w:r>
      <w:r w:rsidRPr="002C0D96">
        <w:rPr>
          <w:szCs w:val="28"/>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szCs w:val="28"/>
        </w:rPr>
        <w:t>№</w:t>
      </w:r>
      <w:r w:rsidRPr="002C0D96">
        <w:rPr>
          <w:szCs w:val="28"/>
        </w:rPr>
        <w:t xml:space="preserve"> 27, ст. 3880);</w:t>
      </w:r>
    </w:p>
    <w:p w:rsidR="0010285E" w:rsidRDefault="0010285E" w:rsidP="0010285E">
      <w:pPr>
        <w:spacing w:line="360" w:lineRule="auto"/>
        <w:ind w:firstLine="708"/>
        <w:rPr>
          <w:szCs w:val="28"/>
        </w:rPr>
      </w:pPr>
      <w:r>
        <w:rPr>
          <w:szCs w:val="28"/>
        </w:rPr>
        <w:t>14</w:t>
      </w:r>
      <w:r w:rsidRPr="002C0D96">
        <w:rPr>
          <w:szCs w:val="28"/>
        </w:rPr>
        <w:t xml:space="preserve">) </w:t>
      </w:r>
      <w:r>
        <w:rPr>
          <w:szCs w:val="28"/>
          <w:shd w:val="clear" w:color="auto" w:fill="FFFFFF"/>
        </w:rPr>
        <w:t xml:space="preserve">статью 22 </w:t>
      </w:r>
      <w:r>
        <w:rPr>
          <w:szCs w:val="28"/>
        </w:rPr>
        <w:t>Федерального</w:t>
      </w:r>
      <w:r w:rsidRPr="002C0D96">
        <w:rPr>
          <w:szCs w:val="28"/>
        </w:rPr>
        <w:t xml:space="preserve"> закон</w:t>
      </w:r>
      <w:r>
        <w:rPr>
          <w:szCs w:val="28"/>
        </w:rPr>
        <w:t>а</w:t>
      </w:r>
      <w:r w:rsidRPr="002C0D96">
        <w:rPr>
          <w:szCs w:val="28"/>
        </w:rPr>
        <w:t xml:space="preserve"> от 18 июля 2011 г. </w:t>
      </w:r>
      <w:r>
        <w:rPr>
          <w:szCs w:val="28"/>
        </w:rPr>
        <w:t>№</w:t>
      </w:r>
      <w:r w:rsidRPr="002C0D96">
        <w:rPr>
          <w:szCs w:val="28"/>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szCs w:val="28"/>
        </w:rPr>
        <w:t>№</w:t>
      </w:r>
      <w:r w:rsidRPr="002C0D96">
        <w:rPr>
          <w:szCs w:val="28"/>
        </w:rPr>
        <w:t xml:space="preserve"> 30 (ч. 1), ст. 4590);</w:t>
      </w:r>
    </w:p>
    <w:p w:rsidR="0010285E" w:rsidRDefault="0010285E" w:rsidP="0010285E">
      <w:pPr>
        <w:spacing w:line="360" w:lineRule="auto"/>
        <w:ind w:firstLine="708"/>
        <w:rPr>
          <w:szCs w:val="28"/>
        </w:rPr>
      </w:pPr>
      <w:r>
        <w:rPr>
          <w:szCs w:val="28"/>
        </w:rPr>
        <w:lastRenderedPageBreak/>
        <w:t>15</w:t>
      </w:r>
      <w:r w:rsidRPr="002C0D96">
        <w:rPr>
          <w:szCs w:val="28"/>
        </w:rPr>
        <w:t xml:space="preserve">) </w:t>
      </w:r>
      <w:r>
        <w:rPr>
          <w:szCs w:val="28"/>
          <w:shd w:val="clear" w:color="auto" w:fill="FFFFFF"/>
        </w:rPr>
        <w:t xml:space="preserve">статью 4 </w:t>
      </w:r>
      <w:r>
        <w:rPr>
          <w:szCs w:val="28"/>
        </w:rPr>
        <w:t>Федерального</w:t>
      </w:r>
      <w:r w:rsidRPr="002C0D96">
        <w:rPr>
          <w:szCs w:val="28"/>
        </w:rPr>
        <w:t xml:space="preserve"> закон</w:t>
      </w:r>
      <w:r>
        <w:rPr>
          <w:szCs w:val="28"/>
        </w:rPr>
        <w:t>а</w:t>
      </w:r>
      <w:r w:rsidRPr="002C0D96">
        <w:rPr>
          <w:szCs w:val="28"/>
        </w:rPr>
        <w:t xml:space="preserve"> от 18 июля 2011 </w:t>
      </w:r>
      <w:r>
        <w:rPr>
          <w:szCs w:val="28"/>
        </w:rPr>
        <w:t>№</w:t>
      </w:r>
      <w:r w:rsidRPr="002C0D96">
        <w:rPr>
          <w:szCs w:val="28"/>
        </w:rPr>
        <w:t xml:space="preserve"> 243-ФЗ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w:t>
      </w:r>
      <w:r>
        <w:rPr>
          <w:szCs w:val="28"/>
        </w:rPr>
        <w:t>№</w:t>
      </w:r>
      <w:r w:rsidRPr="002C0D96">
        <w:rPr>
          <w:szCs w:val="28"/>
        </w:rPr>
        <w:t xml:space="preserve"> 30 (ч. 1), ст. 4591</w:t>
      </w:r>
      <w:r>
        <w:rPr>
          <w:szCs w:val="28"/>
        </w:rPr>
        <w:t>)</w:t>
      </w:r>
      <w:r w:rsidRPr="002C0D96">
        <w:rPr>
          <w:szCs w:val="28"/>
        </w:rPr>
        <w:t>;</w:t>
      </w:r>
    </w:p>
    <w:p w:rsidR="0010285E" w:rsidRDefault="0010285E" w:rsidP="0010285E">
      <w:pPr>
        <w:spacing w:line="360" w:lineRule="auto"/>
        <w:ind w:firstLine="708"/>
        <w:rPr>
          <w:szCs w:val="28"/>
        </w:rPr>
      </w:pPr>
      <w:r>
        <w:rPr>
          <w:szCs w:val="28"/>
        </w:rPr>
        <w:t xml:space="preserve">16) </w:t>
      </w:r>
      <w:r>
        <w:rPr>
          <w:szCs w:val="28"/>
          <w:shd w:val="clear" w:color="auto" w:fill="FFFFFF"/>
        </w:rPr>
        <w:t xml:space="preserve">статью 24 </w:t>
      </w:r>
      <w:r>
        <w:rPr>
          <w:szCs w:val="28"/>
        </w:rPr>
        <w:t>Федерального</w:t>
      </w:r>
      <w:r w:rsidRPr="002C0D96">
        <w:rPr>
          <w:szCs w:val="28"/>
        </w:rPr>
        <w:t xml:space="preserve"> закон</w:t>
      </w:r>
      <w:r>
        <w:rPr>
          <w:szCs w:val="28"/>
        </w:rPr>
        <w:t>а</w:t>
      </w:r>
      <w:r w:rsidRPr="002C0D96">
        <w:rPr>
          <w:szCs w:val="28"/>
        </w:rPr>
        <w:t xml:space="preserve"> от 19 июля 2011 г. </w:t>
      </w:r>
      <w:r>
        <w:rPr>
          <w:szCs w:val="28"/>
        </w:rPr>
        <w:t>№</w:t>
      </w:r>
      <w:r w:rsidRPr="002C0D96">
        <w:rPr>
          <w:szCs w:val="28"/>
        </w:rPr>
        <w:t xml:space="preserve">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w:t>
      </w:r>
      <w:r>
        <w:rPr>
          <w:szCs w:val="28"/>
        </w:rPr>
        <w:t>№</w:t>
      </w:r>
      <w:r w:rsidRPr="002C0D96">
        <w:rPr>
          <w:szCs w:val="28"/>
        </w:rPr>
        <w:t xml:space="preserve"> 30 (ч. 1), ст. 4596);</w:t>
      </w:r>
    </w:p>
    <w:p w:rsidR="0010285E" w:rsidRPr="002C0D96" w:rsidRDefault="0010285E" w:rsidP="0010285E">
      <w:pPr>
        <w:spacing w:line="360" w:lineRule="auto"/>
        <w:ind w:firstLine="708"/>
        <w:rPr>
          <w:szCs w:val="28"/>
        </w:rPr>
      </w:pPr>
      <w:r>
        <w:rPr>
          <w:szCs w:val="28"/>
        </w:rPr>
        <w:t>17</w:t>
      </w:r>
      <w:r w:rsidRPr="002C0D96">
        <w:rPr>
          <w:szCs w:val="28"/>
        </w:rPr>
        <w:t xml:space="preserve">) </w:t>
      </w:r>
      <w:r>
        <w:rPr>
          <w:szCs w:val="28"/>
          <w:shd w:val="clear" w:color="auto" w:fill="FFFFFF"/>
        </w:rPr>
        <w:t xml:space="preserve">статью 5 </w:t>
      </w:r>
      <w:r>
        <w:rPr>
          <w:szCs w:val="28"/>
        </w:rPr>
        <w:t>Федерального</w:t>
      </w:r>
      <w:r w:rsidRPr="002C0D96">
        <w:rPr>
          <w:szCs w:val="28"/>
        </w:rPr>
        <w:t xml:space="preserve"> закон</w:t>
      </w:r>
      <w:r>
        <w:rPr>
          <w:szCs w:val="28"/>
        </w:rPr>
        <w:t>а</w:t>
      </w:r>
      <w:r w:rsidRPr="002C0D96">
        <w:rPr>
          <w:szCs w:val="28"/>
        </w:rPr>
        <w:t xml:space="preserve"> от 28 ноября 2011 г. </w:t>
      </w:r>
      <w:r>
        <w:rPr>
          <w:szCs w:val="28"/>
        </w:rPr>
        <w:t>№</w:t>
      </w:r>
      <w:r w:rsidRPr="002C0D96">
        <w:rPr>
          <w:szCs w:val="28"/>
        </w:rPr>
        <w:t xml:space="preserve">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05.12.2011, </w:t>
      </w:r>
      <w:r>
        <w:rPr>
          <w:szCs w:val="28"/>
        </w:rPr>
        <w:t>№</w:t>
      </w:r>
      <w:r w:rsidRPr="002C0D96">
        <w:rPr>
          <w:szCs w:val="28"/>
        </w:rPr>
        <w:t xml:space="preserve"> 49 (ч. 1), ст. 7015);</w:t>
      </w:r>
    </w:p>
    <w:p w:rsidR="0010285E" w:rsidRDefault="0010285E" w:rsidP="0010285E">
      <w:pPr>
        <w:spacing w:line="360" w:lineRule="auto"/>
        <w:ind w:firstLine="708"/>
        <w:rPr>
          <w:szCs w:val="28"/>
        </w:rPr>
      </w:pPr>
      <w:r>
        <w:rPr>
          <w:szCs w:val="28"/>
        </w:rPr>
        <w:t>18</w:t>
      </w:r>
      <w:r w:rsidRPr="002C0D96">
        <w:rPr>
          <w:szCs w:val="28"/>
        </w:rPr>
        <w:t xml:space="preserve">)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30 ноября 2011 г. </w:t>
      </w:r>
      <w:r>
        <w:rPr>
          <w:szCs w:val="28"/>
        </w:rPr>
        <w:t>№</w:t>
      </w:r>
      <w:r w:rsidRPr="002C0D96">
        <w:rPr>
          <w:szCs w:val="28"/>
        </w:rPr>
        <w:t xml:space="preserve"> 347-ФЗ «О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 (Собрание законодательства Российской Федерации, 2011, </w:t>
      </w:r>
      <w:r>
        <w:rPr>
          <w:szCs w:val="28"/>
        </w:rPr>
        <w:t>№</w:t>
      </w:r>
      <w:r w:rsidRPr="002C0D96">
        <w:rPr>
          <w:szCs w:val="28"/>
        </w:rPr>
        <w:t xml:space="preserve"> 49 (ч. 1), ст. 7025);</w:t>
      </w:r>
    </w:p>
    <w:p w:rsidR="0010285E" w:rsidRPr="00C9754E" w:rsidRDefault="0010285E" w:rsidP="0010285E">
      <w:pPr>
        <w:spacing w:line="360" w:lineRule="auto"/>
        <w:ind w:firstLine="708"/>
        <w:rPr>
          <w:szCs w:val="28"/>
        </w:rPr>
      </w:pPr>
      <w:r>
        <w:rPr>
          <w:szCs w:val="28"/>
        </w:rPr>
        <w:t>19</w:t>
      </w:r>
      <w:r w:rsidRPr="002C0D96">
        <w:rPr>
          <w:szCs w:val="28"/>
        </w:rPr>
        <w:t xml:space="preserve">) </w:t>
      </w:r>
      <w:r>
        <w:rPr>
          <w:szCs w:val="28"/>
          <w:shd w:val="clear" w:color="auto" w:fill="FFFFFF"/>
        </w:rPr>
        <w:t xml:space="preserve">статью 10 </w:t>
      </w:r>
      <w:r>
        <w:rPr>
          <w:szCs w:val="28"/>
        </w:rPr>
        <w:t>Федерального</w:t>
      </w:r>
      <w:r w:rsidRPr="002C0D96">
        <w:rPr>
          <w:szCs w:val="28"/>
        </w:rPr>
        <w:t xml:space="preserve"> закон</w:t>
      </w:r>
      <w:r>
        <w:rPr>
          <w:szCs w:val="28"/>
        </w:rPr>
        <w:t>а</w:t>
      </w:r>
      <w:r w:rsidRPr="002C0D96">
        <w:rPr>
          <w:szCs w:val="28"/>
        </w:rPr>
        <w:t xml:space="preserve"> от 25 июня 2012 г. </w:t>
      </w:r>
      <w:r>
        <w:rPr>
          <w:szCs w:val="28"/>
        </w:rPr>
        <w:t>№</w:t>
      </w:r>
      <w:r w:rsidRPr="002C0D96">
        <w:rPr>
          <w:szCs w:val="28"/>
        </w:rPr>
        <w:t xml:space="preserve">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w:t>
      </w:r>
      <w:r>
        <w:rPr>
          <w:szCs w:val="28"/>
        </w:rPr>
        <w:t>№</w:t>
      </w:r>
      <w:r w:rsidRPr="002C0D96">
        <w:rPr>
          <w:szCs w:val="28"/>
        </w:rPr>
        <w:t xml:space="preserve"> 26, ст. 3446);</w:t>
      </w:r>
    </w:p>
    <w:p w:rsidR="0010285E" w:rsidRPr="002C0D96" w:rsidRDefault="0010285E" w:rsidP="0010285E">
      <w:pPr>
        <w:spacing w:line="360" w:lineRule="auto"/>
        <w:ind w:firstLine="708"/>
        <w:rPr>
          <w:rFonts w:ascii="Verdana" w:hAnsi="Verdana"/>
          <w:szCs w:val="28"/>
        </w:rPr>
      </w:pPr>
      <w:r>
        <w:rPr>
          <w:szCs w:val="28"/>
        </w:rPr>
        <w:t>20</w:t>
      </w:r>
      <w:r w:rsidRPr="002C0D96">
        <w:rPr>
          <w:szCs w:val="28"/>
        </w:rPr>
        <w:t xml:space="preserve">) </w:t>
      </w:r>
      <w:r>
        <w:rPr>
          <w:szCs w:val="28"/>
        </w:rPr>
        <w:t xml:space="preserve">статью 1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4 марта 2013 г. </w:t>
      </w:r>
      <w:r>
        <w:rPr>
          <w:szCs w:val="28"/>
        </w:rPr>
        <w:t>№</w:t>
      </w:r>
      <w:r w:rsidRPr="002C0D96">
        <w:rPr>
          <w:szCs w:val="28"/>
        </w:rPr>
        <w:t xml:space="preserve"> 22-ФЗ </w:t>
      </w:r>
      <w:r>
        <w:rPr>
          <w:szCs w:val="28"/>
        </w:rPr>
        <w:t>«</w:t>
      </w:r>
      <w:r w:rsidRPr="002C0D96">
        <w:rPr>
          <w:szCs w:val="28"/>
        </w:rPr>
        <w:t>О внесении изменений в Федеральный закон «О промышленной безопасности опасных производственных объектов</w:t>
      </w:r>
      <w:r>
        <w:rPr>
          <w:szCs w:val="28"/>
        </w:rPr>
        <w:t>»</w:t>
      </w:r>
      <w:r w:rsidRPr="002C0D96">
        <w:rPr>
          <w:szCs w:val="28"/>
        </w:rPr>
        <w:t xml:space="preserve">,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w:t>
      </w:r>
      <w:r>
        <w:rPr>
          <w:szCs w:val="28"/>
        </w:rPr>
        <w:t>№</w:t>
      </w:r>
      <w:r w:rsidRPr="002C0D96">
        <w:rPr>
          <w:szCs w:val="28"/>
        </w:rPr>
        <w:t xml:space="preserve"> 9, ст. 874);</w:t>
      </w:r>
    </w:p>
    <w:p w:rsidR="0010285E" w:rsidRPr="002C0D96" w:rsidRDefault="0010285E" w:rsidP="0010285E">
      <w:pPr>
        <w:spacing w:line="360" w:lineRule="auto"/>
        <w:ind w:firstLine="708"/>
        <w:rPr>
          <w:rFonts w:ascii="Verdana" w:hAnsi="Verdana"/>
          <w:szCs w:val="28"/>
        </w:rPr>
      </w:pPr>
      <w:r>
        <w:rPr>
          <w:szCs w:val="28"/>
        </w:rPr>
        <w:lastRenderedPageBreak/>
        <w:t>21</w:t>
      </w:r>
      <w:r w:rsidRPr="002C0D96">
        <w:rPr>
          <w:szCs w:val="28"/>
        </w:rPr>
        <w:t xml:space="preserve">)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2 июля 2013 </w:t>
      </w:r>
      <w:r>
        <w:rPr>
          <w:szCs w:val="28"/>
        </w:rPr>
        <w:t>№</w:t>
      </w:r>
      <w:r w:rsidRPr="002C0D96">
        <w:rPr>
          <w:szCs w:val="28"/>
        </w:rPr>
        <w:t xml:space="preserve"> 186-ФЗ «О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w:t>
      </w:r>
      <w:r>
        <w:rPr>
          <w:szCs w:val="28"/>
        </w:rPr>
        <w:t xml:space="preserve"> </w:t>
      </w:r>
      <w:r w:rsidRPr="002C0D96">
        <w:rPr>
          <w:szCs w:val="28"/>
        </w:rPr>
        <w:t xml:space="preserve">(Собрание законодательства Российской Федерации, 2013, </w:t>
      </w:r>
      <w:r>
        <w:rPr>
          <w:szCs w:val="28"/>
        </w:rPr>
        <w:t>№</w:t>
      </w:r>
      <w:r w:rsidRPr="002C0D96">
        <w:rPr>
          <w:szCs w:val="28"/>
        </w:rPr>
        <w:t xml:space="preserve"> 27, ст. 3478);</w:t>
      </w:r>
    </w:p>
    <w:p w:rsidR="0010285E" w:rsidRDefault="0010285E" w:rsidP="0010285E">
      <w:pPr>
        <w:spacing w:line="360" w:lineRule="auto"/>
        <w:ind w:firstLine="708"/>
        <w:rPr>
          <w:szCs w:val="28"/>
        </w:rPr>
      </w:pPr>
      <w:r>
        <w:rPr>
          <w:szCs w:val="28"/>
        </w:rPr>
        <w:t>22</w:t>
      </w:r>
      <w:r w:rsidRPr="002C0D96">
        <w:rPr>
          <w:szCs w:val="28"/>
        </w:rPr>
        <w:t xml:space="preserve">)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31 декабря 2014 г. </w:t>
      </w:r>
      <w:r>
        <w:rPr>
          <w:szCs w:val="28"/>
        </w:rPr>
        <w:t>№</w:t>
      </w:r>
      <w:r w:rsidRPr="002C0D96">
        <w:rPr>
          <w:szCs w:val="28"/>
        </w:rPr>
        <w:t xml:space="preserve"> 514-ФЗ «О внесении изменений в отдельные законодательные акты Российской Федерации» (Собрание законодательства Российской Федерации, 2015, </w:t>
      </w:r>
      <w:r>
        <w:rPr>
          <w:szCs w:val="28"/>
        </w:rPr>
        <w:t>№</w:t>
      </w:r>
      <w:r w:rsidRPr="002C0D96">
        <w:rPr>
          <w:szCs w:val="28"/>
        </w:rPr>
        <w:t xml:space="preserve"> 1 (часть I), ст. 67); </w:t>
      </w:r>
    </w:p>
    <w:p w:rsidR="0010285E" w:rsidRPr="002C0D96" w:rsidRDefault="0010285E" w:rsidP="0010285E">
      <w:pPr>
        <w:spacing w:line="360" w:lineRule="auto"/>
        <w:ind w:firstLine="708"/>
        <w:rPr>
          <w:szCs w:val="28"/>
        </w:rPr>
      </w:pPr>
      <w:r>
        <w:rPr>
          <w:szCs w:val="28"/>
        </w:rPr>
        <w:t>23</w:t>
      </w:r>
      <w:r w:rsidRPr="002C0D96">
        <w:rPr>
          <w:szCs w:val="28"/>
        </w:rPr>
        <w:t xml:space="preserve">) </w:t>
      </w:r>
      <w:r>
        <w:rPr>
          <w:szCs w:val="28"/>
          <w:shd w:val="clear" w:color="auto" w:fill="FFFFFF"/>
        </w:rPr>
        <w:t xml:space="preserve">статью 11 </w:t>
      </w:r>
      <w:r>
        <w:rPr>
          <w:szCs w:val="28"/>
        </w:rPr>
        <w:t>Федерального</w:t>
      </w:r>
      <w:r w:rsidRPr="002C0D96">
        <w:rPr>
          <w:szCs w:val="28"/>
        </w:rPr>
        <w:t xml:space="preserve"> закон</w:t>
      </w:r>
      <w:r>
        <w:rPr>
          <w:szCs w:val="28"/>
        </w:rPr>
        <w:t>а</w:t>
      </w:r>
      <w:r w:rsidRPr="002C0D96">
        <w:rPr>
          <w:szCs w:val="28"/>
        </w:rPr>
        <w:t xml:space="preserve"> от 13</w:t>
      </w:r>
      <w:r>
        <w:rPr>
          <w:szCs w:val="28"/>
        </w:rPr>
        <w:t xml:space="preserve"> </w:t>
      </w:r>
      <w:r w:rsidRPr="002C0D96">
        <w:rPr>
          <w:szCs w:val="28"/>
        </w:rPr>
        <w:t xml:space="preserve">июля 2015 г. </w:t>
      </w:r>
      <w:r>
        <w:rPr>
          <w:szCs w:val="28"/>
        </w:rPr>
        <w:t>№</w:t>
      </w:r>
      <w:r w:rsidRPr="002C0D96">
        <w:rPr>
          <w:szCs w:val="28"/>
        </w:rPr>
        <w:t xml:space="preserve">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РФ", 2015, </w:t>
      </w:r>
      <w:r>
        <w:rPr>
          <w:szCs w:val="28"/>
        </w:rPr>
        <w:t>№</w:t>
      </w:r>
      <w:r w:rsidRPr="002C0D96">
        <w:rPr>
          <w:szCs w:val="28"/>
        </w:rPr>
        <w:t xml:space="preserve"> 29 (часть I), ст. 4359);</w:t>
      </w:r>
    </w:p>
    <w:p w:rsidR="0010285E" w:rsidRPr="003258E5" w:rsidRDefault="0010285E" w:rsidP="0010285E">
      <w:pPr>
        <w:spacing w:line="360" w:lineRule="auto"/>
        <w:ind w:firstLine="708"/>
        <w:rPr>
          <w:szCs w:val="28"/>
        </w:rPr>
      </w:pPr>
      <w:r>
        <w:rPr>
          <w:szCs w:val="28"/>
        </w:rPr>
        <w:t>24</w:t>
      </w:r>
      <w:r w:rsidRPr="002C0D96">
        <w:rPr>
          <w:szCs w:val="28"/>
        </w:rPr>
        <w:t xml:space="preserve">) Федеральный закон от 2 июня 2016 г. </w:t>
      </w:r>
      <w:r>
        <w:rPr>
          <w:szCs w:val="28"/>
        </w:rPr>
        <w:t>№</w:t>
      </w:r>
      <w:r w:rsidRPr="002C0D96">
        <w:rPr>
          <w:szCs w:val="28"/>
        </w:rPr>
        <w:t xml:space="preserve"> 170-ФЗ «О внесении изменений в Федеральный закон «О промышленной безопасности опасных производственных объектов» (Собрание законодательства Российской Федерации, 2016, </w:t>
      </w:r>
      <w:r>
        <w:rPr>
          <w:szCs w:val="28"/>
        </w:rPr>
        <w:t>№</w:t>
      </w:r>
      <w:r w:rsidRPr="002C0D96">
        <w:rPr>
          <w:szCs w:val="28"/>
        </w:rPr>
        <w:t xml:space="preserve"> 23, ст. 3294);</w:t>
      </w:r>
    </w:p>
    <w:p w:rsidR="0010285E" w:rsidRDefault="0010285E" w:rsidP="0010285E">
      <w:pPr>
        <w:spacing w:line="360" w:lineRule="auto"/>
        <w:ind w:firstLine="708"/>
        <w:rPr>
          <w:szCs w:val="28"/>
        </w:rPr>
      </w:pPr>
      <w:r>
        <w:rPr>
          <w:szCs w:val="28"/>
        </w:rPr>
        <w:t>25</w:t>
      </w:r>
      <w:r w:rsidRPr="002C0D96">
        <w:rPr>
          <w:szCs w:val="28"/>
        </w:rPr>
        <w:t xml:space="preserve">) </w:t>
      </w:r>
      <w:r>
        <w:rPr>
          <w:szCs w:val="28"/>
          <w:shd w:val="clear" w:color="auto" w:fill="FFFFFF"/>
        </w:rPr>
        <w:t xml:space="preserve">статью 3 </w:t>
      </w:r>
      <w:r>
        <w:rPr>
          <w:szCs w:val="28"/>
        </w:rPr>
        <w:t>Федерального</w:t>
      </w:r>
      <w:r w:rsidRPr="002C0D96">
        <w:rPr>
          <w:szCs w:val="28"/>
        </w:rPr>
        <w:t xml:space="preserve"> закон</w:t>
      </w:r>
      <w:r>
        <w:rPr>
          <w:szCs w:val="28"/>
        </w:rPr>
        <w:t>а</w:t>
      </w:r>
      <w:r w:rsidRPr="002C0D96">
        <w:rPr>
          <w:szCs w:val="28"/>
        </w:rPr>
        <w:t xml:space="preserve"> от 3 июля 2016 г. </w:t>
      </w:r>
      <w:r>
        <w:rPr>
          <w:szCs w:val="28"/>
        </w:rPr>
        <w:t>№</w:t>
      </w:r>
      <w:r w:rsidRPr="002C0D96">
        <w:rPr>
          <w:szCs w:val="28"/>
        </w:rPr>
        <w:t xml:space="preserve"> 283-ФЗ «О внесении изменений в отдельные законодательные акты Российской Федерации» (Собрание законодательства Российской Федерации, 2016, </w:t>
      </w:r>
      <w:r>
        <w:rPr>
          <w:szCs w:val="28"/>
        </w:rPr>
        <w:t>№</w:t>
      </w:r>
      <w:r w:rsidRPr="002C0D96">
        <w:rPr>
          <w:szCs w:val="28"/>
        </w:rPr>
        <w:t xml:space="preserve"> 27</w:t>
      </w:r>
      <w:r>
        <w:rPr>
          <w:szCs w:val="28"/>
        </w:rPr>
        <w:t xml:space="preserve"> </w:t>
      </w:r>
      <w:r w:rsidRPr="008F4A3E">
        <w:rPr>
          <w:szCs w:val="28"/>
        </w:rPr>
        <w:t xml:space="preserve">(часть </w:t>
      </w:r>
      <w:r>
        <w:rPr>
          <w:szCs w:val="28"/>
        </w:rPr>
        <w:t>I), ст. 4216</w:t>
      </w:r>
      <w:r w:rsidRPr="002C0D96">
        <w:rPr>
          <w:szCs w:val="28"/>
        </w:rPr>
        <w:t>);</w:t>
      </w:r>
    </w:p>
    <w:p w:rsidR="0010285E" w:rsidRDefault="0010285E" w:rsidP="0010285E">
      <w:pPr>
        <w:spacing w:line="360" w:lineRule="auto"/>
        <w:ind w:firstLine="708"/>
        <w:rPr>
          <w:szCs w:val="28"/>
        </w:rPr>
      </w:pPr>
      <w:r w:rsidRPr="002C0D96">
        <w:rPr>
          <w:szCs w:val="28"/>
        </w:rPr>
        <w:t>2</w:t>
      </w:r>
      <w:r>
        <w:rPr>
          <w:szCs w:val="28"/>
        </w:rPr>
        <w:t>6</w:t>
      </w:r>
      <w:r w:rsidRPr="002C0D96">
        <w:rPr>
          <w:szCs w:val="28"/>
        </w:rPr>
        <w:t xml:space="preserve">) Федеральный закон от 22 февраля 2017 г. </w:t>
      </w:r>
      <w:r>
        <w:rPr>
          <w:szCs w:val="28"/>
        </w:rPr>
        <w:t>№</w:t>
      </w:r>
      <w:r w:rsidRPr="002C0D96">
        <w:rPr>
          <w:szCs w:val="28"/>
        </w:rPr>
        <w:t xml:space="preserve"> 22-ФЗ «О внесении изменения в Федеральный закон «О промышленной безопасности опасных производственных объектов» (Собрание законодательства Российской Федерации, 2017, </w:t>
      </w:r>
      <w:r>
        <w:rPr>
          <w:szCs w:val="28"/>
        </w:rPr>
        <w:t>№</w:t>
      </w:r>
      <w:r w:rsidRPr="002C0D96">
        <w:rPr>
          <w:szCs w:val="28"/>
        </w:rPr>
        <w:t xml:space="preserve"> 9, ст. 1282);</w:t>
      </w:r>
    </w:p>
    <w:p w:rsidR="0010285E" w:rsidRPr="002C0D96" w:rsidRDefault="0010285E" w:rsidP="0010285E">
      <w:pPr>
        <w:spacing w:line="360" w:lineRule="auto"/>
        <w:ind w:firstLine="708"/>
        <w:rPr>
          <w:rFonts w:ascii="Verdana" w:hAnsi="Verdana"/>
          <w:szCs w:val="28"/>
        </w:rPr>
      </w:pPr>
      <w:r>
        <w:rPr>
          <w:szCs w:val="28"/>
        </w:rPr>
        <w:lastRenderedPageBreak/>
        <w:t>27</w:t>
      </w:r>
      <w:r w:rsidRPr="002C0D96">
        <w:rPr>
          <w:szCs w:val="28"/>
        </w:rPr>
        <w:t xml:space="preserve">) </w:t>
      </w:r>
      <w:r>
        <w:rPr>
          <w:szCs w:val="28"/>
          <w:shd w:val="clear" w:color="auto" w:fill="FFFFFF"/>
        </w:rPr>
        <w:t xml:space="preserve">статью 1 </w:t>
      </w:r>
      <w:r>
        <w:rPr>
          <w:szCs w:val="28"/>
        </w:rPr>
        <w:t>Федерального</w:t>
      </w:r>
      <w:r w:rsidRPr="002C0D96">
        <w:rPr>
          <w:szCs w:val="28"/>
        </w:rPr>
        <w:t xml:space="preserve"> закон</w:t>
      </w:r>
      <w:r>
        <w:rPr>
          <w:szCs w:val="28"/>
        </w:rPr>
        <w:t>а</w:t>
      </w:r>
      <w:r w:rsidRPr="002C0D96">
        <w:rPr>
          <w:szCs w:val="28"/>
        </w:rPr>
        <w:t xml:space="preserve"> от 7 марта 2017 г. </w:t>
      </w:r>
      <w:r>
        <w:rPr>
          <w:szCs w:val="28"/>
        </w:rPr>
        <w:t>№</w:t>
      </w:r>
      <w:r w:rsidRPr="002C0D96">
        <w:rPr>
          <w:szCs w:val="28"/>
        </w:rPr>
        <w:t xml:space="preserve">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(Собрание законодательства Российской Федерации, 2017, </w:t>
      </w:r>
      <w:r>
        <w:rPr>
          <w:szCs w:val="28"/>
        </w:rPr>
        <w:t>№</w:t>
      </w:r>
      <w:r w:rsidRPr="002C0D96">
        <w:rPr>
          <w:szCs w:val="28"/>
        </w:rPr>
        <w:t xml:space="preserve"> 11, ст. 1540);</w:t>
      </w:r>
    </w:p>
    <w:p w:rsidR="0010285E" w:rsidRPr="002C0D96" w:rsidRDefault="0010285E" w:rsidP="0010285E">
      <w:pPr>
        <w:spacing w:line="360" w:lineRule="auto"/>
        <w:ind w:firstLine="708"/>
        <w:rPr>
          <w:szCs w:val="28"/>
        </w:rPr>
      </w:pPr>
      <w:r>
        <w:rPr>
          <w:szCs w:val="28"/>
        </w:rPr>
        <w:t>28</w:t>
      </w:r>
      <w:r w:rsidRPr="002C0D96">
        <w:rPr>
          <w:szCs w:val="28"/>
        </w:rPr>
        <w:t xml:space="preserve">) </w:t>
      </w:r>
      <w:r>
        <w:rPr>
          <w:szCs w:val="28"/>
          <w:shd w:val="clear" w:color="auto" w:fill="FFFFFF"/>
        </w:rPr>
        <w:t xml:space="preserve">статью 1 </w:t>
      </w:r>
      <w:r>
        <w:rPr>
          <w:szCs w:val="28"/>
        </w:rPr>
        <w:t>Федерального</w:t>
      </w:r>
      <w:r w:rsidRPr="002C0D96">
        <w:rPr>
          <w:szCs w:val="28"/>
        </w:rPr>
        <w:t xml:space="preserve"> закон</w:t>
      </w:r>
      <w:r>
        <w:rPr>
          <w:szCs w:val="28"/>
        </w:rPr>
        <w:t>а</w:t>
      </w:r>
      <w:r w:rsidRPr="002C0D96">
        <w:rPr>
          <w:szCs w:val="28"/>
        </w:rPr>
        <w:t xml:space="preserve"> от 29 июля 2018 г. </w:t>
      </w:r>
      <w:r>
        <w:rPr>
          <w:szCs w:val="28"/>
        </w:rPr>
        <w:t>№</w:t>
      </w:r>
      <w:r w:rsidRPr="002C0D96">
        <w:rPr>
          <w:szCs w:val="28"/>
        </w:rPr>
        <w:t xml:space="preserve">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(Собрание законодательства Российской Федерации, 2018, </w:t>
      </w:r>
      <w:r>
        <w:rPr>
          <w:szCs w:val="28"/>
        </w:rPr>
        <w:t>№</w:t>
      </w:r>
      <w:r w:rsidRPr="002C0D96">
        <w:rPr>
          <w:szCs w:val="28"/>
        </w:rPr>
        <w:t xml:space="preserve"> 31, ст. 4860)</w:t>
      </w:r>
      <w:r>
        <w:rPr>
          <w:szCs w:val="28"/>
        </w:rPr>
        <w:t>.</w:t>
      </w:r>
    </w:p>
    <w:p w:rsidR="001E7FDE" w:rsidRPr="00F25987" w:rsidRDefault="001E7FDE" w:rsidP="0089206F">
      <w:pPr>
        <w:tabs>
          <w:tab w:val="left" w:pos="993"/>
          <w:tab w:val="left" w:pos="1276"/>
        </w:tabs>
        <w:spacing w:line="348" w:lineRule="auto"/>
        <w:rPr>
          <w:szCs w:val="28"/>
        </w:rPr>
      </w:pPr>
    </w:p>
    <w:p w:rsidR="001E7FDE" w:rsidRPr="00F25987" w:rsidRDefault="001E7FDE" w:rsidP="00525DE9">
      <w:pPr>
        <w:tabs>
          <w:tab w:val="left" w:pos="993"/>
        </w:tabs>
        <w:spacing w:line="348" w:lineRule="auto"/>
        <w:ind w:firstLine="709"/>
        <w:rPr>
          <w:b/>
          <w:szCs w:val="28"/>
        </w:rPr>
      </w:pPr>
      <w:r w:rsidRPr="00F25987">
        <w:rPr>
          <w:szCs w:val="28"/>
        </w:rPr>
        <w:t>Статья </w:t>
      </w:r>
      <w:r w:rsidR="003E3D56">
        <w:rPr>
          <w:szCs w:val="28"/>
        </w:rPr>
        <w:t>31</w:t>
      </w:r>
      <w:r w:rsidRPr="00F25987">
        <w:rPr>
          <w:szCs w:val="28"/>
        </w:rPr>
        <w:t>.</w:t>
      </w:r>
      <w:r w:rsidRPr="00F25987">
        <w:rPr>
          <w:b/>
          <w:szCs w:val="28"/>
        </w:rPr>
        <w:tab/>
        <w:t>Вступление в силу настоящего Федерального закона</w:t>
      </w:r>
    </w:p>
    <w:p w:rsidR="001E7FDE" w:rsidRPr="00F25987" w:rsidRDefault="001E7FDE" w:rsidP="00525DE9">
      <w:pPr>
        <w:tabs>
          <w:tab w:val="left" w:pos="993"/>
          <w:tab w:val="left" w:pos="1276"/>
        </w:tabs>
        <w:spacing w:line="348" w:lineRule="auto"/>
        <w:ind w:firstLine="709"/>
        <w:rPr>
          <w:szCs w:val="28"/>
        </w:rPr>
      </w:pPr>
    </w:p>
    <w:p w:rsidR="001E7FDE" w:rsidRPr="00F25987" w:rsidRDefault="00126D7A" w:rsidP="00525DE9">
      <w:pPr>
        <w:tabs>
          <w:tab w:val="left" w:pos="993"/>
          <w:tab w:val="left" w:pos="1134"/>
        </w:tabs>
        <w:spacing w:line="348" w:lineRule="auto"/>
        <w:ind w:firstLine="709"/>
        <w:rPr>
          <w:szCs w:val="28"/>
        </w:rPr>
      </w:pPr>
      <w:bookmarkStart w:id="15" w:name="_Toc295106133"/>
      <w:bookmarkEnd w:id="10"/>
      <w:r w:rsidRPr="00F25987">
        <w:rPr>
          <w:szCs w:val="28"/>
        </w:rPr>
        <w:t xml:space="preserve">1. </w:t>
      </w:r>
      <w:r w:rsidR="001E7FDE" w:rsidRPr="00F25987">
        <w:rPr>
          <w:szCs w:val="28"/>
        </w:rPr>
        <w:t xml:space="preserve">Настоящий Федеральный закон вступает в силу </w:t>
      </w:r>
      <w:r w:rsidR="00D355FF" w:rsidRPr="00F25987">
        <w:rPr>
          <w:szCs w:val="28"/>
        </w:rPr>
        <w:t>1 января 2021 года</w:t>
      </w:r>
      <w:r w:rsidR="00BE051D" w:rsidRPr="00F25987">
        <w:rPr>
          <w:szCs w:val="28"/>
        </w:rPr>
        <w:t>.</w:t>
      </w:r>
    </w:p>
    <w:p w:rsidR="00126D7A" w:rsidRPr="00F25987" w:rsidRDefault="00126D7A" w:rsidP="00525DE9">
      <w:pPr>
        <w:tabs>
          <w:tab w:val="left" w:pos="993"/>
          <w:tab w:val="left" w:pos="1134"/>
        </w:tabs>
        <w:spacing w:line="348" w:lineRule="auto"/>
        <w:ind w:firstLine="709"/>
        <w:rPr>
          <w:szCs w:val="28"/>
        </w:rPr>
      </w:pPr>
      <w:r w:rsidRPr="00F25987">
        <w:rPr>
          <w:szCs w:val="28"/>
        </w:rPr>
        <w:t>2. Нормативные правовые акты, действующие на территории Российской Федерации и регулирующие вопросы обеспечения промышленной безопасности,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E051D" w:rsidRPr="00F25987" w:rsidRDefault="00BE051D" w:rsidP="00525DE9">
      <w:pPr>
        <w:tabs>
          <w:tab w:val="left" w:pos="993"/>
          <w:tab w:val="left" w:pos="1134"/>
        </w:tabs>
        <w:spacing w:line="348" w:lineRule="auto"/>
        <w:rPr>
          <w:szCs w:val="28"/>
        </w:rPr>
      </w:pPr>
    </w:p>
    <w:bookmarkEnd w:id="15"/>
    <w:p w:rsidR="00741CF0" w:rsidRPr="00F25987" w:rsidRDefault="00741CF0" w:rsidP="002C0D96">
      <w:pPr>
        <w:tabs>
          <w:tab w:val="left" w:pos="993"/>
          <w:tab w:val="left" w:pos="1134"/>
        </w:tabs>
        <w:spacing w:line="360" w:lineRule="auto"/>
        <w:ind w:firstLine="709"/>
        <w:rPr>
          <w:sz w:val="30"/>
          <w:szCs w:val="30"/>
        </w:rPr>
      </w:pPr>
    </w:p>
    <w:p w:rsidR="00741CF0" w:rsidRPr="00F25987" w:rsidRDefault="00741CF0" w:rsidP="00741CF0">
      <w:pPr>
        <w:spacing w:line="720" w:lineRule="exact"/>
        <w:rPr>
          <w:sz w:val="30"/>
          <w:szCs w:val="30"/>
        </w:rPr>
      </w:pPr>
    </w:p>
    <w:p w:rsidR="00741CF0" w:rsidRPr="00F25987" w:rsidRDefault="00741CF0" w:rsidP="00741CF0">
      <w:pPr>
        <w:tabs>
          <w:tab w:val="center" w:pos="1474"/>
        </w:tabs>
        <w:spacing w:line="240" w:lineRule="atLeast"/>
        <w:rPr>
          <w:szCs w:val="28"/>
        </w:rPr>
      </w:pPr>
      <w:r w:rsidRPr="00F25987">
        <w:rPr>
          <w:sz w:val="30"/>
          <w:szCs w:val="30"/>
        </w:rPr>
        <w:tab/>
      </w:r>
      <w:r w:rsidRPr="00F25987">
        <w:rPr>
          <w:szCs w:val="28"/>
        </w:rPr>
        <w:t>Президент</w:t>
      </w:r>
    </w:p>
    <w:p w:rsidR="00741CF0" w:rsidRPr="00F25987" w:rsidRDefault="00741CF0" w:rsidP="00741CF0">
      <w:pPr>
        <w:tabs>
          <w:tab w:val="center" w:pos="1474"/>
          <w:tab w:val="left" w:pos="8364"/>
        </w:tabs>
        <w:spacing w:line="240" w:lineRule="atLeast"/>
        <w:rPr>
          <w:szCs w:val="28"/>
        </w:rPr>
      </w:pPr>
      <w:r w:rsidRPr="00F25987">
        <w:rPr>
          <w:szCs w:val="28"/>
        </w:rPr>
        <w:tab/>
        <w:t>Российской Федерации</w:t>
      </w:r>
    </w:p>
    <w:p w:rsidR="00373008" w:rsidRPr="00F25987" w:rsidRDefault="00373008" w:rsidP="00741CF0">
      <w:pPr>
        <w:tabs>
          <w:tab w:val="left" w:pos="993"/>
          <w:tab w:val="center" w:pos="1474"/>
        </w:tabs>
        <w:spacing w:line="360" w:lineRule="auto"/>
        <w:rPr>
          <w:szCs w:val="28"/>
        </w:rPr>
      </w:pPr>
    </w:p>
    <w:p w:rsidR="002C7618" w:rsidRPr="00F25987" w:rsidRDefault="002C7618" w:rsidP="00741CF0">
      <w:pPr>
        <w:tabs>
          <w:tab w:val="left" w:pos="993"/>
          <w:tab w:val="center" w:pos="1474"/>
        </w:tabs>
        <w:spacing w:line="360" w:lineRule="auto"/>
        <w:rPr>
          <w:szCs w:val="28"/>
        </w:rPr>
      </w:pPr>
    </w:p>
    <w:p w:rsidR="002C7618" w:rsidRPr="00F25987" w:rsidRDefault="002C7618">
      <w:pPr>
        <w:spacing w:after="200" w:line="276" w:lineRule="auto"/>
        <w:jc w:val="left"/>
        <w:rPr>
          <w:szCs w:val="28"/>
        </w:rPr>
      </w:pPr>
      <w:r w:rsidRPr="00F25987">
        <w:rPr>
          <w:szCs w:val="28"/>
        </w:rPr>
        <w:br w:type="page"/>
      </w:r>
    </w:p>
    <w:p w:rsidR="002C7618" w:rsidRPr="00F25987" w:rsidRDefault="002C7618" w:rsidP="002C7618">
      <w:pPr>
        <w:shd w:val="clear" w:color="auto" w:fill="FFFFFF"/>
        <w:spacing w:line="480" w:lineRule="auto"/>
        <w:ind w:left="4962"/>
        <w:jc w:val="right"/>
        <w:rPr>
          <w:i/>
          <w:szCs w:val="28"/>
        </w:rPr>
      </w:pPr>
      <w:r w:rsidRPr="00F25987">
        <w:rPr>
          <w:szCs w:val="28"/>
        </w:rPr>
        <w:lastRenderedPageBreak/>
        <w:t>Приложение 1</w:t>
      </w:r>
    </w:p>
    <w:p w:rsidR="002C7618" w:rsidRPr="00F25987" w:rsidRDefault="002C7618" w:rsidP="002C7618">
      <w:pPr>
        <w:shd w:val="clear" w:color="auto" w:fill="FFFFFF"/>
        <w:spacing w:line="240" w:lineRule="exact"/>
        <w:ind w:firstLine="709"/>
        <w:rPr>
          <w:szCs w:val="28"/>
        </w:rPr>
      </w:pPr>
    </w:p>
    <w:p w:rsidR="002C7618" w:rsidRPr="00F25987" w:rsidRDefault="002C7618" w:rsidP="002C7618">
      <w:pPr>
        <w:shd w:val="clear" w:color="auto" w:fill="FFFFFF"/>
        <w:spacing w:line="480" w:lineRule="auto"/>
        <w:jc w:val="center"/>
        <w:rPr>
          <w:b/>
          <w:szCs w:val="28"/>
        </w:rPr>
      </w:pPr>
      <w:r w:rsidRPr="00F25987">
        <w:rPr>
          <w:b/>
          <w:szCs w:val="28"/>
        </w:rPr>
        <w:t>Опасные производственные объекты</w:t>
      </w:r>
    </w:p>
    <w:p w:rsidR="002C7618" w:rsidRPr="00F25987" w:rsidRDefault="002C7618" w:rsidP="002C7618">
      <w:pPr>
        <w:shd w:val="clear" w:color="auto" w:fill="FFFFFF"/>
        <w:spacing w:line="240" w:lineRule="exact"/>
        <w:ind w:firstLine="709"/>
        <w:rPr>
          <w:szCs w:val="28"/>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К категории опасных производственных объектов относятся объекты, на которых:</w:t>
      </w:r>
    </w:p>
    <w:p w:rsidR="002C7618"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1) </w:t>
      </w:r>
      <w:r w:rsidR="00FC25F6" w:rsidRPr="00F25987">
        <w:rPr>
          <w:rFonts w:eastAsiaTheme="minorHAnsi"/>
          <w:szCs w:val="28"/>
          <w:lang w:eastAsia="en-US"/>
        </w:rPr>
        <w:t>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7D4585" w:rsidRPr="007D4585" w:rsidRDefault="007D4585" w:rsidP="007D4585">
      <w:pPr>
        <w:pStyle w:val="ConsPlusNormal"/>
        <w:spacing w:line="360" w:lineRule="auto"/>
        <w:ind w:firstLine="709"/>
        <w:jc w:val="both"/>
        <w:rPr>
          <w:rFonts w:ascii="Times New Roman" w:hAnsi="Times New Roman" w:cs="Times New Roman"/>
          <w:sz w:val="28"/>
          <w:szCs w:val="28"/>
        </w:rPr>
      </w:pPr>
      <w:r w:rsidRPr="007D4585">
        <w:rPr>
          <w:rFonts w:ascii="Times New Roman" w:eastAsiaTheme="minorHAnsi" w:hAnsi="Times New Roman" w:cs="Times New Roman"/>
          <w:sz w:val="28"/>
          <w:szCs w:val="28"/>
          <w:lang w:eastAsia="en-US"/>
        </w:rPr>
        <w:t xml:space="preserve">2) </w:t>
      </w:r>
      <w:r w:rsidRPr="007D4585">
        <w:rPr>
          <w:rFonts w:ascii="Times New Roman" w:hAnsi="Times New Roman" w:cs="Times New Roman"/>
          <w:sz w:val="28"/>
          <w:szCs w:val="28"/>
        </w:rPr>
        <w:t>транспортируется природный газ или сжиженный углеводородный газ под</w:t>
      </w:r>
      <w:r w:rsidR="009D30F1">
        <w:rPr>
          <w:rFonts w:ascii="Times New Roman" w:hAnsi="Times New Roman" w:cs="Times New Roman"/>
          <w:sz w:val="28"/>
          <w:szCs w:val="28"/>
        </w:rPr>
        <w:t xml:space="preserve"> избыточным</w:t>
      </w:r>
      <w:r w:rsidRPr="007D4585">
        <w:rPr>
          <w:rFonts w:ascii="Times New Roman" w:hAnsi="Times New Roman" w:cs="Times New Roman"/>
          <w:sz w:val="28"/>
          <w:szCs w:val="28"/>
        </w:rPr>
        <w:t xml:space="preserve"> да</w:t>
      </w:r>
      <w:r>
        <w:rPr>
          <w:rFonts w:ascii="Times New Roman" w:hAnsi="Times New Roman" w:cs="Times New Roman"/>
          <w:sz w:val="28"/>
          <w:szCs w:val="28"/>
        </w:rPr>
        <w:t>влением свыше 0,005 мегапаскаля;</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3</w:t>
      </w:r>
      <w:r w:rsidR="00FC25F6" w:rsidRPr="00F25987">
        <w:rPr>
          <w:rFonts w:eastAsiaTheme="minorHAnsi"/>
          <w:szCs w:val="28"/>
          <w:lang w:eastAsia="en-US"/>
        </w:rPr>
        <w:t>) используется оборудование, работающее под избыточным давлением более 0,07 мегапаскаля:</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а) пара, газа (в газообразном, сжиженном состоянии);</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б) воды при температуре нагрева более 115 градусов Цельсия;</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в) иных жидкостей при температуре, превышающей температуру их кипения при избыточном давлении 0,07 мегапаскаля;</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4</w:t>
      </w:r>
      <w:r w:rsidR="00FC25F6" w:rsidRPr="00F25987">
        <w:rPr>
          <w:rFonts w:eastAsiaTheme="minorHAnsi"/>
          <w:szCs w:val="28"/>
          <w:lang w:eastAsia="en-US"/>
        </w:rPr>
        <w:t>) используются эскалаторы в метрополитенах, канатные дороги, фуникулеры;</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5</w:t>
      </w:r>
      <w:r w:rsidR="00FC25F6" w:rsidRPr="00F25987">
        <w:rPr>
          <w:rFonts w:eastAsiaTheme="minorHAnsi"/>
          <w:szCs w:val="28"/>
          <w:lang w:eastAsia="en-US"/>
        </w:rPr>
        <w:t>)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83681" w:rsidRPr="00F25987" w:rsidRDefault="007D4585" w:rsidP="006E390B">
      <w:pPr>
        <w:autoSpaceDE w:val="0"/>
        <w:autoSpaceDN w:val="0"/>
        <w:adjustRightInd w:val="0"/>
        <w:spacing w:line="360" w:lineRule="auto"/>
        <w:ind w:firstLine="708"/>
        <w:rPr>
          <w:rFonts w:eastAsiaTheme="minorHAnsi"/>
          <w:szCs w:val="28"/>
          <w:lang w:eastAsia="en-US"/>
        </w:rPr>
      </w:pPr>
      <w:r>
        <w:rPr>
          <w:rFonts w:eastAsiaTheme="minorHAnsi"/>
          <w:szCs w:val="28"/>
          <w:lang w:eastAsia="en-US"/>
        </w:rPr>
        <w:t>6</w:t>
      </w:r>
      <w:r w:rsidR="00FC25F6" w:rsidRPr="00F25987">
        <w:rPr>
          <w:rFonts w:eastAsiaTheme="minorHAnsi"/>
          <w:szCs w:val="28"/>
          <w:lang w:eastAsia="en-US"/>
        </w:rPr>
        <w:t xml:space="preserve">) </w:t>
      </w:r>
      <w:r w:rsidR="006E390B" w:rsidRPr="00F25987">
        <w:rPr>
          <w:rFonts w:eastAsiaTheme="minorHAnsi"/>
          <w:szCs w:val="28"/>
          <w:lang w:eastAsia="en-US"/>
        </w:rPr>
        <w:t xml:space="preserve">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w:t>
      </w:r>
      <w:r w:rsidR="009467F1">
        <w:rPr>
          <w:rFonts w:eastAsiaTheme="minorHAnsi"/>
          <w:szCs w:val="28"/>
          <w:lang w:eastAsia="en-US"/>
        </w:rPr>
        <w:t>взрывчатых материалов промышленного назначения</w:t>
      </w:r>
      <w:r w:rsidR="006E390B" w:rsidRPr="00F25987">
        <w:rPr>
          <w:rFonts w:eastAsiaTheme="minorHAnsi"/>
          <w:szCs w:val="28"/>
          <w:lang w:eastAsia="en-US"/>
        </w:rPr>
        <w:t>), работы по обогащению полезных ископаемых;</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7</w:t>
      </w:r>
      <w:r w:rsidR="00FC25F6" w:rsidRPr="00F25987">
        <w:rPr>
          <w:rFonts w:eastAsiaTheme="minorHAnsi"/>
          <w:szCs w:val="28"/>
          <w:lang w:eastAsia="en-US"/>
        </w:rPr>
        <w:t xml:space="preserve">)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w:t>
      </w:r>
      <w:r w:rsidR="00FC25F6" w:rsidRPr="00F25987">
        <w:rPr>
          <w:rFonts w:eastAsiaTheme="minorHAnsi"/>
          <w:szCs w:val="28"/>
          <w:lang w:eastAsia="en-US"/>
        </w:rPr>
        <w:lastRenderedPageBreak/>
        <w:t>самостоятельно гореть после его удаления, а также осуществляется хранение зе</w:t>
      </w:r>
      <w:r w:rsidR="00A949C3" w:rsidRPr="00F25987">
        <w:rPr>
          <w:rFonts w:eastAsiaTheme="minorHAnsi"/>
          <w:szCs w:val="28"/>
          <w:lang w:eastAsia="en-US"/>
        </w:rPr>
        <w:t>рна, продуктов его переработки,</w:t>
      </w:r>
      <w:r w:rsidR="00FC25F6" w:rsidRPr="00F25987">
        <w:rPr>
          <w:rFonts w:eastAsiaTheme="minorHAnsi"/>
          <w:szCs w:val="28"/>
          <w:lang w:eastAsia="en-US"/>
        </w:rPr>
        <w:t xml:space="preserve"> комбикормового </w:t>
      </w:r>
      <w:r w:rsidR="00A949C3" w:rsidRPr="00F25987">
        <w:rPr>
          <w:rFonts w:eastAsiaTheme="minorHAnsi"/>
          <w:szCs w:val="28"/>
          <w:lang w:eastAsia="en-US"/>
        </w:rPr>
        <w:t xml:space="preserve">и древесного </w:t>
      </w:r>
      <w:r w:rsidR="00FC25F6" w:rsidRPr="00F25987">
        <w:rPr>
          <w:rFonts w:eastAsiaTheme="minorHAnsi"/>
          <w:szCs w:val="28"/>
          <w:lang w:eastAsia="en-US"/>
        </w:rPr>
        <w:t>сырья, склонных к самосогреванию и самовозгоранию.</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FC25F6" w:rsidRPr="00F25987" w:rsidRDefault="00FC25F6" w:rsidP="00FC25F6">
      <w:pPr>
        <w:pStyle w:val="ConsPlusNormal"/>
        <w:spacing w:line="480" w:lineRule="auto"/>
        <w:ind w:firstLine="709"/>
        <w:jc w:val="right"/>
        <w:rPr>
          <w:rFonts w:ascii="Times New Roman" w:hAnsi="Times New Roman" w:cs="Times New Roman"/>
          <w:b/>
          <w:sz w:val="28"/>
          <w:szCs w:val="28"/>
        </w:rPr>
      </w:pPr>
      <w:r w:rsidRPr="00F25987">
        <w:rPr>
          <w:rFonts w:ascii="Times New Roman" w:hAnsi="Times New Roman" w:cs="Times New Roman"/>
          <w:b/>
          <w:sz w:val="28"/>
          <w:szCs w:val="28"/>
        </w:rPr>
        <w:t>Таблица 1</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626"/>
      </w:tblGrid>
      <w:tr w:rsidR="00FC25F6" w:rsidRPr="00F25987" w:rsidTr="003A3AA6">
        <w:tc>
          <w:tcPr>
            <w:tcW w:w="7797" w:type="dxa"/>
          </w:tcPr>
          <w:p w:rsidR="00FC25F6" w:rsidRPr="00F25987" w:rsidRDefault="00FC25F6" w:rsidP="00C931B4">
            <w:pPr>
              <w:pStyle w:val="ConsPlusNormal"/>
              <w:keepNext/>
              <w:keepLines/>
              <w:jc w:val="center"/>
              <w:rPr>
                <w:rFonts w:ascii="Times New Roman" w:hAnsi="Times New Roman" w:cs="Times New Roman"/>
                <w:sz w:val="24"/>
                <w:szCs w:val="24"/>
              </w:rPr>
            </w:pPr>
          </w:p>
          <w:p w:rsidR="00FC25F6" w:rsidRPr="00F25987" w:rsidRDefault="00FC25F6" w:rsidP="00C931B4">
            <w:pPr>
              <w:pStyle w:val="ConsPlusNormal"/>
              <w:keepNext/>
              <w:keepLines/>
              <w:jc w:val="center"/>
              <w:rPr>
                <w:rFonts w:ascii="Times New Roman" w:hAnsi="Times New Roman" w:cs="Times New Roman"/>
                <w:sz w:val="24"/>
                <w:szCs w:val="24"/>
              </w:rPr>
            </w:pPr>
            <w:r w:rsidRPr="00F25987">
              <w:rPr>
                <w:rFonts w:ascii="Times New Roman" w:hAnsi="Times New Roman" w:cs="Times New Roman"/>
                <w:sz w:val="24"/>
                <w:szCs w:val="24"/>
              </w:rPr>
              <w:t>Наименование опасного вещества</w:t>
            </w:r>
          </w:p>
        </w:tc>
        <w:tc>
          <w:tcPr>
            <w:tcW w:w="1626" w:type="dxa"/>
          </w:tcPr>
          <w:p w:rsidR="00FC25F6" w:rsidRPr="00F25987" w:rsidRDefault="003A3AA6" w:rsidP="00C931B4">
            <w:pPr>
              <w:pStyle w:val="ConsPlusNormal"/>
              <w:keepNext/>
              <w:keepLines/>
              <w:jc w:val="center"/>
              <w:rPr>
                <w:rFonts w:ascii="Times New Roman" w:hAnsi="Times New Roman" w:cs="Times New Roman"/>
                <w:sz w:val="24"/>
                <w:szCs w:val="24"/>
              </w:rPr>
            </w:pPr>
            <w:r w:rsidRPr="00F25987">
              <w:rPr>
                <w:rFonts w:ascii="Times New Roman" w:hAnsi="Times New Roman" w:cs="Times New Roman"/>
                <w:sz w:val="24"/>
                <w:szCs w:val="24"/>
              </w:rPr>
              <w:t>Минимальное количество</w:t>
            </w:r>
            <w:r w:rsidR="00FC25F6" w:rsidRPr="00F25987">
              <w:rPr>
                <w:rFonts w:ascii="Times New Roman" w:hAnsi="Times New Roman" w:cs="Times New Roman"/>
                <w:sz w:val="24"/>
                <w:szCs w:val="24"/>
              </w:rPr>
              <w:t xml:space="preserve"> опасного вещества, т</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Аммиак</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200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калия (составные удобрения в гранулированном виде)</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200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калия (составные удобрения в кристаллическом виде</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3A3AA6">
            <w:pPr>
              <w:pStyle w:val="ConsPlusNormal"/>
              <w:rPr>
                <w:rFonts w:ascii="Times New Roman" w:hAnsi="Times New Roman" w:cs="Times New Roman"/>
                <w:sz w:val="24"/>
                <w:szCs w:val="24"/>
              </w:rPr>
            </w:pPr>
            <w:bookmarkStart w:id="16" w:name="_Hlk1482642"/>
            <w:r w:rsidRPr="00F25987">
              <w:rPr>
                <w:rFonts w:ascii="Times New Roman" w:hAnsi="Times New Roman" w:cs="Times New Roman"/>
                <w:sz w:val="24"/>
                <w:szCs w:val="24"/>
              </w:rPr>
              <w:t>Пентаоксид мышьяка, мышьяковая</w:t>
            </w:r>
            <w:r w:rsidR="003A3AA6" w:rsidRPr="00F25987">
              <w:rPr>
                <w:rFonts w:ascii="Times New Roman" w:hAnsi="Times New Roman" w:cs="Times New Roman"/>
                <w:sz w:val="24"/>
                <w:szCs w:val="24"/>
              </w:rPr>
              <w:t xml:space="preserve"> </w:t>
            </w:r>
            <w:r w:rsidRPr="00F25987">
              <w:rPr>
                <w:rFonts w:ascii="Times New Roman" w:hAnsi="Times New Roman" w:cs="Times New Roman"/>
                <w:sz w:val="24"/>
                <w:szCs w:val="24"/>
              </w:rPr>
              <w:t>кислота и/или ее соли</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2</w:t>
            </w:r>
          </w:p>
        </w:tc>
      </w:tr>
      <w:bookmarkEnd w:id="16"/>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Триоксид мышьяка, мышьяковистая (</w:t>
            </w:r>
            <w:r w:rsidRPr="00F25987">
              <w:rPr>
                <w:rFonts w:ascii="Times New Roman" w:hAnsi="Times New Roman" w:cs="Times New Roman"/>
                <w:sz w:val="24"/>
                <w:szCs w:val="24"/>
                <w:lang w:val="en-US"/>
              </w:rPr>
              <w:t>III</w:t>
            </w:r>
            <w:r w:rsidRPr="00F25987">
              <w:rPr>
                <w:rFonts w:ascii="Times New Roman" w:hAnsi="Times New Roman" w:cs="Times New Roman"/>
                <w:sz w:val="24"/>
                <w:szCs w:val="24"/>
              </w:rPr>
              <w:t>) кислота и/или ее соли</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Бром</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Хлор</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Соединения никеля в виде ингалируемого порошка: монооксид никеля, диоксид никеля, сульфид никеля, дисульфид триникеля, триоксид диникеля</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Этиленимин</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Фтор</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3A3AA6">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Формальдегид </w:t>
            </w:r>
            <w:r w:rsidR="003A3AA6" w:rsidRPr="00F25987">
              <w:rPr>
                <w:rFonts w:ascii="Times New Roman" w:hAnsi="Times New Roman" w:cs="Times New Roman"/>
                <w:sz w:val="24"/>
                <w:szCs w:val="24"/>
              </w:rPr>
              <w:t xml:space="preserve">в </w:t>
            </w:r>
            <w:r w:rsidRPr="00F25987">
              <w:rPr>
                <w:rFonts w:ascii="Times New Roman" w:hAnsi="Times New Roman" w:cs="Times New Roman"/>
                <w:sz w:val="24"/>
                <w:szCs w:val="24"/>
              </w:rPr>
              <w:t>концентраци</w:t>
            </w:r>
            <w:r w:rsidR="003A3AA6" w:rsidRPr="00F25987">
              <w:rPr>
                <w:rFonts w:ascii="Times New Roman" w:hAnsi="Times New Roman" w:cs="Times New Roman"/>
                <w:sz w:val="24"/>
                <w:szCs w:val="24"/>
              </w:rPr>
              <w:t xml:space="preserve">и более </w:t>
            </w:r>
            <w:r w:rsidRPr="00F25987">
              <w:rPr>
                <w:rFonts w:ascii="Times New Roman" w:hAnsi="Times New Roman" w:cs="Times New Roman"/>
                <w:sz w:val="24"/>
                <w:szCs w:val="24"/>
              </w:rPr>
              <w:t>90</w:t>
            </w:r>
            <w:r w:rsidR="003A3AA6" w:rsidRPr="00F25987">
              <w:rPr>
                <w:rFonts w:ascii="Times New Roman" w:hAnsi="Times New Roman" w:cs="Times New Roman"/>
                <w:sz w:val="24"/>
                <w:szCs w:val="24"/>
              </w:rPr>
              <w:t xml:space="preserve"> процентов</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Водород</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Хлористый водород (сжиженный газ)</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Алкилы свинца</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lastRenderedPageBreak/>
              <w:t>Сжиженные воспламеняющиеся газы, класс 1 или 2 (включая сжиженный нефтяной газ), и природный газ</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Ацетилен</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Оксид этилена</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Оксид пропилена</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Метанол</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4,4’-метилен-бис (2-хлоранилин) и/или его соли в виде порошка</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0,01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Метилизоцианат</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0,003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Кислород</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Диизоцианат толуола (2,4-диизоцианатотолуол и 2,6-диизоцианатотолуол</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Хлорокись углерода (фосген)</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0,015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Арсин (мышьяковистый водород)</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Цианистый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Фтористый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Сернистый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Диоксид серы</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Триоксид серы</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Полтхлорбензофураны и полтхлордибензодиоксины (в</w:t>
            </w:r>
            <w:r w:rsidR="00C931B4" w:rsidRPr="00F25987">
              <w:rPr>
                <w:rFonts w:ascii="Times New Roman" w:hAnsi="Times New Roman" w:cs="Times New Roman"/>
                <w:sz w:val="24"/>
                <w:szCs w:val="24"/>
              </w:rPr>
              <w:t>ключая тетрахлордибензодиоксин)</w:t>
            </w:r>
            <w:r w:rsidRPr="00F25987">
              <w:rPr>
                <w:rFonts w:ascii="Times New Roman" w:hAnsi="Times New Roman" w:cs="Times New Roman"/>
                <w:sz w:val="24"/>
                <w:szCs w:val="24"/>
              </w:rPr>
              <w:t xml:space="preserve">, рассчитанные в эквиваленте </w:t>
            </w:r>
            <w:r w:rsidR="00C931B4" w:rsidRPr="00F25987">
              <w:rPr>
                <w:rFonts w:ascii="Times New Roman" w:hAnsi="Times New Roman" w:cs="Times New Roman"/>
                <w:sz w:val="24"/>
                <w:szCs w:val="24"/>
              </w:rPr>
              <w:t>тетрахлордибензодиоксина</w:t>
            </w:r>
          </w:p>
        </w:tc>
        <w:tc>
          <w:tcPr>
            <w:tcW w:w="1626" w:type="dxa"/>
          </w:tcPr>
          <w:p w:rsidR="00FC25F6"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0,001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Следующие канцерогенные вещества или смеси, содержащие следующие канцерогенные вещества в концентрации свыше 5</w:t>
            </w:r>
            <w:r w:rsidR="00C931B4" w:rsidRPr="00F25987">
              <w:rPr>
                <w:rFonts w:ascii="Times New Roman" w:hAnsi="Times New Roman" w:cs="Times New Roman"/>
                <w:sz w:val="24"/>
                <w:szCs w:val="24"/>
              </w:rPr>
              <w:t xml:space="preserve"> процентов</w:t>
            </w:r>
            <w:r w:rsidRPr="00F25987">
              <w:rPr>
                <w:rFonts w:ascii="Times New Roman" w:hAnsi="Times New Roman" w:cs="Times New Roman"/>
                <w:sz w:val="24"/>
                <w:szCs w:val="24"/>
              </w:rPr>
              <w:t xml:space="preserve"> веса: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4-аминофенил и/или его соли, бензотрихлорид, бензидин и/или его соли, бис (хлорметиловый) эфир, хлорметиловый метилэфир, 1,2-дибромметан, диэтилсульфат, диметилкарбамоилхлорид, 1,2-дибром-3-хлорпропан,1,2 диметилгидразин, диметилнитрозамин, гексаметилфосфортримид, гидразин, 2-нафтиламин и/или соли, 4-нитродифенил и 1,3-пропансульфон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250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Нефтепродукты и альтернативные виды топлива: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газолины и нафта;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керосины (включая топливо для реактивных двигателей);</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газойли (включая дизельное топливо, топливо коммунально-бытового назначения и смешанные газойли);</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тяжелые виды топлива;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выше</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lastRenderedPageBreak/>
              <w:t>Безводный аммиак</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Трехфтористый бор</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Сернистый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Пиперидин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Бис (2-диметиламиноэтил) (метил) амин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3-(2-этилгексилокси) пропиламин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Смеси гипохлорида натрия, включенные в класс остротоксичных веществ в водной среде 1 [Н400], содержащие ≤ 5% активного хлора и не включенные ни в какие другие классы опасных веществ</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Пропиламин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Трет-бутилакрилат</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2-метил-3-бутеннитрил</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Тетрагидро-3,5-диметил-1,3,5,-тиадизин-2-тион (дазомет)</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Метилакрилат</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3-метилпиридин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1-бром-3-хлорпропан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bl>
    <w:p w:rsidR="00FC25F6" w:rsidRPr="00F25987" w:rsidRDefault="00FC25F6" w:rsidP="00FC25F6">
      <w:pPr>
        <w:tabs>
          <w:tab w:val="left" w:pos="993"/>
        </w:tabs>
        <w:autoSpaceDE w:val="0"/>
        <w:autoSpaceDN w:val="0"/>
        <w:adjustRightInd w:val="0"/>
        <w:spacing w:line="348" w:lineRule="auto"/>
        <w:rPr>
          <w:rFonts w:eastAsiaTheme="minorHAnsi"/>
          <w:szCs w:val="28"/>
          <w:lang w:eastAsia="en-US"/>
        </w:rPr>
      </w:pPr>
    </w:p>
    <w:p w:rsidR="00C931B4" w:rsidRPr="00F25987" w:rsidRDefault="00C931B4" w:rsidP="00C931B4">
      <w:pPr>
        <w:pStyle w:val="ConsPlusNormal"/>
        <w:spacing w:line="480" w:lineRule="auto"/>
        <w:ind w:firstLine="709"/>
        <w:jc w:val="right"/>
        <w:rPr>
          <w:rFonts w:ascii="Times New Roman" w:hAnsi="Times New Roman" w:cs="Times New Roman"/>
          <w:b/>
          <w:sz w:val="28"/>
          <w:szCs w:val="28"/>
        </w:rPr>
      </w:pPr>
      <w:r w:rsidRPr="00F25987">
        <w:rPr>
          <w:rFonts w:ascii="Times New Roman" w:hAnsi="Times New Roman" w:cs="Times New Roman"/>
          <w:b/>
          <w:sz w:val="28"/>
          <w:szCs w:val="28"/>
        </w:rPr>
        <w:t>Таблица 2</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626"/>
      </w:tblGrid>
      <w:tr w:rsidR="00C931B4" w:rsidRPr="00F25987" w:rsidTr="00C931B4">
        <w:tc>
          <w:tcPr>
            <w:tcW w:w="7797"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Виды опасных веществ</w:t>
            </w:r>
          </w:p>
        </w:tc>
        <w:tc>
          <w:tcPr>
            <w:tcW w:w="1626"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Минимальное количество, т</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Остротоксичные вещества класса 1</w:t>
            </w:r>
          </w:p>
        </w:tc>
        <w:tc>
          <w:tcPr>
            <w:tcW w:w="1626"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0,1 </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Остротоксичные вещества иных классов  </w:t>
            </w:r>
          </w:p>
        </w:tc>
        <w:tc>
          <w:tcPr>
            <w:tcW w:w="1626"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Взрывчатые </w:t>
            </w:r>
            <w:r w:rsidR="008D3879" w:rsidRPr="00F25987">
              <w:rPr>
                <w:rFonts w:ascii="Times New Roman" w:hAnsi="Times New Roman" w:cs="Times New Roman"/>
                <w:sz w:val="24"/>
                <w:szCs w:val="24"/>
              </w:rPr>
              <w:t xml:space="preserve">вещества </w:t>
            </w:r>
            <w:r w:rsidRPr="00F25987">
              <w:rPr>
                <w:rFonts w:ascii="Times New Roman" w:hAnsi="Times New Roman" w:cs="Times New Roman"/>
                <w:sz w:val="24"/>
                <w:szCs w:val="24"/>
              </w:rPr>
              <w:t xml:space="preserve"> </w:t>
            </w:r>
          </w:p>
        </w:tc>
        <w:tc>
          <w:tcPr>
            <w:tcW w:w="1626" w:type="dxa"/>
          </w:tcPr>
          <w:p w:rsidR="00C931B4" w:rsidRPr="00F25987" w:rsidRDefault="00494E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w:t>
            </w:r>
          </w:p>
        </w:tc>
      </w:tr>
      <w:tr w:rsidR="00C931B4" w:rsidRPr="00F25987" w:rsidTr="00C931B4">
        <w:tc>
          <w:tcPr>
            <w:tcW w:w="7797" w:type="dxa"/>
          </w:tcPr>
          <w:p w:rsidR="00C931B4" w:rsidRPr="00F25987" w:rsidRDefault="008D3879"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Воспламеняющиеся газы</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Аэрозоли, содержащие воспламеняющиеся газы или воспламеняющиеся жидкости </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8D3879"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Окисляющие газы</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4B6F39">
        <w:trPr>
          <w:trHeight w:val="351"/>
        </w:trPr>
        <w:tc>
          <w:tcPr>
            <w:tcW w:w="7797" w:type="dxa"/>
          </w:tcPr>
          <w:p w:rsidR="00C931B4" w:rsidRPr="00F25987" w:rsidRDefault="008D3879"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Легковоспламеняющиеся жидкости</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Сам</w:t>
            </w:r>
            <w:r w:rsidR="008D3879" w:rsidRPr="00F25987">
              <w:rPr>
                <w:rFonts w:ascii="Times New Roman" w:hAnsi="Times New Roman" w:cs="Times New Roman"/>
                <w:sz w:val="24"/>
                <w:szCs w:val="24"/>
              </w:rPr>
              <w:t>оразлагающиеся вещества и смеси, органические пероксиды</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Пирофорн</w:t>
            </w:r>
            <w:r w:rsidR="008D3879" w:rsidRPr="00F25987">
              <w:rPr>
                <w:rFonts w:ascii="Times New Roman" w:hAnsi="Times New Roman" w:cs="Times New Roman"/>
                <w:sz w:val="24"/>
                <w:szCs w:val="24"/>
              </w:rPr>
              <w:t>ые жидкости и твердые вещества</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lastRenderedPageBreak/>
              <w:t>Окисляющ</w:t>
            </w:r>
            <w:r w:rsidR="008D3879" w:rsidRPr="00F25987">
              <w:rPr>
                <w:rFonts w:ascii="Times New Roman" w:hAnsi="Times New Roman" w:cs="Times New Roman"/>
                <w:sz w:val="24"/>
                <w:szCs w:val="24"/>
              </w:rPr>
              <w:t>ие жидкости и твердые вещества</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опасные в водной среде, класс</w:t>
            </w:r>
            <w:r w:rsidR="008D3879" w:rsidRPr="00F25987">
              <w:rPr>
                <w:rFonts w:ascii="Times New Roman" w:hAnsi="Times New Roman" w:cs="Times New Roman"/>
                <w:sz w:val="24"/>
                <w:szCs w:val="24"/>
              </w:rPr>
              <w:t>а</w:t>
            </w:r>
            <w:r w:rsidRPr="00F25987">
              <w:rPr>
                <w:rFonts w:ascii="Times New Roman" w:hAnsi="Times New Roman" w:cs="Times New Roman"/>
                <w:sz w:val="24"/>
                <w:szCs w:val="24"/>
              </w:rPr>
              <w:t xml:space="preserve"> острой токсичности 1 или класс</w:t>
            </w:r>
            <w:r w:rsidR="008D3879" w:rsidRPr="00F25987">
              <w:rPr>
                <w:rFonts w:ascii="Times New Roman" w:hAnsi="Times New Roman" w:cs="Times New Roman"/>
                <w:sz w:val="24"/>
                <w:szCs w:val="24"/>
              </w:rPr>
              <w:t>а</w:t>
            </w:r>
            <w:r w:rsidRPr="00F25987">
              <w:rPr>
                <w:rFonts w:ascii="Times New Roman" w:hAnsi="Times New Roman" w:cs="Times New Roman"/>
                <w:sz w:val="24"/>
                <w:szCs w:val="24"/>
              </w:rPr>
              <w:t xml:space="preserve"> хронической токсичности 1</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опасные в водной среде, класс</w:t>
            </w:r>
            <w:r w:rsidR="008D3879" w:rsidRPr="00F25987">
              <w:rPr>
                <w:rFonts w:ascii="Times New Roman" w:hAnsi="Times New Roman" w:cs="Times New Roman"/>
                <w:sz w:val="24"/>
                <w:szCs w:val="24"/>
              </w:rPr>
              <w:t>а</w:t>
            </w:r>
            <w:r w:rsidRPr="00F25987">
              <w:rPr>
                <w:rFonts w:ascii="Times New Roman" w:hAnsi="Times New Roman" w:cs="Times New Roman"/>
                <w:sz w:val="24"/>
                <w:szCs w:val="24"/>
              </w:rPr>
              <w:t xml:space="preserve"> хронической токсичности 2</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и смеси, вступ</w:t>
            </w:r>
            <w:r w:rsidR="008D3879" w:rsidRPr="00F25987">
              <w:rPr>
                <w:rFonts w:ascii="Times New Roman" w:hAnsi="Times New Roman" w:cs="Times New Roman"/>
                <w:sz w:val="24"/>
                <w:szCs w:val="24"/>
              </w:rPr>
              <w:t>ающие в бурную реакцию с водой</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и смеси, выделяющие воспламеняющ</w:t>
            </w:r>
            <w:r w:rsidR="008D3879" w:rsidRPr="00F25987">
              <w:rPr>
                <w:rFonts w:ascii="Times New Roman" w:hAnsi="Times New Roman" w:cs="Times New Roman"/>
                <w:sz w:val="24"/>
                <w:szCs w:val="24"/>
              </w:rPr>
              <w:t>иеся газы при контакте с водой</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Вещества и смеси, выделяющие токсичные газы при контакте с водой </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bl>
    <w:p w:rsidR="00FC25F6" w:rsidRPr="00F25987" w:rsidRDefault="00FC25F6" w:rsidP="004246A3">
      <w:pPr>
        <w:tabs>
          <w:tab w:val="left" w:pos="993"/>
        </w:tabs>
        <w:autoSpaceDE w:val="0"/>
        <w:autoSpaceDN w:val="0"/>
        <w:adjustRightInd w:val="0"/>
        <w:spacing w:line="360" w:lineRule="auto"/>
        <w:rPr>
          <w:rFonts w:eastAsiaTheme="minorHAnsi"/>
          <w:szCs w:val="28"/>
          <w:lang w:eastAsia="en-US"/>
        </w:rPr>
      </w:pP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 xml:space="preserve">Примечания: </w:t>
      </w: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1. Идентификация опасных веществ осуществляется в соответствии с Согласованной на глобальном уровне системой классификации опасности и маркировки химической продукции (2011 год), техническими регламентами, а также с учетом положений документов по стандартизации.</w:t>
      </w: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2. Для опасных веществ, не указанных в таблице 1, применяются данные, содержащиеся в таблице 2.</w:t>
      </w: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3. При наличии различных опасных веществ одного вида их количества суммируются.</w:t>
      </w:r>
    </w:p>
    <w:p w:rsidR="00C931B4"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4. В случае,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931B4" w:rsidRPr="00F25987" w:rsidRDefault="00C931B4" w:rsidP="00FC25F6">
      <w:pPr>
        <w:tabs>
          <w:tab w:val="left" w:pos="993"/>
        </w:tabs>
        <w:autoSpaceDE w:val="0"/>
        <w:autoSpaceDN w:val="0"/>
        <w:adjustRightInd w:val="0"/>
        <w:spacing w:line="348" w:lineRule="auto"/>
        <w:ind w:firstLine="709"/>
        <w:rPr>
          <w:rFonts w:eastAsiaTheme="minorHAnsi"/>
          <w:szCs w:val="28"/>
          <w:lang w:eastAsia="en-US"/>
        </w:rPr>
      </w:pPr>
    </w:p>
    <w:p w:rsidR="00795935" w:rsidRDefault="00795935"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8D3879" w:rsidRPr="00795935" w:rsidRDefault="008D3879" w:rsidP="001E67F0">
      <w:pPr>
        <w:spacing w:after="200" w:line="276" w:lineRule="auto"/>
        <w:ind w:left="7080"/>
        <w:jc w:val="right"/>
        <w:rPr>
          <w:rFonts w:eastAsiaTheme="minorHAnsi"/>
          <w:szCs w:val="28"/>
          <w:lang w:eastAsia="en-US"/>
        </w:rPr>
      </w:pPr>
      <w:r w:rsidRPr="00F25987">
        <w:rPr>
          <w:szCs w:val="28"/>
        </w:rPr>
        <w:lastRenderedPageBreak/>
        <w:t xml:space="preserve">Приложение </w:t>
      </w:r>
      <w:r w:rsidR="0036443D" w:rsidRPr="00F25987">
        <w:rPr>
          <w:szCs w:val="28"/>
        </w:rPr>
        <w:t>2</w:t>
      </w:r>
    </w:p>
    <w:p w:rsidR="008D3879" w:rsidRPr="00F25987" w:rsidRDefault="008D3879" w:rsidP="008D3879">
      <w:pPr>
        <w:shd w:val="clear" w:color="auto" w:fill="FFFFFF"/>
        <w:spacing w:line="240" w:lineRule="exact"/>
        <w:ind w:firstLine="709"/>
        <w:rPr>
          <w:szCs w:val="28"/>
        </w:rPr>
      </w:pPr>
    </w:p>
    <w:p w:rsidR="008D3879" w:rsidRPr="00F25987" w:rsidRDefault="00B34614" w:rsidP="008D3879">
      <w:pPr>
        <w:shd w:val="clear" w:color="auto" w:fill="FFFFFF"/>
        <w:spacing w:line="480" w:lineRule="auto"/>
        <w:jc w:val="center"/>
        <w:rPr>
          <w:b/>
          <w:szCs w:val="28"/>
        </w:rPr>
      </w:pPr>
      <w:r w:rsidRPr="00F25987">
        <w:rPr>
          <w:b/>
          <w:szCs w:val="28"/>
        </w:rPr>
        <w:t>Передвижные технические устройства</w:t>
      </w:r>
    </w:p>
    <w:p w:rsidR="008D3879" w:rsidRPr="00F25987" w:rsidRDefault="008D3879" w:rsidP="008D3879">
      <w:pPr>
        <w:shd w:val="clear" w:color="auto" w:fill="FFFFFF"/>
        <w:spacing w:line="240" w:lineRule="exact"/>
        <w:ind w:firstLine="709"/>
        <w:rPr>
          <w:szCs w:val="28"/>
        </w:rPr>
      </w:pPr>
    </w:p>
    <w:p w:rsidR="00B34614" w:rsidRPr="00F25987" w:rsidRDefault="008D3879" w:rsidP="008D387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К категории </w:t>
      </w:r>
      <w:r w:rsidR="00B34614" w:rsidRPr="00F25987">
        <w:rPr>
          <w:rFonts w:eastAsiaTheme="minorHAnsi"/>
          <w:szCs w:val="28"/>
          <w:lang w:eastAsia="en-US"/>
        </w:rPr>
        <w:t>передвижных технических устройств</w:t>
      </w:r>
      <w:r w:rsidRPr="00F25987">
        <w:rPr>
          <w:rFonts w:eastAsiaTheme="minorHAnsi"/>
          <w:szCs w:val="28"/>
          <w:lang w:eastAsia="en-US"/>
        </w:rPr>
        <w:t xml:space="preserve"> относятся </w:t>
      </w:r>
      <w:r w:rsidR="00B34614" w:rsidRPr="00F25987">
        <w:rPr>
          <w:rFonts w:eastAsiaTheme="minorHAnsi"/>
          <w:szCs w:val="28"/>
          <w:lang w:eastAsia="en-US"/>
        </w:rPr>
        <w:t>машины</w:t>
      </w:r>
      <w:r w:rsidR="00FC0BD1" w:rsidRPr="00F25987">
        <w:rPr>
          <w:rFonts w:eastAsiaTheme="minorHAnsi"/>
          <w:szCs w:val="28"/>
          <w:lang w:eastAsia="en-US"/>
        </w:rPr>
        <w:t>, перемещение которых возможно без несоразмерного ущерба их назначению, следующих видов:</w:t>
      </w:r>
      <w:r w:rsidR="00B34614" w:rsidRPr="00F25987">
        <w:rPr>
          <w:rFonts w:eastAsiaTheme="minorHAnsi"/>
          <w:szCs w:val="28"/>
          <w:lang w:eastAsia="en-US"/>
        </w:rPr>
        <w:t xml:space="preserve"> </w:t>
      </w:r>
    </w:p>
    <w:p w:rsidR="00FC0BD1" w:rsidRPr="00F25987" w:rsidRDefault="00FC0BD1" w:rsidP="00C12FCD">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 грузоподъемные машины:</w:t>
      </w:r>
    </w:p>
    <w:p w:rsidR="00C12FCD" w:rsidRPr="00F25987" w:rsidRDefault="00C12FCD" w:rsidP="00C12FCD">
      <w:pPr>
        <w:spacing w:line="360" w:lineRule="auto"/>
        <w:ind w:firstLine="709"/>
        <w:rPr>
          <w:b/>
          <w:szCs w:val="28"/>
        </w:rPr>
      </w:pPr>
      <w:r w:rsidRPr="00F25987">
        <w:rPr>
          <w:szCs w:val="28"/>
        </w:rPr>
        <w:t>а) башенные грузоподъемные краны;</w:t>
      </w:r>
    </w:p>
    <w:p w:rsidR="00C12FCD" w:rsidRPr="00F25987" w:rsidRDefault="00C12FCD" w:rsidP="00C12FCD">
      <w:pPr>
        <w:spacing w:line="360" w:lineRule="auto"/>
        <w:ind w:firstLine="709"/>
        <w:rPr>
          <w:b/>
          <w:szCs w:val="28"/>
        </w:rPr>
      </w:pPr>
      <w:r w:rsidRPr="00F25987">
        <w:rPr>
          <w:szCs w:val="28"/>
        </w:rPr>
        <w:t>б) стреловые грузоподъемные краны (автомобильные, пневмоколесные, на специальном шасси, гусеничные, тракторные);</w:t>
      </w:r>
    </w:p>
    <w:p w:rsidR="00C12FCD" w:rsidRPr="00F25987" w:rsidRDefault="00C12FCD" w:rsidP="00C12FCD">
      <w:pPr>
        <w:spacing w:line="360" w:lineRule="auto"/>
        <w:ind w:firstLine="709"/>
        <w:rPr>
          <w:b/>
          <w:szCs w:val="28"/>
        </w:rPr>
      </w:pPr>
      <w:r w:rsidRPr="00F25987">
        <w:rPr>
          <w:szCs w:val="28"/>
        </w:rPr>
        <w:t>в) железнодорожные краны;</w:t>
      </w:r>
    </w:p>
    <w:p w:rsidR="00C12FCD" w:rsidRPr="00F25987" w:rsidRDefault="00C12FCD" w:rsidP="00C12FCD">
      <w:pPr>
        <w:spacing w:line="360" w:lineRule="auto"/>
        <w:ind w:firstLine="709"/>
        <w:rPr>
          <w:b/>
          <w:szCs w:val="28"/>
        </w:rPr>
      </w:pPr>
      <w:r w:rsidRPr="00F25987">
        <w:rPr>
          <w:szCs w:val="28"/>
        </w:rPr>
        <w:t>г) мачтовые грузоподъемные краны;</w:t>
      </w:r>
    </w:p>
    <w:p w:rsidR="00C12FCD" w:rsidRPr="00F25987" w:rsidRDefault="00C12FCD" w:rsidP="00C12FCD">
      <w:pPr>
        <w:spacing w:line="360" w:lineRule="auto"/>
        <w:ind w:firstLine="709"/>
        <w:rPr>
          <w:b/>
          <w:szCs w:val="28"/>
        </w:rPr>
      </w:pPr>
      <w:r w:rsidRPr="00F25987">
        <w:rPr>
          <w:szCs w:val="28"/>
        </w:rPr>
        <w:t xml:space="preserve">д) подъемники (вышки), предназначенные для перемещения людей, людей и груза (подъемники с рабочими платформами) с высотой подъема свыше 6 метров; </w:t>
      </w:r>
    </w:p>
    <w:p w:rsidR="00C12FCD" w:rsidRPr="00F25987" w:rsidRDefault="00C12FCD" w:rsidP="00C12FCD">
      <w:pPr>
        <w:spacing w:line="360" w:lineRule="auto"/>
        <w:ind w:firstLine="709"/>
        <w:rPr>
          <w:b/>
          <w:szCs w:val="28"/>
        </w:rPr>
      </w:pPr>
      <w:r w:rsidRPr="00F25987">
        <w:rPr>
          <w:szCs w:val="28"/>
        </w:rPr>
        <w:t>ж) строительны</w:t>
      </w:r>
      <w:r w:rsidR="00A949C3" w:rsidRPr="00F25987">
        <w:rPr>
          <w:szCs w:val="28"/>
        </w:rPr>
        <w:t>е подъемники (грузопассажирские</w:t>
      </w:r>
      <w:r w:rsidRPr="00F25987">
        <w:rPr>
          <w:szCs w:val="28"/>
        </w:rPr>
        <w:t>, фасадные);</w:t>
      </w:r>
    </w:p>
    <w:p w:rsidR="00C12FCD" w:rsidRPr="00F25987" w:rsidRDefault="00C12FCD" w:rsidP="00C12FCD">
      <w:pPr>
        <w:spacing w:line="360" w:lineRule="auto"/>
        <w:ind w:firstLine="709"/>
        <w:rPr>
          <w:b/>
          <w:szCs w:val="28"/>
        </w:rPr>
      </w:pPr>
      <w:r w:rsidRPr="00F25987">
        <w:rPr>
          <w:szCs w:val="28"/>
        </w:rPr>
        <w:t>з) грузоподъемные краны- манипуляторы грузоподъемност</w:t>
      </w:r>
      <w:r w:rsidR="00A949C3" w:rsidRPr="00F25987">
        <w:rPr>
          <w:szCs w:val="28"/>
        </w:rPr>
        <w:t>ью свыше 5 тон</w:t>
      </w:r>
      <w:r w:rsidR="0010285E">
        <w:rPr>
          <w:szCs w:val="28"/>
        </w:rPr>
        <w:t xml:space="preserve">н за исключением грузоподъемных </w:t>
      </w:r>
      <w:r w:rsidRPr="00F25987">
        <w:rPr>
          <w:szCs w:val="28"/>
        </w:rPr>
        <w:t>кранов-манипуляторов предназначенных для работы только в исполнении, исключающем применение грузозахватных приспособлений или установленных на фундаменте;</w:t>
      </w:r>
    </w:p>
    <w:p w:rsidR="00C12FCD" w:rsidRPr="00F25987" w:rsidRDefault="00C12FCD" w:rsidP="00C12FCD">
      <w:pPr>
        <w:spacing w:line="360" w:lineRule="auto"/>
        <w:ind w:firstLine="709"/>
        <w:rPr>
          <w:b/>
          <w:szCs w:val="28"/>
        </w:rPr>
      </w:pPr>
      <w:r w:rsidRPr="00F25987">
        <w:rPr>
          <w:szCs w:val="28"/>
        </w:rPr>
        <w:t>и) экскаваторы, предназначенные для работы с крюком.</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 передвижные установки, в которых используется оборудование, работающее под избыточным давлением более 0,07 мегапаскаля:</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а) пара, газа (в газообразном, сжиженном состоянии);</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б) воды при температуре нагрева более 115 градусов Цельсия;</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в) иных жидкостей при температуре, превышающей температуру их кипения при избыточном давлении 0,07 мегапаскаля.</w:t>
      </w:r>
    </w:p>
    <w:p w:rsidR="008D3879" w:rsidRDefault="008A7DBF"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lastRenderedPageBreak/>
        <w:t xml:space="preserve">3) передвижные склады </w:t>
      </w:r>
      <w:r w:rsidR="00A45728">
        <w:rPr>
          <w:rFonts w:eastAsiaTheme="minorHAnsi"/>
          <w:szCs w:val="28"/>
          <w:lang w:eastAsia="en-US"/>
        </w:rPr>
        <w:t>взрывчатых материалов</w:t>
      </w:r>
      <w:r w:rsidR="00FA419F">
        <w:rPr>
          <w:rFonts w:eastAsiaTheme="minorHAnsi"/>
          <w:szCs w:val="28"/>
          <w:lang w:eastAsia="en-US"/>
        </w:rPr>
        <w:t xml:space="preserve"> промышленного назначения;</w:t>
      </w:r>
    </w:p>
    <w:p w:rsidR="00FA419F" w:rsidRDefault="00FA419F" w:rsidP="00FA419F">
      <w:pPr>
        <w:ind w:firstLine="708"/>
        <w:rPr>
          <w:sz w:val="22"/>
        </w:rPr>
      </w:pPr>
      <w:r>
        <w:rPr>
          <w:rFonts w:eastAsiaTheme="minorHAnsi"/>
          <w:szCs w:val="28"/>
          <w:lang w:eastAsia="en-US"/>
        </w:rPr>
        <w:t xml:space="preserve">4) </w:t>
      </w:r>
      <w:r>
        <w:t>передвижные машины и оборудование по производству комбикормов (кормовых смесей).</w:t>
      </w:r>
    </w:p>
    <w:p w:rsidR="00FA419F" w:rsidRPr="00F25987" w:rsidRDefault="00FA419F" w:rsidP="00FC25F6">
      <w:pPr>
        <w:tabs>
          <w:tab w:val="left" w:pos="993"/>
        </w:tabs>
        <w:autoSpaceDE w:val="0"/>
        <w:autoSpaceDN w:val="0"/>
        <w:adjustRightInd w:val="0"/>
        <w:spacing w:line="348" w:lineRule="auto"/>
        <w:ind w:firstLine="709"/>
        <w:rPr>
          <w:rFonts w:eastAsiaTheme="minorHAnsi"/>
          <w:szCs w:val="28"/>
          <w:lang w:eastAsia="en-US"/>
        </w:rPr>
      </w:pPr>
    </w:p>
    <w:p w:rsidR="00583681" w:rsidRPr="00F25987" w:rsidRDefault="00583681" w:rsidP="00FC25F6">
      <w:pPr>
        <w:tabs>
          <w:tab w:val="left" w:pos="993"/>
        </w:tabs>
        <w:autoSpaceDE w:val="0"/>
        <w:autoSpaceDN w:val="0"/>
        <w:adjustRightInd w:val="0"/>
        <w:spacing w:line="348" w:lineRule="auto"/>
        <w:ind w:firstLine="709"/>
        <w:rPr>
          <w:rFonts w:eastAsiaTheme="minorHAnsi"/>
          <w:szCs w:val="28"/>
          <w:lang w:eastAsia="en-US"/>
        </w:rPr>
      </w:pP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741CF0">
      <w:pPr>
        <w:tabs>
          <w:tab w:val="left" w:pos="993"/>
          <w:tab w:val="center" w:pos="1474"/>
        </w:tabs>
        <w:spacing w:line="360" w:lineRule="auto"/>
        <w:rPr>
          <w:szCs w:val="28"/>
        </w:rPr>
      </w:pPr>
    </w:p>
    <w:sectPr w:rsidR="002C7618" w:rsidRPr="00F25987" w:rsidSect="00CD3245">
      <w:headerReference w:type="default" r:id="rId7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84" w:rsidRDefault="00CD3384" w:rsidP="00E67C1F">
      <w:pPr>
        <w:spacing w:line="240" w:lineRule="auto"/>
      </w:pPr>
      <w:r>
        <w:separator/>
      </w:r>
    </w:p>
  </w:endnote>
  <w:endnote w:type="continuationSeparator" w:id="0">
    <w:p w:rsidR="00CD3384" w:rsidRDefault="00CD3384" w:rsidP="00E6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84" w:rsidRDefault="00CD3384" w:rsidP="00E67C1F">
      <w:pPr>
        <w:spacing w:line="240" w:lineRule="auto"/>
      </w:pPr>
      <w:r>
        <w:separator/>
      </w:r>
    </w:p>
  </w:footnote>
  <w:footnote w:type="continuationSeparator" w:id="0">
    <w:p w:rsidR="00CD3384" w:rsidRDefault="00CD3384" w:rsidP="00E67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24195"/>
      <w:docPartObj>
        <w:docPartGallery w:val="Page Numbers (Top of Page)"/>
        <w:docPartUnique/>
      </w:docPartObj>
    </w:sdtPr>
    <w:sdtEndPr/>
    <w:sdtContent>
      <w:p w:rsidR="00CD3245" w:rsidRDefault="00CD3245">
        <w:pPr>
          <w:pStyle w:val="a7"/>
          <w:jc w:val="center"/>
        </w:pPr>
        <w:r>
          <w:fldChar w:fldCharType="begin"/>
        </w:r>
        <w:r>
          <w:instrText>PAGE   \* MERGEFORMAT</w:instrText>
        </w:r>
        <w:r>
          <w:fldChar w:fldCharType="separate"/>
        </w:r>
        <w:r w:rsidR="00E76F4F">
          <w:rPr>
            <w:noProof/>
          </w:rPr>
          <w:t>76</w:t>
        </w:r>
        <w:r>
          <w:fldChar w:fldCharType="end"/>
        </w:r>
      </w:p>
    </w:sdtContent>
  </w:sdt>
  <w:p w:rsidR="00CD3245" w:rsidRDefault="00CD324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4CE"/>
    <w:multiLevelType w:val="hybridMultilevel"/>
    <w:tmpl w:val="D09C92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12602"/>
    <w:multiLevelType w:val="hybridMultilevel"/>
    <w:tmpl w:val="BA40A4CA"/>
    <w:lvl w:ilvl="0" w:tplc="32E29990">
      <w:start w:val="1"/>
      <w:numFmt w:val="decimal"/>
      <w:lvlText w:val="%1)"/>
      <w:lvlJc w:val="left"/>
      <w:pPr>
        <w:ind w:left="708" w:hanging="705"/>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15:restartNumberingAfterBreak="0">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83"/>
    <w:rsid w:val="00001A4C"/>
    <w:rsid w:val="00010EF5"/>
    <w:rsid w:val="0001598C"/>
    <w:rsid w:val="000204A8"/>
    <w:rsid w:val="00022B4F"/>
    <w:rsid w:val="000301F1"/>
    <w:rsid w:val="0003360C"/>
    <w:rsid w:val="0004153F"/>
    <w:rsid w:val="00052DB3"/>
    <w:rsid w:val="00054BB7"/>
    <w:rsid w:val="0005548E"/>
    <w:rsid w:val="00055D84"/>
    <w:rsid w:val="00055EFE"/>
    <w:rsid w:val="000617BB"/>
    <w:rsid w:val="00066CA4"/>
    <w:rsid w:val="0007215E"/>
    <w:rsid w:val="000733EA"/>
    <w:rsid w:val="00073F46"/>
    <w:rsid w:val="000741C5"/>
    <w:rsid w:val="00080E6A"/>
    <w:rsid w:val="00082DAD"/>
    <w:rsid w:val="00084B39"/>
    <w:rsid w:val="00087C0D"/>
    <w:rsid w:val="00090D85"/>
    <w:rsid w:val="0009719D"/>
    <w:rsid w:val="000A0565"/>
    <w:rsid w:val="000A4831"/>
    <w:rsid w:val="000A4DEB"/>
    <w:rsid w:val="000A4F7E"/>
    <w:rsid w:val="000A54A7"/>
    <w:rsid w:val="000A6BAD"/>
    <w:rsid w:val="000A7D95"/>
    <w:rsid w:val="000B0C50"/>
    <w:rsid w:val="000B1543"/>
    <w:rsid w:val="000B18C2"/>
    <w:rsid w:val="000B6C55"/>
    <w:rsid w:val="000B7E49"/>
    <w:rsid w:val="000C1419"/>
    <w:rsid w:val="000C2FF2"/>
    <w:rsid w:val="000C7BC9"/>
    <w:rsid w:val="000D1082"/>
    <w:rsid w:val="000F3EAC"/>
    <w:rsid w:val="000F5623"/>
    <w:rsid w:val="000F77E1"/>
    <w:rsid w:val="00101F21"/>
    <w:rsid w:val="0010285E"/>
    <w:rsid w:val="00102B6C"/>
    <w:rsid w:val="00110D3C"/>
    <w:rsid w:val="00113489"/>
    <w:rsid w:val="001232E2"/>
    <w:rsid w:val="001249F0"/>
    <w:rsid w:val="00126D7A"/>
    <w:rsid w:val="0013256E"/>
    <w:rsid w:val="00133728"/>
    <w:rsid w:val="00143518"/>
    <w:rsid w:val="00144C63"/>
    <w:rsid w:val="001507CA"/>
    <w:rsid w:val="001671AB"/>
    <w:rsid w:val="001710B8"/>
    <w:rsid w:val="001712EC"/>
    <w:rsid w:val="001766C0"/>
    <w:rsid w:val="00177579"/>
    <w:rsid w:val="00186527"/>
    <w:rsid w:val="001916D1"/>
    <w:rsid w:val="00191807"/>
    <w:rsid w:val="001924A2"/>
    <w:rsid w:val="00192E8E"/>
    <w:rsid w:val="0019503D"/>
    <w:rsid w:val="001A1AD9"/>
    <w:rsid w:val="001A48A1"/>
    <w:rsid w:val="001A66B2"/>
    <w:rsid w:val="001A79D9"/>
    <w:rsid w:val="001B0FDA"/>
    <w:rsid w:val="001B3C78"/>
    <w:rsid w:val="001B3F71"/>
    <w:rsid w:val="001B42C7"/>
    <w:rsid w:val="001B53D5"/>
    <w:rsid w:val="001C685E"/>
    <w:rsid w:val="001D185B"/>
    <w:rsid w:val="001D278C"/>
    <w:rsid w:val="001D4363"/>
    <w:rsid w:val="001E0560"/>
    <w:rsid w:val="001E67F0"/>
    <w:rsid w:val="001E7FDE"/>
    <w:rsid w:val="001F08CB"/>
    <w:rsid w:val="001F1F6F"/>
    <w:rsid w:val="001F32CE"/>
    <w:rsid w:val="00200764"/>
    <w:rsid w:val="002014FF"/>
    <w:rsid w:val="002028A3"/>
    <w:rsid w:val="002058E9"/>
    <w:rsid w:val="00207605"/>
    <w:rsid w:val="00212F2E"/>
    <w:rsid w:val="0021414E"/>
    <w:rsid w:val="0021565F"/>
    <w:rsid w:val="00217771"/>
    <w:rsid w:val="00220F75"/>
    <w:rsid w:val="00222917"/>
    <w:rsid w:val="00223A44"/>
    <w:rsid w:val="00226438"/>
    <w:rsid w:val="0022779F"/>
    <w:rsid w:val="0023208B"/>
    <w:rsid w:val="00233E3E"/>
    <w:rsid w:val="002453A0"/>
    <w:rsid w:val="002503F0"/>
    <w:rsid w:val="00250FF6"/>
    <w:rsid w:val="0025219F"/>
    <w:rsid w:val="00253BB6"/>
    <w:rsid w:val="00256C62"/>
    <w:rsid w:val="00260F0A"/>
    <w:rsid w:val="00266520"/>
    <w:rsid w:val="00270F40"/>
    <w:rsid w:val="0027311D"/>
    <w:rsid w:val="00276296"/>
    <w:rsid w:val="00277265"/>
    <w:rsid w:val="0028165A"/>
    <w:rsid w:val="0028418E"/>
    <w:rsid w:val="00284DA1"/>
    <w:rsid w:val="0029089F"/>
    <w:rsid w:val="0029196E"/>
    <w:rsid w:val="0029531C"/>
    <w:rsid w:val="002A5E13"/>
    <w:rsid w:val="002A74F3"/>
    <w:rsid w:val="002B380D"/>
    <w:rsid w:val="002B3E85"/>
    <w:rsid w:val="002B572A"/>
    <w:rsid w:val="002C05B6"/>
    <w:rsid w:val="002C0D96"/>
    <w:rsid w:val="002C1D1C"/>
    <w:rsid w:val="002C591B"/>
    <w:rsid w:val="002C7618"/>
    <w:rsid w:val="002D6C9F"/>
    <w:rsid w:val="002E3357"/>
    <w:rsid w:val="002F20E5"/>
    <w:rsid w:val="00317694"/>
    <w:rsid w:val="00320477"/>
    <w:rsid w:val="00320F09"/>
    <w:rsid w:val="00321372"/>
    <w:rsid w:val="00321F0C"/>
    <w:rsid w:val="00323BD2"/>
    <w:rsid w:val="0032440C"/>
    <w:rsid w:val="003258E5"/>
    <w:rsid w:val="00325A43"/>
    <w:rsid w:val="00326DFE"/>
    <w:rsid w:val="00327DAF"/>
    <w:rsid w:val="003300D5"/>
    <w:rsid w:val="0033549E"/>
    <w:rsid w:val="00355904"/>
    <w:rsid w:val="003579AD"/>
    <w:rsid w:val="003608E8"/>
    <w:rsid w:val="0036443D"/>
    <w:rsid w:val="00373008"/>
    <w:rsid w:val="00373E56"/>
    <w:rsid w:val="003765EF"/>
    <w:rsid w:val="00390811"/>
    <w:rsid w:val="00393149"/>
    <w:rsid w:val="00395880"/>
    <w:rsid w:val="003A2414"/>
    <w:rsid w:val="003A3AA6"/>
    <w:rsid w:val="003A4876"/>
    <w:rsid w:val="003A5053"/>
    <w:rsid w:val="003B4D88"/>
    <w:rsid w:val="003C4A0E"/>
    <w:rsid w:val="003C4F63"/>
    <w:rsid w:val="003D222C"/>
    <w:rsid w:val="003D2573"/>
    <w:rsid w:val="003D4360"/>
    <w:rsid w:val="003D6E65"/>
    <w:rsid w:val="003D6FBA"/>
    <w:rsid w:val="003E3B8A"/>
    <w:rsid w:val="003E3D56"/>
    <w:rsid w:val="003F2EF9"/>
    <w:rsid w:val="003F5605"/>
    <w:rsid w:val="003F792E"/>
    <w:rsid w:val="00400190"/>
    <w:rsid w:val="004012AD"/>
    <w:rsid w:val="00403119"/>
    <w:rsid w:val="00403288"/>
    <w:rsid w:val="0040450D"/>
    <w:rsid w:val="00417A9A"/>
    <w:rsid w:val="00420DFA"/>
    <w:rsid w:val="00422F15"/>
    <w:rsid w:val="004246A3"/>
    <w:rsid w:val="00425111"/>
    <w:rsid w:val="004302F1"/>
    <w:rsid w:val="00433133"/>
    <w:rsid w:val="004343A9"/>
    <w:rsid w:val="004372B3"/>
    <w:rsid w:val="0044098C"/>
    <w:rsid w:val="0044329C"/>
    <w:rsid w:val="00447C4E"/>
    <w:rsid w:val="0045358C"/>
    <w:rsid w:val="00454BE0"/>
    <w:rsid w:val="00454F8F"/>
    <w:rsid w:val="00464118"/>
    <w:rsid w:val="0046667C"/>
    <w:rsid w:val="004716BC"/>
    <w:rsid w:val="004743E9"/>
    <w:rsid w:val="004757C2"/>
    <w:rsid w:val="0048102D"/>
    <w:rsid w:val="00481295"/>
    <w:rsid w:val="00482E70"/>
    <w:rsid w:val="00483B14"/>
    <w:rsid w:val="004866B8"/>
    <w:rsid w:val="0048705C"/>
    <w:rsid w:val="004912CA"/>
    <w:rsid w:val="0049344D"/>
    <w:rsid w:val="00493C05"/>
    <w:rsid w:val="00494213"/>
    <w:rsid w:val="00494EA6"/>
    <w:rsid w:val="00495916"/>
    <w:rsid w:val="00497392"/>
    <w:rsid w:val="004A0455"/>
    <w:rsid w:val="004A2B06"/>
    <w:rsid w:val="004B2803"/>
    <w:rsid w:val="004B280E"/>
    <w:rsid w:val="004B38D7"/>
    <w:rsid w:val="004B3A63"/>
    <w:rsid w:val="004B6F39"/>
    <w:rsid w:val="004C254C"/>
    <w:rsid w:val="004D174F"/>
    <w:rsid w:val="004D518A"/>
    <w:rsid w:val="004D5ACF"/>
    <w:rsid w:val="004E3D0A"/>
    <w:rsid w:val="004E5514"/>
    <w:rsid w:val="004E625C"/>
    <w:rsid w:val="004E6967"/>
    <w:rsid w:val="004F69B6"/>
    <w:rsid w:val="00501717"/>
    <w:rsid w:val="00504C0A"/>
    <w:rsid w:val="00510217"/>
    <w:rsid w:val="005107CF"/>
    <w:rsid w:val="005124E8"/>
    <w:rsid w:val="00517FA4"/>
    <w:rsid w:val="00523AC6"/>
    <w:rsid w:val="00525DE9"/>
    <w:rsid w:val="0052772D"/>
    <w:rsid w:val="00533ECA"/>
    <w:rsid w:val="005374AB"/>
    <w:rsid w:val="00545DB9"/>
    <w:rsid w:val="005468EA"/>
    <w:rsid w:val="00551BA2"/>
    <w:rsid w:val="0055210D"/>
    <w:rsid w:val="005611A9"/>
    <w:rsid w:val="00565D9C"/>
    <w:rsid w:val="00570AD5"/>
    <w:rsid w:val="00572733"/>
    <w:rsid w:val="00575201"/>
    <w:rsid w:val="00581B41"/>
    <w:rsid w:val="00583681"/>
    <w:rsid w:val="0058537C"/>
    <w:rsid w:val="00586CC9"/>
    <w:rsid w:val="005875E8"/>
    <w:rsid w:val="00592764"/>
    <w:rsid w:val="00596CFE"/>
    <w:rsid w:val="005A5457"/>
    <w:rsid w:val="005B1C88"/>
    <w:rsid w:val="005B6A3E"/>
    <w:rsid w:val="005C4C27"/>
    <w:rsid w:val="005D0B81"/>
    <w:rsid w:val="005D1C73"/>
    <w:rsid w:val="005E5FFB"/>
    <w:rsid w:val="005F03C0"/>
    <w:rsid w:val="005F6328"/>
    <w:rsid w:val="0060270C"/>
    <w:rsid w:val="00606098"/>
    <w:rsid w:val="0060738F"/>
    <w:rsid w:val="00607C88"/>
    <w:rsid w:val="00612F66"/>
    <w:rsid w:val="006131B6"/>
    <w:rsid w:val="00620E00"/>
    <w:rsid w:val="00624C49"/>
    <w:rsid w:val="00625EE9"/>
    <w:rsid w:val="0062714B"/>
    <w:rsid w:val="00637E91"/>
    <w:rsid w:val="00640770"/>
    <w:rsid w:val="00641C47"/>
    <w:rsid w:val="00644092"/>
    <w:rsid w:val="00650648"/>
    <w:rsid w:val="00653C30"/>
    <w:rsid w:val="00655F2F"/>
    <w:rsid w:val="00662879"/>
    <w:rsid w:val="00665E45"/>
    <w:rsid w:val="00667649"/>
    <w:rsid w:val="006704D8"/>
    <w:rsid w:val="0067326A"/>
    <w:rsid w:val="00676B29"/>
    <w:rsid w:val="00677828"/>
    <w:rsid w:val="00677F50"/>
    <w:rsid w:val="00682D54"/>
    <w:rsid w:val="00683439"/>
    <w:rsid w:val="0069384A"/>
    <w:rsid w:val="00696753"/>
    <w:rsid w:val="006A2B44"/>
    <w:rsid w:val="006A580B"/>
    <w:rsid w:val="006B0BE3"/>
    <w:rsid w:val="006B3270"/>
    <w:rsid w:val="006B333E"/>
    <w:rsid w:val="006B551E"/>
    <w:rsid w:val="006C0BF9"/>
    <w:rsid w:val="006C1C2B"/>
    <w:rsid w:val="006C6974"/>
    <w:rsid w:val="006D3126"/>
    <w:rsid w:val="006D3E19"/>
    <w:rsid w:val="006E0C7D"/>
    <w:rsid w:val="006E390B"/>
    <w:rsid w:val="006E6530"/>
    <w:rsid w:val="006E7E6D"/>
    <w:rsid w:val="006F214F"/>
    <w:rsid w:val="006F55AB"/>
    <w:rsid w:val="006F5FC0"/>
    <w:rsid w:val="006F729E"/>
    <w:rsid w:val="006F7F7D"/>
    <w:rsid w:val="0070771D"/>
    <w:rsid w:val="007117A9"/>
    <w:rsid w:val="00714254"/>
    <w:rsid w:val="0071603A"/>
    <w:rsid w:val="00716DDB"/>
    <w:rsid w:val="0072237F"/>
    <w:rsid w:val="00722DE3"/>
    <w:rsid w:val="007260DF"/>
    <w:rsid w:val="00726C30"/>
    <w:rsid w:val="00726E11"/>
    <w:rsid w:val="00732B98"/>
    <w:rsid w:val="00741CF0"/>
    <w:rsid w:val="00744841"/>
    <w:rsid w:val="00751122"/>
    <w:rsid w:val="007528D2"/>
    <w:rsid w:val="007535A9"/>
    <w:rsid w:val="007535BF"/>
    <w:rsid w:val="00755112"/>
    <w:rsid w:val="00774E85"/>
    <w:rsid w:val="007845D2"/>
    <w:rsid w:val="00793426"/>
    <w:rsid w:val="007947E0"/>
    <w:rsid w:val="00795935"/>
    <w:rsid w:val="007970DD"/>
    <w:rsid w:val="0079763F"/>
    <w:rsid w:val="007A50A6"/>
    <w:rsid w:val="007A53C9"/>
    <w:rsid w:val="007B0685"/>
    <w:rsid w:val="007C147F"/>
    <w:rsid w:val="007C5D00"/>
    <w:rsid w:val="007D10E7"/>
    <w:rsid w:val="007D4585"/>
    <w:rsid w:val="007D5DD6"/>
    <w:rsid w:val="007E0FEA"/>
    <w:rsid w:val="007E1B41"/>
    <w:rsid w:val="007E2E7E"/>
    <w:rsid w:val="007E60FD"/>
    <w:rsid w:val="007E711C"/>
    <w:rsid w:val="007F1707"/>
    <w:rsid w:val="007F609B"/>
    <w:rsid w:val="00802756"/>
    <w:rsid w:val="008040A1"/>
    <w:rsid w:val="008077FB"/>
    <w:rsid w:val="0082279B"/>
    <w:rsid w:val="00823D9B"/>
    <w:rsid w:val="00823DA8"/>
    <w:rsid w:val="008279C2"/>
    <w:rsid w:val="00827A8C"/>
    <w:rsid w:val="00827D62"/>
    <w:rsid w:val="0084098F"/>
    <w:rsid w:val="008409AD"/>
    <w:rsid w:val="00843211"/>
    <w:rsid w:val="008440B9"/>
    <w:rsid w:val="00850E35"/>
    <w:rsid w:val="008525C8"/>
    <w:rsid w:val="008566D6"/>
    <w:rsid w:val="00866FE4"/>
    <w:rsid w:val="00871890"/>
    <w:rsid w:val="00873A99"/>
    <w:rsid w:val="00874B09"/>
    <w:rsid w:val="008769CF"/>
    <w:rsid w:val="008815FD"/>
    <w:rsid w:val="00882433"/>
    <w:rsid w:val="0089206F"/>
    <w:rsid w:val="00892D59"/>
    <w:rsid w:val="00894685"/>
    <w:rsid w:val="008947EF"/>
    <w:rsid w:val="00895E41"/>
    <w:rsid w:val="008A2FDC"/>
    <w:rsid w:val="008A7DBF"/>
    <w:rsid w:val="008B4662"/>
    <w:rsid w:val="008B49C2"/>
    <w:rsid w:val="008B551A"/>
    <w:rsid w:val="008B5B9E"/>
    <w:rsid w:val="008B7BF9"/>
    <w:rsid w:val="008B7E89"/>
    <w:rsid w:val="008C1578"/>
    <w:rsid w:val="008C2545"/>
    <w:rsid w:val="008C5E89"/>
    <w:rsid w:val="008D03BB"/>
    <w:rsid w:val="008D20E6"/>
    <w:rsid w:val="008D21DF"/>
    <w:rsid w:val="008D3879"/>
    <w:rsid w:val="008E2FE1"/>
    <w:rsid w:val="008F205F"/>
    <w:rsid w:val="009058F2"/>
    <w:rsid w:val="00912C4F"/>
    <w:rsid w:val="0091374B"/>
    <w:rsid w:val="00921EF3"/>
    <w:rsid w:val="00927E66"/>
    <w:rsid w:val="00937030"/>
    <w:rsid w:val="009420DF"/>
    <w:rsid w:val="00942FF6"/>
    <w:rsid w:val="009467F1"/>
    <w:rsid w:val="00946AD6"/>
    <w:rsid w:val="009517B2"/>
    <w:rsid w:val="00951EBB"/>
    <w:rsid w:val="009536B2"/>
    <w:rsid w:val="00961772"/>
    <w:rsid w:val="00961A10"/>
    <w:rsid w:val="009627F9"/>
    <w:rsid w:val="00983105"/>
    <w:rsid w:val="009936D3"/>
    <w:rsid w:val="00993C9D"/>
    <w:rsid w:val="00996C09"/>
    <w:rsid w:val="009A104A"/>
    <w:rsid w:val="009A1DB0"/>
    <w:rsid w:val="009A592A"/>
    <w:rsid w:val="009A7296"/>
    <w:rsid w:val="009B00B3"/>
    <w:rsid w:val="009B168C"/>
    <w:rsid w:val="009B69DD"/>
    <w:rsid w:val="009C01E6"/>
    <w:rsid w:val="009C17F1"/>
    <w:rsid w:val="009C186C"/>
    <w:rsid w:val="009C55BA"/>
    <w:rsid w:val="009D30F1"/>
    <w:rsid w:val="009D4B65"/>
    <w:rsid w:val="009D5B0E"/>
    <w:rsid w:val="009E5172"/>
    <w:rsid w:val="009E5A76"/>
    <w:rsid w:val="009F6AFA"/>
    <w:rsid w:val="00A01871"/>
    <w:rsid w:val="00A05BCE"/>
    <w:rsid w:val="00A07297"/>
    <w:rsid w:val="00A11113"/>
    <w:rsid w:val="00A11CE1"/>
    <w:rsid w:val="00A12240"/>
    <w:rsid w:val="00A12859"/>
    <w:rsid w:val="00A14CDA"/>
    <w:rsid w:val="00A16770"/>
    <w:rsid w:val="00A40A84"/>
    <w:rsid w:val="00A45728"/>
    <w:rsid w:val="00A45E3C"/>
    <w:rsid w:val="00A53623"/>
    <w:rsid w:val="00A54116"/>
    <w:rsid w:val="00A60CB1"/>
    <w:rsid w:val="00A6216D"/>
    <w:rsid w:val="00A66FD5"/>
    <w:rsid w:val="00A72037"/>
    <w:rsid w:val="00A7532E"/>
    <w:rsid w:val="00A76735"/>
    <w:rsid w:val="00A87AB2"/>
    <w:rsid w:val="00A90301"/>
    <w:rsid w:val="00A92D7E"/>
    <w:rsid w:val="00A949C3"/>
    <w:rsid w:val="00A94B70"/>
    <w:rsid w:val="00AA4855"/>
    <w:rsid w:val="00AA5251"/>
    <w:rsid w:val="00AB3D77"/>
    <w:rsid w:val="00AB63C9"/>
    <w:rsid w:val="00AC14CD"/>
    <w:rsid w:val="00AC4E7F"/>
    <w:rsid w:val="00AC669B"/>
    <w:rsid w:val="00AD26E5"/>
    <w:rsid w:val="00AD26F4"/>
    <w:rsid w:val="00AD442B"/>
    <w:rsid w:val="00AD626C"/>
    <w:rsid w:val="00AD6440"/>
    <w:rsid w:val="00AE2AF6"/>
    <w:rsid w:val="00AE5E98"/>
    <w:rsid w:val="00AF28F8"/>
    <w:rsid w:val="00AF3BCE"/>
    <w:rsid w:val="00B04099"/>
    <w:rsid w:val="00B10362"/>
    <w:rsid w:val="00B131C0"/>
    <w:rsid w:val="00B14479"/>
    <w:rsid w:val="00B148AB"/>
    <w:rsid w:val="00B34614"/>
    <w:rsid w:val="00B434F1"/>
    <w:rsid w:val="00B43F43"/>
    <w:rsid w:val="00B47266"/>
    <w:rsid w:val="00B50F92"/>
    <w:rsid w:val="00B55151"/>
    <w:rsid w:val="00B5764C"/>
    <w:rsid w:val="00B57B0C"/>
    <w:rsid w:val="00B6137D"/>
    <w:rsid w:val="00B629A3"/>
    <w:rsid w:val="00B65821"/>
    <w:rsid w:val="00B67BF5"/>
    <w:rsid w:val="00B709D8"/>
    <w:rsid w:val="00B70A4D"/>
    <w:rsid w:val="00B80D45"/>
    <w:rsid w:val="00B81649"/>
    <w:rsid w:val="00B83EAF"/>
    <w:rsid w:val="00B848A8"/>
    <w:rsid w:val="00B922D8"/>
    <w:rsid w:val="00B94C0D"/>
    <w:rsid w:val="00BA0788"/>
    <w:rsid w:val="00BA3A92"/>
    <w:rsid w:val="00BA4595"/>
    <w:rsid w:val="00BA76AF"/>
    <w:rsid w:val="00BB0768"/>
    <w:rsid w:val="00BB49C5"/>
    <w:rsid w:val="00BC206E"/>
    <w:rsid w:val="00BD6774"/>
    <w:rsid w:val="00BE051D"/>
    <w:rsid w:val="00BE3BFB"/>
    <w:rsid w:val="00BE5436"/>
    <w:rsid w:val="00BE6BBE"/>
    <w:rsid w:val="00BE7018"/>
    <w:rsid w:val="00BE7BFA"/>
    <w:rsid w:val="00BF0E7B"/>
    <w:rsid w:val="00C01F64"/>
    <w:rsid w:val="00C05492"/>
    <w:rsid w:val="00C065BD"/>
    <w:rsid w:val="00C1143A"/>
    <w:rsid w:val="00C11903"/>
    <w:rsid w:val="00C12FCD"/>
    <w:rsid w:val="00C13AC5"/>
    <w:rsid w:val="00C13D51"/>
    <w:rsid w:val="00C14273"/>
    <w:rsid w:val="00C23D07"/>
    <w:rsid w:val="00C2400F"/>
    <w:rsid w:val="00C26283"/>
    <w:rsid w:val="00C37985"/>
    <w:rsid w:val="00C412B6"/>
    <w:rsid w:val="00C56C0A"/>
    <w:rsid w:val="00C629F4"/>
    <w:rsid w:val="00C62DB0"/>
    <w:rsid w:val="00C62DB8"/>
    <w:rsid w:val="00C65B9C"/>
    <w:rsid w:val="00C71270"/>
    <w:rsid w:val="00C74B03"/>
    <w:rsid w:val="00C824AE"/>
    <w:rsid w:val="00C82CF6"/>
    <w:rsid w:val="00C851B6"/>
    <w:rsid w:val="00C90B7F"/>
    <w:rsid w:val="00C931B4"/>
    <w:rsid w:val="00C93787"/>
    <w:rsid w:val="00C9380A"/>
    <w:rsid w:val="00C9754E"/>
    <w:rsid w:val="00CA5158"/>
    <w:rsid w:val="00CB1B3D"/>
    <w:rsid w:val="00CB2151"/>
    <w:rsid w:val="00CC0268"/>
    <w:rsid w:val="00CC5C6F"/>
    <w:rsid w:val="00CC5EFC"/>
    <w:rsid w:val="00CC64A5"/>
    <w:rsid w:val="00CD2CF7"/>
    <w:rsid w:val="00CD3245"/>
    <w:rsid w:val="00CD3384"/>
    <w:rsid w:val="00CD5893"/>
    <w:rsid w:val="00CD7C6F"/>
    <w:rsid w:val="00CD7C98"/>
    <w:rsid w:val="00CE113A"/>
    <w:rsid w:val="00CE2B73"/>
    <w:rsid w:val="00CF14BD"/>
    <w:rsid w:val="00CF29B1"/>
    <w:rsid w:val="00CF6A11"/>
    <w:rsid w:val="00D0543E"/>
    <w:rsid w:val="00D10616"/>
    <w:rsid w:val="00D114A5"/>
    <w:rsid w:val="00D14DDF"/>
    <w:rsid w:val="00D17B8B"/>
    <w:rsid w:val="00D22236"/>
    <w:rsid w:val="00D23063"/>
    <w:rsid w:val="00D30EA8"/>
    <w:rsid w:val="00D3172F"/>
    <w:rsid w:val="00D31F0D"/>
    <w:rsid w:val="00D32ADD"/>
    <w:rsid w:val="00D355FF"/>
    <w:rsid w:val="00D408F1"/>
    <w:rsid w:val="00D428AC"/>
    <w:rsid w:val="00D549BE"/>
    <w:rsid w:val="00D569CB"/>
    <w:rsid w:val="00D61CB8"/>
    <w:rsid w:val="00D63FC9"/>
    <w:rsid w:val="00D71719"/>
    <w:rsid w:val="00D86014"/>
    <w:rsid w:val="00D907B1"/>
    <w:rsid w:val="00D92BAE"/>
    <w:rsid w:val="00D92EB4"/>
    <w:rsid w:val="00D9376F"/>
    <w:rsid w:val="00DA1D60"/>
    <w:rsid w:val="00DA4B3D"/>
    <w:rsid w:val="00DA60C4"/>
    <w:rsid w:val="00DC09AA"/>
    <w:rsid w:val="00DC4CA6"/>
    <w:rsid w:val="00DD28E5"/>
    <w:rsid w:val="00DD7A4D"/>
    <w:rsid w:val="00DE12F5"/>
    <w:rsid w:val="00DE2A61"/>
    <w:rsid w:val="00DE2DF6"/>
    <w:rsid w:val="00DE746E"/>
    <w:rsid w:val="00DF2C28"/>
    <w:rsid w:val="00DF3128"/>
    <w:rsid w:val="00DF789C"/>
    <w:rsid w:val="00E028F1"/>
    <w:rsid w:val="00E11E02"/>
    <w:rsid w:val="00E122F4"/>
    <w:rsid w:val="00E247B8"/>
    <w:rsid w:val="00E32381"/>
    <w:rsid w:val="00E3640F"/>
    <w:rsid w:val="00E369CC"/>
    <w:rsid w:val="00E40D27"/>
    <w:rsid w:val="00E470CD"/>
    <w:rsid w:val="00E47F2E"/>
    <w:rsid w:val="00E57B43"/>
    <w:rsid w:val="00E67C1F"/>
    <w:rsid w:val="00E7014A"/>
    <w:rsid w:val="00E70856"/>
    <w:rsid w:val="00E71C5A"/>
    <w:rsid w:val="00E76F4F"/>
    <w:rsid w:val="00E80160"/>
    <w:rsid w:val="00E8336D"/>
    <w:rsid w:val="00E83BF5"/>
    <w:rsid w:val="00E853BF"/>
    <w:rsid w:val="00E91076"/>
    <w:rsid w:val="00E96030"/>
    <w:rsid w:val="00EA3562"/>
    <w:rsid w:val="00EA434C"/>
    <w:rsid w:val="00EB1EDA"/>
    <w:rsid w:val="00EB296C"/>
    <w:rsid w:val="00EC123F"/>
    <w:rsid w:val="00EC2316"/>
    <w:rsid w:val="00EC40FB"/>
    <w:rsid w:val="00EC749B"/>
    <w:rsid w:val="00ED26D9"/>
    <w:rsid w:val="00EE191C"/>
    <w:rsid w:val="00EE6175"/>
    <w:rsid w:val="00EF446D"/>
    <w:rsid w:val="00EF6678"/>
    <w:rsid w:val="00F015C0"/>
    <w:rsid w:val="00F1030A"/>
    <w:rsid w:val="00F1668D"/>
    <w:rsid w:val="00F1772A"/>
    <w:rsid w:val="00F22B16"/>
    <w:rsid w:val="00F25987"/>
    <w:rsid w:val="00F422D8"/>
    <w:rsid w:val="00F443AD"/>
    <w:rsid w:val="00F51FD3"/>
    <w:rsid w:val="00F52A81"/>
    <w:rsid w:val="00F56124"/>
    <w:rsid w:val="00F56260"/>
    <w:rsid w:val="00F562CB"/>
    <w:rsid w:val="00F5784D"/>
    <w:rsid w:val="00F62B12"/>
    <w:rsid w:val="00F64CC7"/>
    <w:rsid w:val="00F65559"/>
    <w:rsid w:val="00F715D3"/>
    <w:rsid w:val="00F74B22"/>
    <w:rsid w:val="00F74F19"/>
    <w:rsid w:val="00F75EAE"/>
    <w:rsid w:val="00F767D5"/>
    <w:rsid w:val="00F83F50"/>
    <w:rsid w:val="00F84C44"/>
    <w:rsid w:val="00F95C93"/>
    <w:rsid w:val="00FA419F"/>
    <w:rsid w:val="00FB1262"/>
    <w:rsid w:val="00FB29F3"/>
    <w:rsid w:val="00FB4986"/>
    <w:rsid w:val="00FB49E6"/>
    <w:rsid w:val="00FC0BD1"/>
    <w:rsid w:val="00FC0CD0"/>
    <w:rsid w:val="00FC25F6"/>
    <w:rsid w:val="00FC47D0"/>
    <w:rsid w:val="00FD0C76"/>
    <w:rsid w:val="00FD1336"/>
    <w:rsid w:val="00FD38D7"/>
    <w:rsid w:val="00FD5B6B"/>
    <w:rsid w:val="00FD6472"/>
    <w:rsid w:val="00FE321B"/>
    <w:rsid w:val="00FF1054"/>
    <w:rsid w:val="00FF1291"/>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C1BD5-19A8-4064-BBE9-B8DDF38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571">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673265593">
      <w:bodyDiv w:val="1"/>
      <w:marLeft w:val="0"/>
      <w:marRight w:val="0"/>
      <w:marTop w:val="0"/>
      <w:marBottom w:val="0"/>
      <w:divBdr>
        <w:top w:val="none" w:sz="0" w:space="0" w:color="auto"/>
        <w:left w:val="none" w:sz="0" w:space="0" w:color="auto"/>
        <w:bottom w:val="none" w:sz="0" w:space="0" w:color="auto"/>
        <w:right w:val="none" w:sz="0" w:space="0" w:color="auto"/>
      </w:divBdr>
    </w:div>
    <w:div w:id="886914674">
      <w:bodyDiv w:val="1"/>
      <w:marLeft w:val="0"/>
      <w:marRight w:val="0"/>
      <w:marTop w:val="0"/>
      <w:marBottom w:val="0"/>
      <w:divBdr>
        <w:top w:val="none" w:sz="0" w:space="0" w:color="auto"/>
        <w:left w:val="none" w:sz="0" w:space="0" w:color="auto"/>
        <w:bottom w:val="none" w:sz="0" w:space="0" w:color="auto"/>
        <w:right w:val="none" w:sz="0" w:space="0" w:color="auto"/>
      </w:divBdr>
    </w:div>
    <w:div w:id="1205753980">
      <w:bodyDiv w:val="1"/>
      <w:marLeft w:val="0"/>
      <w:marRight w:val="0"/>
      <w:marTop w:val="0"/>
      <w:marBottom w:val="0"/>
      <w:divBdr>
        <w:top w:val="none" w:sz="0" w:space="0" w:color="auto"/>
        <w:left w:val="none" w:sz="0" w:space="0" w:color="auto"/>
        <w:bottom w:val="none" w:sz="0" w:space="0" w:color="auto"/>
        <w:right w:val="none" w:sz="0" w:space="0" w:color="auto"/>
      </w:divBdr>
    </w:div>
    <w:div w:id="1359311250">
      <w:bodyDiv w:val="1"/>
      <w:marLeft w:val="0"/>
      <w:marRight w:val="0"/>
      <w:marTop w:val="0"/>
      <w:marBottom w:val="0"/>
      <w:divBdr>
        <w:top w:val="none" w:sz="0" w:space="0" w:color="auto"/>
        <w:left w:val="none" w:sz="0" w:space="0" w:color="auto"/>
        <w:bottom w:val="none" w:sz="0" w:space="0" w:color="auto"/>
        <w:right w:val="none" w:sz="0" w:space="0" w:color="auto"/>
      </w:divBdr>
    </w:div>
    <w:div w:id="173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0F93F54203C5766A0D6345A2596C9B71D5AF3BF9A87A2E2ADA7FF3BCF7B1936BF64AF6B80401F12A1697B8B093BD13BA416256698F43A7m3u3J" TargetMode="External"/><Relationship Id="rId18" Type="http://schemas.openxmlformats.org/officeDocument/2006/relationships/hyperlink" Target="consultantplus://offline/ref=F619C2679C7FD76C0F92F831A2F28D2EB06C81F5F952E63D77E880F575C9B01664636D2601A4B21AE1FB1E3A1971FD7A7572C7B3045E3B572CR1O" TargetMode="External"/><Relationship Id="rId26" Type="http://schemas.openxmlformats.org/officeDocument/2006/relationships/hyperlink" Target="consultantplus://offline/ref=7BF2745C5D45E7540CA8F73259D4F1A8D3BBCF904F48738C5135F69AF4BF5F0CA41C5B254E1C756278C6E00C1C9F70EDD1C08BF6AE041CECO5bDI" TargetMode="External"/><Relationship Id="rId39" Type="http://schemas.openxmlformats.org/officeDocument/2006/relationships/hyperlink" Target="consultantplus://offline/ref=454FDF94982B332E8FF95808D6D6205B98A2D321AAC3520D15C350693A294095E424D67A79BD4D4DE24EAA37BE087AB1275A75E64A1E8C51VAwEM" TargetMode="External"/><Relationship Id="rId21" Type="http://schemas.openxmlformats.org/officeDocument/2006/relationships/hyperlink" Target="consultantplus://offline/ref=804AB782A9CB3FF290A50BFEF6FCBC15C5857A1699CC18A13BA0C30D75526614D4041FC94A9B8EFF586DFF16F91Ea9M" TargetMode="External"/><Relationship Id="rId34" Type="http://schemas.openxmlformats.org/officeDocument/2006/relationships/hyperlink" Target="consultantplus://offline/ref=8DADACCC347EA89841E6C4733338764167CC987773FB6B1365C1412E01174B6D2DE03F7177D044DBEE30734B77EE87C72AE9BC5447T7Z5M" TargetMode="External"/><Relationship Id="rId42" Type="http://schemas.openxmlformats.org/officeDocument/2006/relationships/hyperlink" Target="consultantplus://offline/ref=454FDF94982B332E8FF95808D6D6205B98A0D12EADC4520D15C350693A294095E424D67A79BD4D4FED4EAA37BE087AB1275A75E64A1E8C51VAwEM" TargetMode="External"/><Relationship Id="rId47" Type="http://schemas.openxmlformats.org/officeDocument/2006/relationships/hyperlink" Target="consultantplus://offline/ref=351836D237BB31C18AD8510A769C9BF71D7A5A11551093675E56D3A2F472C0F061F64D7769CAE3F057D6FE5BD46A860050E42148F494A98BLB75N" TargetMode="External"/><Relationship Id="rId50" Type="http://schemas.openxmlformats.org/officeDocument/2006/relationships/hyperlink" Target="consultantplus://offline/ref=351836D237BB31C18AD8510A769C9BF71D7358155F1793675E56D3A2F472C0F061F64D7461C2E8A60099FF07923F950352E4224AEBL97EN" TargetMode="External"/><Relationship Id="rId55" Type="http://schemas.openxmlformats.org/officeDocument/2006/relationships/hyperlink" Target="consultantplus://offline/ref=C0E9FC3D03DC7CABB58E6989018B2C80EF0076BD7F2085C8288611F07403AF61B63B3A25F03BDBF89C6657AA89AC2CB1321C02D2E2185A42J1F1J" TargetMode="External"/><Relationship Id="rId63" Type="http://schemas.openxmlformats.org/officeDocument/2006/relationships/hyperlink" Target="consultantplus://offline/ref=879A1C0A78662C482C7658DC05CD290B346E2C39519C4D571C5B65FD009BF7907A90DC757AA695B673F626238BGCsCM" TargetMode="External"/><Relationship Id="rId68" Type="http://schemas.openxmlformats.org/officeDocument/2006/relationships/hyperlink" Target="consultantplus://offline/ref=C73A60BB0E3C077F887C1880871336A126FF6562309EA38E7D2F54723F203F76DD77323D5593057174AF325D94B35F508644ABBF5E0BF66BlDF0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9B4E07729C4A67082481EE88843784E75D7D5FD9B0294A0CC396199345B0F7CACBA269FB0FCD683F27C37345dBX9N" TargetMode="External"/><Relationship Id="rId29" Type="http://schemas.openxmlformats.org/officeDocument/2006/relationships/hyperlink" Target="consultantplus://offline/ref=E8D7550D451A445DA761FB535FDF8475685B0CD293E0E2CBEB7DD05AE83CB9E447C95F9C150253D7EFDFB222155AEE063F3F3B24F5AAF229fDW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ABDA4CB540FE7D9E0F7D10258588A0AC2A975463936546D3CC2A73C0BD28921888C957C73E00C5DAF363D0A1As7H" TargetMode="External"/><Relationship Id="rId24" Type="http://schemas.openxmlformats.org/officeDocument/2006/relationships/hyperlink" Target="consultantplus://offline/ref=171D440EAF0B23A71A89CA8FDA71F590866936FB0529DC59D80BDC048208401AF111E98785B5E68CEA6367CD36A90581BD8768AD800ED99Bw2r4L" TargetMode="External"/><Relationship Id="rId32" Type="http://schemas.openxmlformats.org/officeDocument/2006/relationships/hyperlink" Target="consultantplus://offline/ref=8DADACCC347EA89841E6C4733338764167CF9B737BFB6B1365C1412E01174B6D2DE03F7171D04D86BE7F721732B294C721E9BF56587FB02CT5Z0M" TargetMode="External"/><Relationship Id="rId37" Type="http://schemas.openxmlformats.org/officeDocument/2006/relationships/hyperlink" Target="consultantplus://offline/ref=454FDF94982B332E8FF95808D6D6205B98A5D821A0C4520D15C350693A294095E424D67A79BD4D4AE24EAA37BE087AB1275A75E64A1E8C51VAwEM" TargetMode="External"/><Relationship Id="rId40" Type="http://schemas.openxmlformats.org/officeDocument/2006/relationships/hyperlink" Target="consultantplus://offline/ref=454FDF94982B332E8FF95808D6D6205B99A2D422ACCD520D15C350693A294095E424D67F70BF461BB501AB6BFB5469B12C5A76E455V1w4M" TargetMode="External"/><Relationship Id="rId45" Type="http://schemas.openxmlformats.org/officeDocument/2006/relationships/hyperlink" Target="consultantplus://offline/ref=171D440EAF0B23A71A89CA8FDA71F590866936FB0529DC59D80BDC048208401AF111E98785B5E68CEA6367CD36A90581BD8768AD800ED99Bw2r4L" TargetMode="External"/><Relationship Id="rId53" Type="http://schemas.openxmlformats.org/officeDocument/2006/relationships/hyperlink" Target="consultantplus://offline/ref=351836D237BB31C18AD8510A769C9BF71D78581E531F93675E56D3A2F472C0F061F64D7769CAE3F258D6FE5BD46A860050E42148F494A98BLB75N" TargetMode="External"/><Relationship Id="rId58" Type="http://schemas.openxmlformats.org/officeDocument/2006/relationships/hyperlink" Target="consultantplus://offline/ref=3D89A514E5E791DED4D9E8BE9F19BE5AE8CFFE9CDBD263521181B4C52ABEB5C01EC622999295EC72672537EF5A380A60B869EB7C805CFE47QDR3K" TargetMode="External"/><Relationship Id="rId66" Type="http://schemas.openxmlformats.org/officeDocument/2006/relationships/hyperlink" Target="consultantplus://offline/ref=879A1C0A78662C482C7658DC05CD290B346E2C39519C4D571C5B65FD009BF7906890847979A380E320AC712E88C5A2E7346A94071EG8sFM" TargetMode="External"/><Relationship Id="rId5" Type="http://schemas.openxmlformats.org/officeDocument/2006/relationships/webSettings" Target="webSettings.xml"/><Relationship Id="rId15" Type="http://schemas.openxmlformats.org/officeDocument/2006/relationships/hyperlink" Target="consultantplus://offline/ref=CA1606AAB8855FBFBB832C97E5BA386801E02536BE1B10F7B488A8F4788D5C47D512952806C18710B8688423807A3B744AE58D76CB6DAF8BAAM3N" TargetMode="External"/><Relationship Id="rId23" Type="http://schemas.openxmlformats.org/officeDocument/2006/relationships/hyperlink" Target="consultantplus://offline/ref=171D440EAF0B23A71A89CA8FDA71F590856636F9092BDC59D80BDC048208401AF111E98785B5E58DE76367CD36A90581BD8768AD800ED99Bw2r4L" TargetMode="External"/><Relationship Id="rId28" Type="http://schemas.openxmlformats.org/officeDocument/2006/relationships/hyperlink" Target="consultantplus://offline/ref=7BF2745C5D45E7540CA8F73259D4F1A8D2B2C8944F4D738C5135F69AF4BF5F0CA41C5B254E1C7D6479C6E00C1C9F70EDD1C08BF6AE041CECO5bDI" TargetMode="External"/><Relationship Id="rId36" Type="http://schemas.openxmlformats.org/officeDocument/2006/relationships/hyperlink" Target="consultantplus://offline/ref=454FDF94982B332E8FF95808D6D6205B9BABD62FA8C0520D15C350693A294095E424D67A79BD4D4FED4EAA37BE087AB1275A75E64A1E8C51VAwEM" TargetMode="External"/><Relationship Id="rId49" Type="http://schemas.openxmlformats.org/officeDocument/2006/relationships/hyperlink" Target="consultantplus://offline/ref=351836D237BB31C18AD8510A769C9BF71D78581E531F93675E56D3A2F472C0F061F64D7769CAE3F258D6FE5BD46A860050E42148F494A98BLB75N" TargetMode="External"/><Relationship Id="rId57" Type="http://schemas.openxmlformats.org/officeDocument/2006/relationships/hyperlink" Target="consultantplus://offline/ref=3D89A514E5E791DED4D9E8BE9F19BE5AEBC0FE9ED7D063521181B4C52ABEB5C01EC622999295EC736E2537EF5A380A60B869EB7C805CFE47QDR3K" TargetMode="External"/><Relationship Id="rId61" Type="http://schemas.openxmlformats.org/officeDocument/2006/relationships/hyperlink" Target="consultantplus://offline/ref=879A1C0A78662C482C7658DC05CD290B346E233B50914D571C5B65FD009BF7906890847978A78BB570E37072CE91B1E4376A970501859D3DGFs7M" TargetMode="External"/><Relationship Id="rId10" Type="http://schemas.openxmlformats.org/officeDocument/2006/relationships/hyperlink" Target="consultantplus://offline/ref=820F93F54203C5766A0D6345A2596C9B71D5AF3BF9A87A2E2ADA7FF3BCF7B1936BF64AF6B80401F12A1697B8B093BD13BA416256698F43A7m3u3J" TargetMode="External"/><Relationship Id="rId19" Type="http://schemas.openxmlformats.org/officeDocument/2006/relationships/hyperlink" Target="consultantplus://offline/ref=3070BC36122D701F94F5999299AB7A742F866B75D89783163DD0275A30B0A01B53DBE24792F9A91BDA1CDDEBEB0F449D0D3699D9D0357937GBf7J" TargetMode="External"/><Relationship Id="rId31" Type="http://schemas.openxmlformats.org/officeDocument/2006/relationships/hyperlink" Target="consultantplus://offline/ref=8DADACCC347EA89841E6C4733338764164C89A7773FB6B1365C1412E01174B6D2DE03F7171D04F8FB67F721732B294C721E9BF56587FB02CT5Z0M" TargetMode="External"/><Relationship Id="rId44" Type="http://schemas.openxmlformats.org/officeDocument/2006/relationships/hyperlink" Target="consultantplus://offline/ref=171D440EAF0B23A71A89CA8FDA71F590866936FB0529DC59D80BDC048208401AF111E98785B5E68CEA6367CD36A90581BD8768AD800ED99Bw2r4L" TargetMode="External"/><Relationship Id="rId52" Type="http://schemas.openxmlformats.org/officeDocument/2006/relationships/hyperlink" Target="consultantplus://offline/ref=351836D237BB31C18AD8510A769C9BF71D7A5A11551093675E56D3A2F472C0F061F64D7769CAE3FA52D6FE5BD46A860050E42148F494A98BLB75N" TargetMode="External"/><Relationship Id="rId60" Type="http://schemas.openxmlformats.org/officeDocument/2006/relationships/hyperlink" Target="consultantplus://offline/ref=3D89A514E5E791DED4D9E8BE9F19BE5AE8CDF49CD7DE63521181B4C52ABEB5C01EC622999295EC736E2537EF5A380A60B869EB7C805CFE47QDR3K" TargetMode="External"/><Relationship Id="rId65" Type="http://schemas.openxmlformats.org/officeDocument/2006/relationships/hyperlink" Target="consultantplus://offline/ref=879A1C0A78662C482C7658DC05CD290B346E2C39519C4D571C5B65FD009BF7906890847978A788B479E37072CE91B1E4376A970501859D3DGFs7M" TargetMode="External"/><Relationship Id="rId4" Type="http://schemas.openxmlformats.org/officeDocument/2006/relationships/settings" Target="settings.xml"/><Relationship Id="rId9" Type="http://schemas.openxmlformats.org/officeDocument/2006/relationships/hyperlink" Target="consultantplus://offline/ref=820F93F54203C5766A0D6345A2596C9B71DBAB3CFFA67A2E2ADA7FF3BCF7B1936BF64AF6B80401F0261697B8B093BD13BA416256698F43A7m3u3J" TargetMode="External"/><Relationship Id="rId14" Type="http://schemas.openxmlformats.org/officeDocument/2006/relationships/hyperlink" Target="consultantplus://offline/ref=2D20F857E648CF92A29C42F8EB1C7C1C6AF71E6F5E52996214C455327559DAD1F7355C7E26B6229FE456C896453AA4134EB06CB9E8z7TBJ" TargetMode="External"/><Relationship Id="rId22" Type="http://schemas.openxmlformats.org/officeDocument/2006/relationships/hyperlink" Target="consultantplus://offline/ref=171D440EAF0B23A71A89CA8FDA71F590846F32F90124DC59D80BDC048208401AF111E98785B5E58DE76367CD36A90581BD8768AD800ED99Bw2r4L" TargetMode="External"/><Relationship Id="rId27" Type="http://schemas.openxmlformats.org/officeDocument/2006/relationships/hyperlink" Target="consultantplus://offline/ref=7BF2745C5D45E7540CA8F73259D4F1A8D3BBCF904F48738C5135F69AF4BF5F0CA41C5B254E1C756D79C6E00C1C9F70EDD1C08BF6AE041CECO5bDI" TargetMode="External"/><Relationship Id="rId30" Type="http://schemas.openxmlformats.org/officeDocument/2006/relationships/hyperlink" Target="consultantplus://offline/ref=8DADACCC347EA89841E6C4733338764164C9997F7AF46B1365C1412E01174B6D2DE03F7171D04F88BA7F721732B294C721E9BF56587FB02CT5Z0M" TargetMode="External"/><Relationship Id="rId35" Type="http://schemas.openxmlformats.org/officeDocument/2006/relationships/hyperlink" Target="consultantplus://offline/ref=8DADACCC347EA89841E6C4733338764164C89A7773FB6B1365C1412E01174B6D2DE03F7171D04F8FB67F721732B294C721E9BF56587FB02CT5Z0M" TargetMode="External"/><Relationship Id="rId43" Type="http://schemas.openxmlformats.org/officeDocument/2006/relationships/hyperlink" Target="consultantplus://offline/ref=171D440EAF0B23A71A89CA8FDA71F590856636F9092BDC59D80BDC048208401AF111E98785B5E58DE76367CD36A90581BD8768AD800ED99Bw2r4L" TargetMode="External"/><Relationship Id="rId48" Type="http://schemas.openxmlformats.org/officeDocument/2006/relationships/hyperlink" Target="consultantplus://offline/ref=351836D237BB31C18AD8510A769C9BF71D7A5A11551093675E56D3A2F472C0F061F64D7769CAE3FA52D6FE5BD46A860050E42148F494A98BLB75N" TargetMode="External"/><Relationship Id="rId56" Type="http://schemas.openxmlformats.org/officeDocument/2006/relationships/hyperlink" Target="consultantplus://offline/ref=C0E9FC3D03DC7CABB58E6989018B2C80EF087FBE792A85C8288611F07403AF61B63B3A25F03BDBF8986657AA89AC2CB1321C02D2E2185A42J1F1J" TargetMode="External"/><Relationship Id="rId64" Type="http://schemas.openxmlformats.org/officeDocument/2006/relationships/hyperlink" Target="consultantplus://offline/ref=879A1C0A78662C482C7658DC05CD290B35672C3D53914D571C5B65FD009BF7906890847978A78BB778E37072CE91B1E4376A970501859D3DGFs7M" TargetMode="External"/><Relationship Id="rId69" Type="http://schemas.openxmlformats.org/officeDocument/2006/relationships/hyperlink" Target="consultantplus://offline/ref=C73A60BB0E3C077F887C1880871336A126FF6562309EA38E7D2F54723F203F76DD77323D5593047277AF325D94B35F508644ABBF5E0BF66BlDF0N" TargetMode="External"/><Relationship Id="rId8" Type="http://schemas.openxmlformats.org/officeDocument/2006/relationships/hyperlink" Target="consultantplus://offline/ref=48EB20AFDF20BF1A42EBCCB89969528ED0C74D2946BFB0DADC85D3629393A877C1DE24FE9A91FD451D8AA6A2F4931E71E9B01B673A92BA7Df3p0N" TargetMode="External"/><Relationship Id="rId51" Type="http://schemas.openxmlformats.org/officeDocument/2006/relationships/hyperlink" Target="consultantplus://offline/ref=351836D237BB31C18AD8510A769C9BF71D7A5A11551093675E56D3A2F472C0F061F64D7769CAE3F057D6FE5BD46A860050E42148F494A98BLB75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20F93F54203C5766A0D6345A2596C9B71DBAB3CFFA67A2E2ADA7FF3BCF7B1936BF64AF6B80401F0261697B8B093BD13BA416256698F43A7m3u3J" TargetMode="External"/><Relationship Id="rId17" Type="http://schemas.openxmlformats.org/officeDocument/2006/relationships/hyperlink" Target="consultantplus://offline/ref=F619C2679C7FD76C0F92F831A2F28D2EB36087F2F351E63D77E880F575C9B01664636D2601A4B21BECFB1E3A1971FD7A7572C7B3045E3B572CR1O" TargetMode="External"/><Relationship Id="rId25" Type="http://schemas.openxmlformats.org/officeDocument/2006/relationships/hyperlink" Target="consultantplus://offline/ref=7BF2745C5D45E7540CA8F73259D4F1A8D1B2C9914E4B738C5135F69AF4BF5F0CA41C5B254E1C7D6479C6E00C1C9F70EDD1C08BF6AE041CECO5bDI" TargetMode="External"/><Relationship Id="rId33" Type="http://schemas.openxmlformats.org/officeDocument/2006/relationships/hyperlink" Target="consultantplus://offline/ref=8DADACCC347EA89841E6C4733338764164C89C7F78FB6B1365C1412E01174B6D2DE03F7171D04F8EBC7F721732B294C721E9BF56587FB02CT5Z0M" TargetMode="External"/><Relationship Id="rId38" Type="http://schemas.openxmlformats.org/officeDocument/2006/relationships/hyperlink" Target="consultantplus://offline/ref=454FDF94982B332E8FF95808D6D6205B98A5D821A0C4520D15C350693A294095E424D67A79BD4D4EE64EAA37BE087AB1275A75E64A1E8C51VAwEM" TargetMode="External"/><Relationship Id="rId46" Type="http://schemas.openxmlformats.org/officeDocument/2006/relationships/hyperlink" Target="consultantplus://offline/ref=351836D237BB31C18AD8510A769C9BF71D7358155F1793675E56D3A2F472C0F061F64D7461C2E8A60099FF07923F950352E4224AEBL97EN" TargetMode="External"/><Relationship Id="rId59" Type="http://schemas.openxmlformats.org/officeDocument/2006/relationships/hyperlink" Target="consultantplus://offline/ref=3D89A514E5E791DED4D9E8BE9F19BE5AE8C0FA97DFD363521181B4C52ABEB5C01EC622999295EC736E2537EF5A380A60B869EB7C805CFE47QDR3K" TargetMode="External"/><Relationship Id="rId67" Type="http://schemas.openxmlformats.org/officeDocument/2006/relationships/hyperlink" Target="consultantplus://offline/ref=879A1C0A78662C482C7658DC05CD290B346E283E519D4D571C5B65FD009BF7906890847978A78BB672E37072CE91B1E4376A970501859D3DGFs7M" TargetMode="External"/><Relationship Id="rId20" Type="http://schemas.openxmlformats.org/officeDocument/2006/relationships/hyperlink" Target="consultantplus://offline/ref=804AB782A9CB3FF290A50BFEF6FCBC15C68A76159FC218A13BA0C30D75526614C60447C5489E91FA5878A947BCB4AC05F284AA53783968761Ea6M" TargetMode="External"/><Relationship Id="rId41" Type="http://schemas.openxmlformats.org/officeDocument/2006/relationships/hyperlink" Target="consultantplus://offline/ref=454FDF94982B332E8FF95808D6D6205B9BA6D825A9C4520D15C350693A294095E424D67A79BD4D4FED4EAA37BE087AB1275A75E64A1E8C51VAwEM" TargetMode="External"/><Relationship Id="rId54" Type="http://schemas.openxmlformats.org/officeDocument/2006/relationships/hyperlink" Target="consultantplus://offline/ref=C0E9FC3D03DC7CABB58E6989018B2C80EF0076BD7F2085C8288611F07403AF61B63B3A25F03BDBFF9D6657AA89AC2CB1321C02D2E2185A42J1F1J" TargetMode="External"/><Relationship Id="rId62" Type="http://schemas.openxmlformats.org/officeDocument/2006/relationships/hyperlink" Target="consultantplus://offline/ref=879A1C0A78662C482C7658DC05CD290B346E283E519A4D571C5B65FD009BF7906890847978A78BB778E37072CE91B1E4376A970501859D3DGFs7M"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DEA4-F2D3-4932-B82A-803CC30A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20468</Words>
  <Characters>116668</Characters>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2019-06-05T08:36:00Z</cp:lastPrinted>
  <dcterms:created xsi:type="dcterms:W3CDTF">2019-06-14T05:25:00Z</dcterms:created>
  <dcterms:modified xsi:type="dcterms:W3CDTF">2019-06-14T05:25:00Z</dcterms:modified>
</cp:coreProperties>
</file>