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E4" w:rsidRDefault="00627755" w:rsidP="00E95EE4">
      <w:pPr>
        <w:ind w:right="8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24650" cy="3848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E4" w:rsidRDefault="00E95EE4" w:rsidP="00E95EE4">
      <w:pPr>
        <w:ind w:right="82"/>
        <w:rPr>
          <w:sz w:val="24"/>
          <w:szCs w:val="24"/>
        </w:rPr>
      </w:pPr>
    </w:p>
    <w:p w:rsidR="00C613AF" w:rsidRDefault="00627755" w:rsidP="00E756F7">
      <w:pPr>
        <w:spacing w:line="360" w:lineRule="auto"/>
        <w:ind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Управление обеспечения организационно-контрольной</w:t>
      </w:r>
      <w:r w:rsidR="00E95EE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15388A">
        <w:rPr>
          <w:rFonts w:eastAsia="Times New Roman"/>
          <w:color w:val="000000"/>
          <w:spacing w:val="-2"/>
          <w:sz w:val="28"/>
          <w:szCs w:val="28"/>
        </w:rPr>
        <w:t xml:space="preserve">и </w:t>
      </w:r>
      <w:r w:rsidR="00E95EE4">
        <w:rPr>
          <w:rFonts w:eastAsia="Times New Roman"/>
          <w:color w:val="000000"/>
          <w:spacing w:val="-2"/>
          <w:sz w:val="28"/>
          <w:szCs w:val="28"/>
        </w:rPr>
        <w:t>ли</w:t>
      </w:r>
      <w:r>
        <w:rPr>
          <w:rFonts w:eastAsia="Times New Roman"/>
          <w:color w:val="000000"/>
          <w:spacing w:val="-2"/>
          <w:sz w:val="28"/>
          <w:szCs w:val="28"/>
        </w:rPr>
        <w:t>цензионно-</w:t>
      </w:r>
      <w:r w:rsidR="00C613AF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разрешительной деятельности Федеральной службы по экологическому,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технологическому и атомному надзору (далее - Ростехнадзор), рассмотрев </w:t>
      </w:r>
      <w:r>
        <w:rPr>
          <w:rFonts w:eastAsia="Times New Roman"/>
          <w:color w:val="000000"/>
          <w:spacing w:val="9"/>
          <w:sz w:val="28"/>
          <w:szCs w:val="28"/>
        </w:rPr>
        <w:t>Ваше письмо от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2</w:t>
      </w:r>
      <w:r w:rsidR="008C171F">
        <w:rPr>
          <w:rFonts w:eastAsia="Times New Roman"/>
          <w:color w:val="000000"/>
          <w:spacing w:val="9"/>
          <w:sz w:val="28"/>
          <w:szCs w:val="28"/>
        </w:rPr>
        <w:t>5</w:t>
      </w:r>
      <w:r>
        <w:rPr>
          <w:rFonts w:eastAsia="Times New Roman"/>
          <w:color w:val="000000"/>
          <w:spacing w:val="9"/>
          <w:sz w:val="28"/>
          <w:szCs w:val="28"/>
        </w:rPr>
        <w:t xml:space="preserve">.12.2014 № </w:t>
      </w:r>
      <w:r w:rsidR="008C171F">
        <w:rPr>
          <w:rFonts w:eastAsia="Times New Roman"/>
          <w:color w:val="000000"/>
          <w:spacing w:val="9"/>
          <w:sz w:val="28"/>
          <w:szCs w:val="28"/>
        </w:rPr>
        <w:t>111</w:t>
      </w:r>
      <w:r>
        <w:rPr>
          <w:rFonts w:eastAsia="Times New Roman"/>
          <w:color w:val="000000"/>
          <w:spacing w:val="9"/>
          <w:sz w:val="28"/>
          <w:szCs w:val="28"/>
        </w:rPr>
        <w:t xml:space="preserve">, зарегистрированное в Ростехнадзоре </w:t>
      </w:r>
      <w:r>
        <w:rPr>
          <w:rFonts w:eastAsia="Times New Roman"/>
          <w:color w:val="000000"/>
          <w:spacing w:val="20"/>
          <w:sz w:val="28"/>
          <w:szCs w:val="28"/>
        </w:rPr>
        <w:t>за вх. № БК-</w:t>
      </w:r>
      <w:r w:rsidR="008C171F">
        <w:rPr>
          <w:rFonts w:eastAsia="Times New Roman"/>
          <w:color w:val="000000"/>
          <w:spacing w:val="20"/>
          <w:sz w:val="28"/>
          <w:szCs w:val="28"/>
        </w:rPr>
        <w:t>3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 от 1</w:t>
      </w:r>
      <w:r w:rsidR="008C171F">
        <w:rPr>
          <w:rFonts w:eastAsia="Times New Roman"/>
          <w:color w:val="000000"/>
          <w:spacing w:val="20"/>
          <w:sz w:val="28"/>
          <w:szCs w:val="28"/>
        </w:rPr>
        <w:t>3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.01.2015, с учетом мнения Управления </w:t>
      </w:r>
      <w:r>
        <w:rPr>
          <w:rFonts w:eastAsia="Times New Roman"/>
          <w:color w:val="000000"/>
          <w:spacing w:val="-1"/>
          <w:sz w:val="28"/>
          <w:szCs w:val="28"/>
        </w:rPr>
        <w:t>общепромышленного надзора Ростехнадзора, сообщает.</w:t>
      </w:r>
    </w:p>
    <w:p w:rsidR="00C613AF" w:rsidRDefault="00627755" w:rsidP="00E756F7">
      <w:pPr>
        <w:spacing w:line="360" w:lineRule="auto"/>
        <w:ind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Заявление и сопроводительные материалы ООО </w:t>
      </w:r>
      <w:r w:rsidR="008C171F">
        <w:rPr>
          <w:rFonts w:eastAsia="Times New Roman"/>
          <w:color w:val="000000"/>
          <w:sz w:val="28"/>
          <w:szCs w:val="28"/>
        </w:rPr>
        <w:t>«ООО</w:t>
      </w:r>
      <w:r>
        <w:rPr>
          <w:rFonts w:eastAsia="Times New Roman"/>
          <w:color w:val="000000"/>
          <w:sz w:val="28"/>
          <w:szCs w:val="28"/>
        </w:rPr>
        <w:t xml:space="preserve">», </w:t>
      </w:r>
      <w:r>
        <w:rPr>
          <w:rFonts w:eastAsia="Times New Roman"/>
          <w:color w:val="000000"/>
          <w:spacing w:val="9"/>
          <w:sz w:val="28"/>
          <w:szCs w:val="28"/>
        </w:rPr>
        <w:t>зарегистрированные в Ростехнадзоре з</w:t>
      </w:r>
      <w:r>
        <w:rPr>
          <w:rFonts w:eastAsia="Times New Roman"/>
          <w:color w:val="000000"/>
          <w:spacing w:val="9"/>
          <w:sz w:val="28"/>
          <w:szCs w:val="28"/>
        </w:rPr>
        <w:t>а вх. № 0</w:t>
      </w:r>
      <w:r w:rsidR="008C171F">
        <w:rPr>
          <w:rFonts w:eastAsia="Times New Roman"/>
          <w:color w:val="000000"/>
          <w:spacing w:val="9"/>
          <w:sz w:val="28"/>
          <w:szCs w:val="28"/>
        </w:rPr>
        <w:t>3</w:t>
      </w:r>
      <w:r>
        <w:rPr>
          <w:rFonts w:eastAsia="Times New Roman"/>
          <w:color w:val="000000"/>
          <w:spacing w:val="9"/>
          <w:sz w:val="28"/>
          <w:szCs w:val="28"/>
        </w:rPr>
        <w:t>-2</w:t>
      </w:r>
      <w:r w:rsidR="008C171F">
        <w:rPr>
          <w:rFonts w:eastAsia="Times New Roman"/>
          <w:color w:val="000000"/>
          <w:spacing w:val="9"/>
          <w:sz w:val="28"/>
          <w:szCs w:val="28"/>
        </w:rPr>
        <w:t>3</w:t>
      </w:r>
      <w:r>
        <w:rPr>
          <w:rFonts w:eastAsia="Times New Roman"/>
          <w:color w:val="000000"/>
          <w:spacing w:val="9"/>
          <w:sz w:val="28"/>
          <w:szCs w:val="28"/>
        </w:rPr>
        <w:t>8</w:t>
      </w:r>
      <w:r w:rsidR="008C171F">
        <w:rPr>
          <w:rFonts w:eastAsia="Times New Roman"/>
          <w:color w:val="000000"/>
          <w:spacing w:val="9"/>
          <w:sz w:val="28"/>
          <w:szCs w:val="28"/>
        </w:rPr>
        <w:t>8</w:t>
      </w:r>
      <w:r>
        <w:rPr>
          <w:rFonts w:eastAsia="Times New Roman"/>
          <w:color w:val="000000"/>
          <w:spacing w:val="9"/>
          <w:sz w:val="28"/>
          <w:szCs w:val="28"/>
        </w:rPr>
        <w:t>л от 1</w:t>
      </w:r>
      <w:r w:rsidR="008C171F">
        <w:rPr>
          <w:rFonts w:eastAsia="Times New Roman"/>
          <w:color w:val="000000"/>
          <w:spacing w:val="9"/>
          <w:sz w:val="28"/>
          <w:szCs w:val="28"/>
        </w:rPr>
        <w:t>3</w:t>
      </w:r>
      <w:r>
        <w:rPr>
          <w:rFonts w:eastAsia="Times New Roman"/>
          <w:color w:val="000000"/>
          <w:spacing w:val="9"/>
          <w:sz w:val="28"/>
          <w:szCs w:val="28"/>
        </w:rPr>
        <w:t xml:space="preserve">.09.2014, </w:t>
      </w:r>
      <w:r>
        <w:rPr>
          <w:rFonts w:eastAsia="Times New Roman"/>
          <w:color w:val="000000"/>
          <w:spacing w:val="12"/>
          <w:sz w:val="28"/>
          <w:szCs w:val="28"/>
        </w:rPr>
        <w:t>0</w:t>
      </w:r>
      <w:r w:rsidR="008C171F">
        <w:rPr>
          <w:rFonts w:eastAsia="Times New Roman"/>
          <w:color w:val="000000"/>
          <w:spacing w:val="12"/>
          <w:sz w:val="28"/>
          <w:szCs w:val="28"/>
        </w:rPr>
        <w:t>3</w:t>
      </w:r>
      <w:r>
        <w:rPr>
          <w:rFonts w:eastAsia="Times New Roman"/>
          <w:color w:val="000000"/>
          <w:spacing w:val="12"/>
          <w:sz w:val="28"/>
          <w:szCs w:val="28"/>
        </w:rPr>
        <w:t>-25</w:t>
      </w:r>
      <w:r w:rsidR="008C6DD6">
        <w:rPr>
          <w:rFonts w:eastAsia="Times New Roman"/>
          <w:color w:val="000000"/>
          <w:spacing w:val="12"/>
          <w:sz w:val="28"/>
          <w:szCs w:val="28"/>
        </w:rPr>
        <w:t>55</w:t>
      </w:r>
      <w:r>
        <w:rPr>
          <w:rFonts w:eastAsia="Times New Roman"/>
          <w:color w:val="000000"/>
          <w:spacing w:val="12"/>
          <w:sz w:val="28"/>
          <w:szCs w:val="28"/>
        </w:rPr>
        <w:t>л от 0</w:t>
      </w:r>
      <w:r w:rsidR="008C6DD6">
        <w:rPr>
          <w:rFonts w:eastAsia="Times New Roman"/>
          <w:color w:val="000000"/>
          <w:spacing w:val="12"/>
          <w:sz w:val="28"/>
          <w:szCs w:val="28"/>
        </w:rPr>
        <w:t>7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.10.2014, для предоставления лицензии на деятельность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 проведению экспертизы промышленной безопасности были рассмотрены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в установленные сроки и по результатам рассмотрения было принято </w:t>
      </w:r>
      <w:r>
        <w:rPr>
          <w:rFonts w:eastAsia="Times New Roman"/>
          <w:color w:val="000000"/>
          <w:spacing w:val="13"/>
          <w:sz w:val="28"/>
          <w:szCs w:val="28"/>
        </w:rPr>
        <w:t>решение об отказе в пре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доставлении лицензии (приказ Ростехнадзора </w:t>
      </w:r>
      <w:r>
        <w:rPr>
          <w:rFonts w:eastAsia="Times New Roman"/>
          <w:color w:val="000000"/>
          <w:spacing w:val="-1"/>
          <w:sz w:val="28"/>
          <w:szCs w:val="28"/>
        </w:rPr>
        <w:t>№ 13</w:t>
      </w:r>
      <w:r w:rsidR="008C6DD6">
        <w:rPr>
          <w:rFonts w:eastAsia="Times New Roman"/>
          <w:color w:val="000000"/>
          <w:spacing w:val="-1"/>
          <w:sz w:val="28"/>
          <w:szCs w:val="28"/>
        </w:rPr>
        <w:t>33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-лп от </w:t>
      </w:r>
      <w:r w:rsidR="008C6DD6">
        <w:rPr>
          <w:rFonts w:eastAsia="Times New Roman"/>
          <w:color w:val="000000"/>
          <w:spacing w:val="-1"/>
          <w:sz w:val="28"/>
          <w:szCs w:val="28"/>
        </w:rPr>
        <w:t>10</w:t>
      </w:r>
      <w:r>
        <w:rPr>
          <w:rFonts w:eastAsia="Times New Roman"/>
          <w:color w:val="000000"/>
          <w:spacing w:val="-1"/>
          <w:sz w:val="28"/>
          <w:szCs w:val="28"/>
        </w:rPr>
        <w:t>.12.2014).</w:t>
      </w:r>
    </w:p>
    <w:p w:rsidR="0015388A" w:rsidRDefault="00627755" w:rsidP="00E756F7">
      <w:pPr>
        <w:spacing w:line="36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Основанием для принятия такого решения послужило следующее. </w:t>
      </w:r>
    </w:p>
    <w:p w:rsidR="00C613AF" w:rsidRDefault="00627755" w:rsidP="00E756F7">
      <w:pPr>
        <w:spacing w:line="360" w:lineRule="auto"/>
        <w:ind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Руководитель экспертной организации </w:t>
      </w:r>
      <w:r w:rsidR="008C6DD6">
        <w:rPr>
          <w:rFonts w:eastAsia="Times New Roman"/>
          <w:color w:val="000000"/>
          <w:sz w:val="28"/>
          <w:szCs w:val="28"/>
        </w:rPr>
        <w:t>Иванова И.Н.</w:t>
      </w:r>
      <w:r>
        <w:rPr>
          <w:rFonts w:eastAsia="Times New Roman"/>
          <w:color w:val="000000"/>
          <w:sz w:val="28"/>
          <w:szCs w:val="28"/>
        </w:rPr>
        <w:t xml:space="preserve"> не представила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документы, подтверждающие прохождение аттестации по вопросам </w:t>
      </w:r>
      <w:r>
        <w:rPr>
          <w:rFonts w:eastAsia="Times New Roman"/>
          <w:color w:val="000000"/>
          <w:spacing w:val="5"/>
          <w:sz w:val="28"/>
          <w:szCs w:val="28"/>
        </w:rPr>
        <w:t>пр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омышленной безопасности в аттестационной комиссии Ростехнадзора,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что является нарушением требований Положения об организации работы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 подготовке и аттестации специалистов организаций, поднадзорных </w:t>
      </w:r>
      <w:r>
        <w:rPr>
          <w:rFonts w:eastAsia="Times New Roman"/>
          <w:color w:val="000000"/>
          <w:spacing w:val="3"/>
          <w:sz w:val="28"/>
          <w:szCs w:val="28"/>
        </w:rPr>
        <w:t>Федеральной службе по экологическому, технологическому и а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томному </w:t>
      </w:r>
      <w:r>
        <w:rPr>
          <w:rFonts w:eastAsia="Times New Roman"/>
          <w:color w:val="000000"/>
          <w:spacing w:val="-1"/>
          <w:sz w:val="28"/>
          <w:szCs w:val="28"/>
        </w:rPr>
        <w:t>надзору (РД-03-19-2007).</w:t>
      </w:r>
    </w:p>
    <w:p w:rsidR="00FC6365" w:rsidRDefault="00627755" w:rsidP="00E756F7">
      <w:pPr>
        <w:spacing w:line="360" w:lineRule="auto"/>
        <w:ind w:firstLine="720"/>
        <w:jc w:val="both"/>
      </w:pPr>
      <w:r>
        <w:rPr>
          <w:rFonts w:eastAsia="Times New Roman"/>
          <w:color w:val="000000"/>
          <w:sz w:val="28"/>
          <w:szCs w:val="28"/>
        </w:rPr>
        <w:lastRenderedPageBreak/>
        <w:t xml:space="preserve">Руководитель организации, согласно пункту 8 статьи 13 Федерального </w:t>
      </w:r>
      <w:r>
        <w:rPr>
          <w:rFonts w:eastAsia="Times New Roman"/>
          <w:color w:val="000000"/>
          <w:spacing w:val="8"/>
          <w:sz w:val="28"/>
          <w:szCs w:val="28"/>
        </w:rPr>
        <w:t>закона от 21 июля 1997 г. № 116-ФЗ</w:t>
      </w:r>
      <w:r w:rsidR="008C6DD6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«О</w:t>
      </w:r>
      <w:r w:rsidR="008C6DD6">
        <w:rPr>
          <w:rFonts w:eastAsia="Times New Roman"/>
          <w:color w:val="000000"/>
          <w:spacing w:val="8"/>
          <w:sz w:val="28"/>
          <w:szCs w:val="28"/>
        </w:rPr>
        <w:t xml:space="preserve"> п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ромышленной безопасности </w:t>
      </w:r>
      <w:r>
        <w:rPr>
          <w:rFonts w:eastAsia="Times New Roman"/>
          <w:color w:val="000000"/>
          <w:spacing w:val="1"/>
          <w:sz w:val="28"/>
          <w:szCs w:val="28"/>
        </w:rPr>
        <w:t>опасных   производственных</w:t>
      </w:r>
      <w:r w:rsidR="008C6DD6">
        <w:rPr>
          <w:rFonts w:eastAsia="Times New Roman"/>
          <w:color w:val="000000"/>
          <w:spacing w:val="1"/>
          <w:sz w:val="28"/>
          <w:szCs w:val="28"/>
        </w:rPr>
        <w:t xml:space="preserve"> о</w:t>
      </w:r>
      <w:r>
        <w:rPr>
          <w:rFonts w:eastAsia="Times New Roman"/>
          <w:color w:val="000000"/>
          <w:spacing w:val="1"/>
          <w:sz w:val="28"/>
          <w:szCs w:val="28"/>
        </w:rPr>
        <w:t>бъектов»</w:t>
      </w:r>
      <w:r w:rsidR="008C6DD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(далее</w:t>
      </w:r>
      <w:r w:rsidR="008C6DD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-</w:t>
      </w:r>
      <w:r w:rsidR="008C6DD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Федеральный</w:t>
      </w:r>
      <w:r w:rsidR="008C6DD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закон</w:t>
      </w:r>
      <w:r w:rsidR="008C6DD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C6365">
        <w:rPr>
          <w:rFonts w:eastAsia="Times New Roman"/>
          <w:color w:val="000000"/>
          <w:sz w:val="28"/>
          <w:szCs w:val="28"/>
        </w:rPr>
        <w:t xml:space="preserve">№ 116-ФЗ), обязан организовать проведение экспертизы промышленной </w:t>
      </w:r>
      <w:r w:rsidR="00FC6365">
        <w:rPr>
          <w:rFonts w:eastAsia="Times New Roman"/>
          <w:color w:val="000000"/>
          <w:spacing w:val="3"/>
          <w:sz w:val="28"/>
          <w:szCs w:val="28"/>
        </w:rPr>
        <w:t xml:space="preserve">безопасности в порядке, установленном федеральными нормами и правила, </w:t>
      </w:r>
      <w:r w:rsidR="00FC6365">
        <w:rPr>
          <w:rFonts w:eastAsia="Times New Roman"/>
          <w:color w:val="000000"/>
          <w:spacing w:val="12"/>
          <w:sz w:val="28"/>
          <w:szCs w:val="28"/>
        </w:rPr>
        <w:t xml:space="preserve">а согласно пункту 9 статьи 13 Федерального закона № 116-ФЗ, эксперт </w:t>
      </w:r>
      <w:r w:rsidR="00FC6365">
        <w:rPr>
          <w:rFonts w:eastAsia="Times New Roman"/>
          <w:color w:val="000000"/>
          <w:sz w:val="28"/>
          <w:szCs w:val="28"/>
        </w:rPr>
        <w:t xml:space="preserve">в области промышленной безопасности обязан соблюдать установленными </w:t>
      </w:r>
      <w:r w:rsidR="00FC6365">
        <w:rPr>
          <w:rFonts w:eastAsia="Times New Roman"/>
          <w:color w:val="000000"/>
          <w:spacing w:val="-1"/>
          <w:sz w:val="28"/>
          <w:szCs w:val="28"/>
        </w:rPr>
        <w:t xml:space="preserve">федеральными нормами и правилами в области промышленной безопасности </w:t>
      </w:r>
      <w:r w:rsidR="00FC6365">
        <w:rPr>
          <w:rFonts w:eastAsia="Times New Roman"/>
          <w:color w:val="000000"/>
          <w:spacing w:val="3"/>
          <w:sz w:val="28"/>
          <w:szCs w:val="28"/>
        </w:rPr>
        <w:t xml:space="preserve">порядок проведения экспертизы промышленной безопасности и требования </w:t>
      </w:r>
      <w:r w:rsidR="00FC6365">
        <w:rPr>
          <w:rFonts w:eastAsia="Times New Roman"/>
          <w:color w:val="000000"/>
          <w:spacing w:val="8"/>
          <w:sz w:val="28"/>
          <w:szCs w:val="28"/>
        </w:rPr>
        <w:t xml:space="preserve">к оформлению заключения экспертизы промышленной безопасности, </w:t>
      </w:r>
      <w:r w:rsidR="00FC6365">
        <w:rPr>
          <w:rFonts w:eastAsia="Times New Roman"/>
          <w:color w:val="000000"/>
          <w:spacing w:val="3"/>
          <w:sz w:val="28"/>
          <w:szCs w:val="28"/>
        </w:rPr>
        <w:t xml:space="preserve">которые определены федеральными нормами и правилами в области </w:t>
      </w:r>
      <w:r w:rsidR="00FC6365">
        <w:rPr>
          <w:rFonts w:eastAsia="Times New Roman"/>
          <w:color w:val="000000"/>
          <w:spacing w:val="14"/>
          <w:sz w:val="28"/>
          <w:szCs w:val="28"/>
        </w:rPr>
        <w:t xml:space="preserve">промышленной безопасности «Правила проведения экспертизы </w:t>
      </w:r>
      <w:r w:rsidR="00FC6365">
        <w:rPr>
          <w:rFonts w:eastAsia="Times New Roman"/>
          <w:color w:val="000000"/>
          <w:spacing w:val="7"/>
          <w:sz w:val="28"/>
          <w:szCs w:val="28"/>
        </w:rPr>
        <w:t xml:space="preserve">промышленной безопасности», утвержденными приказом Ростехнадзора </w:t>
      </w:r>
      <w:r w:rsidR="00FC6365">
        <w:rPr>
          <w:rFonts w:eastAsia="Times New Roman"/>
          <w:color w:val="000000"/>
          <w:spacing w:val="20"/>
          <w:sz w:val="28"/>
          <w:szCs w:val="28"/>
        </w:rPr>
        <w:t xml:space="preserve">от 14 ноября 2013 г. № 538, (зарегистрированы в Минюсте России </w:t>
      </w:r>
      <w:r w:rsidR="00FC6365">
        <w:rPr>
          <w:rFonts w:eastAsia="Times New Roman"/>
          <w:color w:val="000000"/>
          <w:spacing w:val="-1"/>
          <w:sz w:val="28"/>
          <w:szCs w:val="28"/>
        </w:rPr>
        <w:t>от 26 декабря 2013 г. № 30855).</w:t>
      </w:r>
    </w:p>
    <w:p w:rsidR="00FC6365" w:rsidRDefault="00FC6365" w:rsidP="00E756F7">
      <w:pPr>
        <w:shd w:val="clear" w:color="auto" w:fill="FFFFFF"/>
        <w:spacing w:line="360" w:lineRule="auto"/>
        <w:ind w:firstLine="720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Между тем установлено также, что согласно представленному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Протоколу от </w:t>
      </w:r>
      <w:r w:rsidR="00627755">
        <w:rPr>
          <w:rFonts w:eastAsia="Times New Roman"/>
          <w:color w:val="000000"/>
          <w:spacing w:val="10"/>
          <w:sz w:val="28"/>
          <w:szCs w:val="28"/>
        </w:rPr>
        <w:t>01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="00627755">
        <w:rPr>
          <w:rFonts w:eastAsia="Times New Roman"/>
          <w:color w:val="000000"/>
          <w:spacing w:val="10"/>
          <w:sz w:val="28"/>
          <w:szCs w:val="28"/>
        </w:rPr>
        <w:t>июля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2014г. № </w:t>
      </w:r>
      <w:r w:rsidR="00B51B05">
        <w:rPr>
          <w:rFonts w:eastAsia="Times New Roman"/>
          <w:color w:val="000000"/>
          <w:spacing w:val="10"/>
          <w:sz w:val="28"/>
          <w:szCs w:val="28"/>
        </w:rPr>
        <w:t>155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заседания аттестационной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комиссии экзаменационного центра АНО </w:t>
      </w:r>
      <w:r w:rsidR="00627755">
        <w:rPr>
          <w:rFonts w:eastAsia="Times New Roman"/>
          <w:color w:val="000000"/>
          <w:spacing w:val="12"/>
          <w:sz w:val="28"/>
          <w:szCs w:val="28"/>
        </w:rPr>
        <w:t>«</w:t>
      </w:r>
      <w:r w:rsidR="00B51B05">
        <w:rPr>
          <w:rFonts w:eastAsia="Times New Roman"/>
          <w:color w:val="000000"/>
          <w:spacing w:val="12"/>
          <w:sz w:val="28"/>
          <w:szCs w:val="28"/>
        </w:rPr>
        <w:t>КРАН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», </w:t>
      </w:r>
      <w:r>
        <w:rPr>
          <w:rFonts w:eastAsia="Times New Roman"/>
          <w:color w:val="000000"/>
          <w:sz w:val="28"/>
          <w:szCs w:val="28"/>
        </w:rPr>
        <w:t xml:space="preserve">где </w:t>
      </w:r>
      <w:r w:rsidR="00B51B05">
        <w:rPr>
          <w:rFonts w:eastAsia="Times New Roman"/>
          <w:color w:val="000000"/>
          <w:sz w:val="28"/>
          <w:szCs w:val="28"/>
        </w:rPr>
        <w:t>Чуркин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B51B05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.</w:t>
      </w:r>
      <w:r w:rsidR="00B51B05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 xml:space="preserve">. проходил аттестацию как «частное лицо», аттестация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проведена по ряду нормативных правовых документов, </w:t>
      </w:r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утративших силу, </w:t>
      </w:r>
      <w:r>
        <w:rPr>
          <w:rFonts w:eastAsia="Times New Roman"/>
          <w:color w:val="000000"/>
          <w:spacing w:val="-1"/>
          <w:sz w:val="28"/>
          <w:szCs w:val="28"/>
        </w:rPr>
        <w:t>в том числе таких, как:</w:t>
      </w:r>
    </w:p>
    <w:p w:rsidR="00FC6365" w:rsidRDefault="00FC6365" w:rsidP="00E756F7">
      <w:pPr>
        <w:shd w:val="clear" w:color="auto" w:fill="FFFFFF"/>
        <w:spacing w:line="360" w:lineRule="auto"/>
        <w:ind w:firstLine="720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Общие правила взрывобезопасности для взрывопожароопасных </w:t>
      </w:r>
      <w:r>
        <w:rPr>
          <w:rFonts w:eastAsia="Times New Roman"/>
          <w:color w:val="000000"/>
          <w:sz w:val="28"/>
          <w:szCs w:val="28"/>
        </w:rPr>
        <w:t>химических, нефтехимических</w:t>
      </w:r>
      <w:r w:rsidR="00D648DF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 w:rsidR="00D648DF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нефтеперерабатывающих производств, утвержденные</w:t>
      </w:r>
      <w:r w:rsidR="00D648DF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постановлением Госгортехнадзора России от 05.05.2003 № 29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(утратили силу с 09.12.2013); Правила устройства и безопасной эксплуатации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технологических трубопроводов, утвержденные постановлением </w:t>
      </w:r>
      <w:r>
        <w:rPr>
          <w:rFonts w:eastAsia="Times New Roman"/>
          <w:color w:val="000000"/>
          <w:sz w:val="28"/>
          <w:szCs w:val="28"/>
        </w:rPr>
        <w:t xml:space="preserve">Госгортехнадзора России от 10.06.2003 № 80 (утратили силу с 08.03.2013);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Правила устройства вертикальных цилиндрических стальных резервуаров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для нефти и нефтепродуктов, утверждение постановлением Госгортехнадзора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09.06.2003 (утратили силу 04.03.2013), а в представленном Акте </w:t>
      </w:r>
      <w:r>
        <w:rPr>
          <w:rFonts w:eastAsia="Times New Roman"/>
          <w:color w:val="000000"/>
          <w:sz w:val="28"/>
          <w:szCs w:val="28"/>
        </w:rPr>
        <w:t xml:space="preserve">Средне-Поволжского управления не учтено, что эксперт прошел аттестацию </w:t>
      </w:r>
      <w:r>
        <w:rPr>
          <w:rFonts w:eastAsia="Times New Roman"/>
          <w:color w:val="000000"/>
          <w:spacing w:val="-1"/>
          <w:sz w:val="28"/>
          <w:szCs w:val="28"/>
        </w:rPr>
        <w:t>по документам, утратившим силу.</w:t>
      </w:r>
    </w:p>
    <w:p w:rsidR="00FC6365" w:rsidRDefault="00FC6365" w:rsidP="00E756F7">
      <w:pPr>
        <w:shd w:val="clear" w:color="auto" w:fill="FFFFFF"/>
        <w:spacing w:line="360" w:lineRule="auto"/>
        <w:ind w:firstLine="720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Из указанного очевидно следует, поскольку на этот Протокол имеются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ссылки в материалах </w:t>
      </w:r>
      <w:r w:rsidRPr="00D648DF">
        <w:rPr>
          <w:rFonts w:eastAsia="Times New Roman"/>
          <w:bCs/>
          <w:color w:val="000000"/>
          <w:spacing w:val="7"/>
          <w:sz w:val="28"/>
          <w:szCs w:val="28"/>
        </w:rPr>
        <w:t xml:space="preserve">ООО </w:t>
      </w:r>
      <w:r w:rsidR="00D648DF">
        <w:rPr>
          <w:rFonts w:eastAsia="Times New Roman"/>
          <w:b/>
          <w:bCs/>
          <w:color w:val="000000"/>
          <w:spacing w:val="7"/>
          <w:sz w:val="28"/>
          <w:szCs w:val="28"/>
        </w:rPr>
        <w:t>«</w:t>
      </w:r>
      <w:r w:rsidR="00D648DF">
        <w:rPr>
          <w:rFonts w:eastAsia="Times New Roman"/>
          <w:color w:val="000000"/>
          <w:spacing w:val="7"/>
          <w:sz w:val="28"/>
          <w:szCs w:val="28"/>
        </w:rPr>
        <w:t>ООО»</w:t>
      </w:r>
      <w:r>
        <w:rPr>
          <w:rFonts w:eastAsia="Times New Roman"/>
          <w:color w:val="000000"/>
          <w:spacing w:val="7"/>
          <w:sz w:val="28"/>
          <w:szCs w:val="28"/>
        </w:rPr>
        <w:t xml:space="preserve">, что обнаруживается </w:t>
      </w:r>
      <w:r>
        <w:rPr>
          <w:rFonts w:eastAsia="Times New Roman"/>
          <w:color w:val="000000"/>
          <w:spacing w:val="19"/>
          <w:sz w:val="28"/>
          <w:szCs w:val="28"/>
        </w:rPr>
        <w:t xml:space="preserve">незнание действия или не действия блока нормативных требований </w:t>
      </w:r>
      <w:r>
        <w:rPr>
          <w:rFonts w:eastAsia="Times New Roman"/>
          <w:color w:val="000000"/>
          <w:spacing w:val="-1"/>
          <w:sz w:val="28"/>
          <w:szCs w:val="28"/>
        </w:rPr>
        <w:t>в конкретные сроки в течение 2014 года.</w:t>
      </w:r>
    </w:p>
    <w:p w:rsidR="00E95EE4" w:rsidRDefault="00FC6365" w:rsidP="00E756F7">
      <w:pPr>
        <w:shd w:val="clear" w:color="auto" w:fill="FFFFFF"/>
        <w:spacing w:line="360" w:lineRule="auto"/>
        <w:ind w:firstLine="720"/>
        <w:jc w:val="both"/>
      </w:pPr>
      <w:r>
        <w:rPr>
          <w:rFonts w:eastAsia="Times New Roman"/>
          <w:color w:val="000000"/>
          <w:spacing w:val="11"/>
          <w:sz w:val="28"/>
          <w:szCs w:val="28"/>
        </w:rPr>
        <w:t xml:space="preserve">Тем самым, на момент рассмотрения лицензионных материалов </w:t>
      </w:r>
      <w:r w:rsidRPr="00E756F7">
        <w:rPr>
          <w:rFonts w:eastAsia="Times New Roman"/>
          <w:bCs/>
          <w:color w:val="000000"/>
          <w:spacing w:val="-2"/>
          <w:sz w:val="28"/>
          <w:szCs w:val="28"/>
        </w:rPr>
        <w:t xml:space="preserve">ООО </w:t>
      </w:r>
      <w:r w:rsidR="00E756F7" w:rsidRPr="00E756F7">
        <w:rPr>
          <w:rFonts w:eastAsia="Times New Roman"/>
          <w:bCs/>
          <w:color w:val="000000"/>
          <w:spacing w:val="-2"/>
          <w:sz w:val="28"/>
          <w:szCs w:val="28"/>
        </w:rPr>
        <w:lastRenderedPageBreak/>
        <w:t>«ООО»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, фактически не были представлены документы,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свидетельствующие о прохождении руководителем и экспертом организации </w:t>
      </w:r>
      <w:r>
        <w:rPr>
          <w:rFonts w:eastAsia="Times New Roman"/>
          <w:color w:val="000000"/>
          <w:spacing w:val="24"/>
          <w:sz w:val="28"/>
          <w:szCs w:val="28"/>
        </w:rPr>
        <w:t xml:space="preserve">аттестации на знание действующих нормативных правовых актов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 нормативно-технических документов, что относится к нарушениям пункта </w:t>
      </w:r>
      <w:r>
        <w:rPr>
          <w:rFonts w:eastAsia="Times New Roman"/>
          <w:color w:val="000000"/>
          <w:spacing w:val="6"/>
          <w:sz w:val="28"/>
          <w:szCs w:val="28"/>
        </w:rPr>
        <w:t>4 Положения о лицензировании деятельности по проведению экспертизы</w:t>
      </w:r>
      <w:r w:rsidR="00627755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bookmarkStart w:id="0" w:name="_GoBack"/>
      <w:bookmarkEnd w:id="0"/>
      <w:r w:rsidR="00E95EE4">
        <w:rPr>
          <w:rFonts w:eastAsia="Times New Roman"/>
          <w:color w:val="000000"/>
          <w:spacing w:val="-1"/>
          <w:sz w:val="28"/>
          <w:szCs w:val="28"/>
        </w:rPr>
        <w:t xml:space="preserve">промышленной безопасности, утвержденного постановлением Правительства </w:t>
      </w:r>
      <w:r w:rsidR="00E95EE4">
        <w:rPr>
          <w:rFonts w:eastAsia="Times New Roman"/>
          <w:color w:val="000000"/>
          <w:sz w:val="28"/>
          <w:szCs w:val="28"/>
        </w:rPr>
        <w:t>Российской Федерации от 4 июля 2012 г. № 682.</w:t>
      </w:r>
    </w:p>
    <w:p w:rsidR="00E95EE4" w:rsidRDefault="00E95EE4" w:rsidP="00E756F7">
      <w:pPr>
        <w:shd w:val="clear" w:color="auto" w:fill="FFFFFF"/>
        <w:spacing w:line="360" w:lineRule="auto"/>
        <w:ind w:firstLine="720"/>
        <w:jc w:val="both"/>
      </w:pPr>
      <w:r>
        <w:rPr>
          <w:rFonts w:eastAsia="Times New Roman"/>
          <w:color w:val="000000"/>
          <w:spacing w:val="61"/>
          <w:sz w:val="28"/>
          <w:szCs w:val="28"/>
        </w:rPr>
        <w:t xml:space="preserve">С учетом изложенного, при отсутствии в штате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ООО </w:t>
      </w:r>
      <w:r w:rsidR="00E756F7">
        <w:rPr>
          <w:rFonts w:eastAsia="Times New Roman"/>
          <w:color w:val="000000"/>
          <w:spacing w:val="1"/>
          <w:sz w:val="28"/>
          <w:szCs w:val="28"/>
        </w:rPr>
        <w:t>«ООО»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иных лиц, удовлетворяющих лицензионным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требованиям, в соответствии с пунктом 7 статьи 14 Федерального закона </w:t>
      </w:r>
      <w:r>
        <w:rPr>
          <w:rFonts w:eastAsia="Times New Roman"/>
          <w:color w:val="000000"/>
          <w:sz w:val="28"/>
          <w:szCs w:val="28"/>
        </w:rPr>
        <w:t xml:space="preserve">№ 99-ФЗ, и было принято решение об отказе в предоставлении лицензии по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причине установленного в ходе проверки несоответствия соискателя </w:t>
      </w:r>
      <w:r>
        <w:rPr>
          <w:rFonts w:eastAsia="Times New Roman"/>
          <w:color w:val="000000"/>
          <w:sz w:val="28"/>
          <w:szCs w:val="28"/>
        </w:rPr>
        <w:t>лицензии лицензионным требования и условиям.</w:t>
      </w:r>
    </w:p>
    <w:p w:rsidR="00E95EE4" w:rsidRDefault="00E95EE4" w:rsidP="00E756F7">
      <w:pPr>
        <w:shd w:val="clear" w:color="auto" w:fill="FFFFFF"/>
        <w:spacing w:line="360" w:lineRule="auto"/>
        <w:ind w:firstLine="72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Считаем также необходимым отметить, что Средне-Поволжским </w:t>
      </w:r>
      <w:r>
        <w:rPr>
          <w:rFonts w:eastAsia="Times New Roman"/>
          <w:color w:val="000000"/>
          <w:spacing w:val="24"/>
          <w:sz w:val="28"/>
          <w:szCs w:val="28"/>
        </w:rPr>
        <w:t xml:space="preserve">управлением при проведении проверки не принято во внимание,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что в законодательство внесены изменения, касающиеся требований,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установленных для руководителей и экспертов в статье 13 Федерального </w:t>
      </w:r>
      <w:r>
        <w:rPr>
          <w:rFonts w:eastAsia="Times New Roman"/>
          <w:color w:val="000000"/>
          <w:sz w:val="28"/>
          <w:szCs w:val="28"/>
        </w:rPr>
        <w:t xml:space="preserve">закона от 21 июля 1997 г. № 116-ФЗ, и не рассмотрены детально документы,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подтверждающие подготовку и аттестацию руководства и специалистов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ООО </w:t>
      </w:r>
      <w:r w:rsidR="00C613AF">
        <w:rPr>
          <w:rFonts w:eastAsia="Times New Roman"/>
          <w:color w:val="000000"/>
          <w:spacing w:val="4"/>
          <w:sz w:val="28"/>
          <w:szCs w:val="28"/>
        </w:rPr>
        <w:t>«ООО</w:t>
      </w:r>
      <w:r>
        <w:rPr>
          <w:rFonts w:eastAsia="Times New Roman"/>
          <w:color w:val="000000"/>
          <w:spacing w:val="4"/>
          <w:sz w:val="28"/>
          <w:szCs w:val="28"/>
        </w:rPr>
        <w:t xml:space="preserve">» практически по самому широкому спектру 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экспертных услуг: от проектной документации и до технических </w:t>
      </w:r>
      <w:r>
        <w:rPr>
          <w:rFonts w:eastAsia="Times New Roman"/>
          <w:color w:val="000000"/>
          <w:spacing w:val="19"/>
          <w:sz w:val="28"/>
          <w:szCs w:val="28"/>
        </w:rPr>
        <w:t xml:space="preserve">устройств и зданий и сооружений (силами одного специалиста </w:t>
      </w:r>
      <w:r w:rsidR="00A17B52">
        <w:rPr>
          <w:rFonts w:eastAsia="Times New Roman"/>
          <w:color w:val="000000"/>
          <w:spacing w:val="7"/>
          <w:sz w:val="28"/>
          <w:szCs w:val="28"/>
        </w:rPr>
        <w:t>Чуркина С.С.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- инженер-механик по «эксплуатации воздушного </w:t>
      </w:r>
      <w:r>
        <w:rPr>
          <w:rFonts w:eastAsia="Times New Roman"/>
          <w:color w:val="000000"/>
          <w:spacing w:val="-1"/>
          <w:sz w:val="28"/>
          <w:szCs w:val="28"/>
        </w:rPr>
        <w:t>транспорта»).</w:t>
      </w:r>
    </w:p>
    <w:p w:rsidR="00E95EE4" w:rsidRDefault="00E95EE4" w:rsidP="00E756F7">
      <w:pPr>
        <w:shd w:val="clear" w:color="auto" w:fill="FFFFFF"/>
        <w:spacing w:line="360" w:lineRule="auto"/>
        <w:ind w:firstLine="720"/>
        <w:jc w:val="both"/>
      </w:pPr>
      <w:r>
        <w:rPr>
          <w:rFonts w:eastAsia="Times New Roman"/>
          <w:color w:val="000000"/>
          <w:spacing w:val="33"/>
          <w:sz w:val="28"/>
          <w:szCs w:val="28"/>
        </w:rPr>
        <w:t xml:space="preserve">Учитывая изложенное, считаем отказ в предоставлении 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ООО </w:t>
      </w:r>
      <w:r w:rsidR="00C613AF">
        <w:rPr>
          <w:rFonts w:eastAsia="Times New Roman"/>
          <w:color w:val="000000"/>
          <w:spacing w:val="16"/>
          <w:sz w:val="28"/>
          <w:szCs w:val="28"/>
        </w:rPr>
        <w:t>«ООО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» лицензии на осуществление деятельности </w:t>
      </w:r>
      <w:r>
        <w:rPr>
          <w:rFonts w:eastAsia="Times New Roman"/>
          <w:color w:val="000000"/>
          <w:sz w:val="28"/>
          <w:szCs w:val="28"/>
        </w:rPr>
        <w:t>по проведению экспертизы промышленной безопасности обоснованным.</w:t>
      </w:r>
    </w:p>
    <w:p w:rsidR="00E95EE4" w:rsidRPr="00E95EE4" w:rsidRDefault="00E95EE4" w:rsidP="00E95EE4">
      <w:pPr>
        <w:shd w:val="clear" w:color="auto" w:fill="FFFFFF"/>
        <w:tabs>
          <w:tab w:val="left" w:pos="7301"/>
        </w:tabs>
        <w:spacing w:before="1104"/>
        <w:ind w:left="38"/>
        <w:rPr>
          <w:sz w:val="28"/>
          <w:szCs w:val="28"/>
        </w:rPr>
      </w:pPr>
      <w:r w:rsidRPr="00E95EE4">
        <w:rPr>
          <w:rFonts w:eastAsia="Times New Roman"/>
          <w:color w:val="000000"/>
          <w:spacing w:val="-2"/>
          <w:sz w:val="28"/>
          <w:szCs w:val="28"/>
        </w:rPr>
        <w:t>И.о. начальника Управления обеспечения</w:t>
      </w:r>
      <w:r w:rsidRPr="00E95EE4">
        <w:rPr>
          <w:rFonts w:eastAsia="Times New Roman"/>
          <w:color w:val="000000"/>
          <w:sz w:val="28"/>
          <w:szCs w:val="28"/>
        </w:rPr>
        <w:tab/>
      </w:r>
    </w:p>
    <w:p w:rsidR="00E95EE4" w:rsidRPr="00E95EE4" w:rsidRDefault="00E95EE4" w:rsidP="00E95EE4">
      <w:pPr>
        <w:shd w:val="clear" w:color="auto" w:fill="FFFFFF"/>
        <w:tabs>
          <w:tab w:val="left" w:pos="6926"/>
        </w:tabs>
        <w:ind w:left="48"/>
        <w:rPr>
          <w:sz w:val="28"/>
          <w:szCs w:val="28"/>
        </w:rPr>
      </w:pPr>
      <w:r w:rsidRPr="00E95EE4">
        <w:rPr>
          <w:rFonts w:eastAsia="Times New Roman"/>
          <w:color w:val="000000"/>
          <w:sz w:val="28"/>
          <w:szCs w:val="28"/>
        </w:rPr>
        <w:t>организационно-контрольной и</w:t>
      </w:r>
      <w:r w:rsidRPr="00E95EE4">
        <w:rPr>
          <w:rFonts w:eastAsia="Times New Roman"/>
          <w:color w:val="000000"/>
          <w:sz w:val="28"/>
          <w:szCs w:val="28"/>
        </w:rPr>
        <w:tab/>
      </w:r>
    </w:p>
    <w:p w:rsidR="00E95EE4" w:rsidRPr="00E95EE4" w:rsidRDefault="00E95EE4" w:rsidP="00E95EE4">
      <w:pPr>
        <w:shd w:val="clear" w:color="auto" w:fill="FFFFFF"/>
        <w:tabs>
          <w:tab w:val="left" w:pos="6365"/>
        </w:tabs>
        <w:ind w:left="43"/>
        <w:rPr>
          <w:sz w:val="28"/>
          <w:szCs w:val="28"/>
        </w:rPr>
      </w:pPr>
      <w:r w:rsidRPr="00E95EE4">
        <w:rPr>
          <w:rFonts w:eastAsia="Times New Roman"/>
          <w:color w:val="000000"/>
          <w:spacing w:val="-2"/>
          <w:sz w:val="28"/>
          <w:szCs w:val="28"/>
        </w:rPr>
        <w:t>лицензионно-разрешительной деятельности</w:t>
      </w:r>
      <w:r w:rsidRPr="00E95EE4">
        <w:rPr>
          <w:rFonts w:eastAsia="Times New Roman"/>
          <w:color w:val="000000"/>
          <w:sz w:val="28"/>
          <w:szCs w:val="28"/>
        </w:rPr>
        <w:tab/>
      </w:r>
      <w:r w:rsidRPr="00E95EE4">
        <w:rPr>
          <w:rFonts w:eastAsia="Times New Roman"/>
          <w:color w:val="000000"/>
          <w:sz w:val="28"/>
          <w:szCs w:val="28"/>
        </w:rPr>
        <w:t xml:space="preserve">             </w:t>
      </w:r>
      <w:r w:rsidRPr="00E95EE4">
        <w:rPr>
          <w:rFonts w:eastAsia="Times New Roman"/>
          <w:color w:val="000000"/>
          <w:sz w:val="28"/>
          <w:szCs w:val="28"/>
        </w:rPr>
        <w:t xml:space="preserve"> В.И. </w:t>
      </w:r>
      <w:r w:rsidRPr="00E95EE4">
        <w:rPr>
          <w:rFonts w:eastAsia="Times New Roman"/>
          <w:color w:val="000000"/>
          <w:spacing w:val="6"/>
          <w:sz w:val="28"/>
          <w:szCs w:val="28"/>
        </w:rPr>
        <w:t>Кондратьева</w:t>
      </w:r>
    </w:p>
    <w:p w:rsidR="00E95EE4" w:rsidRDefault="00E95EE4" w:rsidP="00E95EE4">
      <w:pPr>
        <w:shd w:val="clear" w:color="auto" w:fill="FFFFFF"/>
        <w:rPr>
          <w:rFonts w:eastAsia="Times New Roman"/>
          <w:color w:val="000000"/>
          <w:spacing w:val="-7"/>
          <w:w w:val="75"/>
          <w:sz w:val="24"/>
          <w:szCs w:val="24"/>
        </w:rPr>
      </w:pPr>
    </w:p>
    <w:p w:rsidR="00E95EE4" w:rsidRDefault="00E95EE4" w:rsidP="00E95EE4">
      <w:pPr>
        <w:shd w:val="clear" w:color="auto" w:fill="FFFFFF"/>
        <w:rPr>
          <w:rFonts w:eastAsia="Times New Roman"/>
          <w:color w:val="000000"/>
          <w:spacing w:val="-7"/>
          <w:w w:val="75"/>
          <w:sz w:val="24"/>
          <w:szCs w:val="24"/>
        </w:rPr>
      </w:pPr>
    </w:p>
    <w:p w:rsidR="00E95EE4" w:rsidRDefault="00E95EE4" w:rsidP="00E95EE4">
      <w:pPr>
        <w:shd w:val="clear" w:color="auto" w:fill="FFFFFF"/>
        <w:rPr>
          <w:rFonts w:eastAsia="Times New Roman"/>
          <w:color w:val="000000"/>
          <w:spacing w:val="-7"/>
          <w:w w:val="75"/>
          <w:sz w:val="24"/>
          <w:szCs w:val="24"/>
        </w:rPr>
      </w:pPr>
    </w:p>
    <w:p w:rsidR="00E95EE4" w:rsidRPr="00E95EE4" w:rsidRDefault="00E95EE4" w:rsidP="00E95EE4">
      <w:pPr>
        <w:shd w:val="clear" w:color="auto" w:fill="FFFFFF"/>
        <w:rPr>
          <w:sz w:val="24"/>
          <w:szCs w:val="24"/>
        </w:rPr>
      </w:pPr>
      <w:r w:rsidRPr="00E95EE4">
        <w:rPr>
          <w:rFonts w:eastAsia="Times New Roman"/>
          <w:color w:val="000000"/>
          <w:spacing w:val="-7"/>
          <w:w w:val="75"/>
          <w:sz w:val="24"/>
          <w:szCs w:val="24"/>
        </w:rPr>
        <w:t>Гудовичева Г.В.</w:t>
      </w:r>
    </w:p>
    <w:p w:rsidR="00E95EE4" w:rsidRPr="00E95EE4" w:rsidRDefault="00E95EE4" w:rsidP="00E95EE4">
      <w:pPr>
        <w:shd w:val="clear" w:color="auto" w:fill="FFFFFF"/>
        <w:rPr>
          <w:sz w:val="24"/>
          <w:szCs w:val="24"/>
        </w:rPr>
      </w:pPr>
      <w:r w:rsidRPr="00E95EE4">
        <w:rPr>
          <w:color w:val="000000"/>
          <w:spacing w:val="-14"/>
          <w:w w:val="75"/>
          <w:sz w:val="24"/>
          <w:szCs w:val="24"/>
        </w:rPr>
        <w:t xml:space="preserve">(499) 645-94-79 </w:t>
      </w:r>
      <w:r w:rsidRPr="00E95EE4">
        <w:rPr>
          <w:rFonts w:eastAsia="Times New Roman"/>
          <w:color w:val="000000"/>
          <w:spacing w:val="-14"/>
          <w:w w:val="75"/>
          <w:sz w:val="24"/>
          <w:szCs w:val="24"/>
        </w:rPr>
        <w:t>доб. 3l-16</w:t>
      </w:r>
    </w:p>
    <w:p w:rsidR="00E95EE4" w:rsidRDefault="00E95EE4" w:rsidP="00FC6365">
      <w:pPr>
        <w:shd w:val="clear" w:color="auto" w:fill="FFFFFF"/>
        <w:spacing w:before="10" w:line="365" w:lineRule="exact"/>
        <w:ind w:left="53" w:right="24" w:firstLine="706"/>
        <w:jc w:val="both"/>
      </w:pPr>
    </w:p>
    <w:sectPr w:rsidR="00E95EE4">
      <w:type w:val="continuous"/>
      <w:pgSz w:w="11909" w:h="16834"/>
      <w:pgMar w:top="910" w:right="746" w:bottom="360" w:left="56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65"/>
    <w:rsid w:val="0015388A"/>
    <w:rsid w:val="00627755"/>
    <w:rsid w:val="008C171F"/>
    <w:rsid w:val="008C6DD6"/>
    <w:rsid w:val="00A17B52"/>
    <w:rsid w:val="00B51B05"/>
    <w:rsid w:val="00C613AF"/>
    <w:rsid w:val="00D648DF"/>
    <w:rsid w:val="00E756F7"/>
    <w:rsid w:val="00E95EE4"/>
    <w:rsid w:val="00F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</dc:creator>
  <cp:keywords/>
  <dc:description/>
  <cp:lastModifiedBy>Молчанов</cp:lastModifiedBy>
  <cp:revision>1</cp:revision>
  <dcterms:created xsi:type="dcterms:W3CDTF">2015-02-20T03:56:00Z</dcterms:created>
  <dcterms:modified xsi:type="dcterms:W3CDTF">2015-02-20T04:11:00Z</dcterms:modified>
</cp:coreProperties>
</file>