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24" w:rsidRPr="00A414D1" w:rsidRDefault="00650AD1" w:rsidP="00650AD1">
      <w:pPr>
        <w:jc w:val="center"/>
        <w:rPr>
          <w:b/>
          <w:sz w:val="22"/>
          <w:szCs w:val="22"/>
        </w:rPr>
      </w:pPr>
      <w:r w:rsidRPr="00A414D1">
        <w:rPr>
          <w:b/>
          <w:sz w:val="22"/>
          <w:szCs w:val="22"/>
        </w:rPr>
        <w:t xml:space="preserve">ДОГОВОР № </w:t>
      </w:r>
    </w:p>
    <w:p w:rsidR="00350BD7" w:rsidRPr="00A414D1" w:rsidRDefault="00AF1A24" w:rsidP="00350BD7">
      <w:pPr>
        <w:jc w:val="center"/>
        <w:rPr>
          <w:b/>
          <w:sz w:val="22"/>
          <w:szCs w:val="22"/>
        </w:rPr>
      </w:pPr>
      <w:r w:rsidRPr="00A414D1">
        <w:rPr>
          <w:b/>
          <w:sz w:val="22"/>
          <w:szCs w:val="22"/>
        </w:rPr>
        <w:t xml:space="preserve">на </w:t>
      </w:r>
      <w:r w:rsidR="001F3A15" w:rsidRPr="00A414D1">
        <w:rPr>
          <w:b/>
          <w:sz w:val="22"/>
          <w:szCs w:val="22"/>
        </w:rPr>
        <w:t>оперативно-</w:t>
      </w:r>
      <w:r w:rsidRPr="00A414D1">
        <w:rPr>
          <w:b/>
          <w:sz w:val="22"/>
          <w:szCs w:val="22"/>
        </w:rPr>
        <w:t xml:space="preserve">техническое  обслуживание </w:t>
      </w:r>
      <w:r w:rsidR="006E75D6" w:rsidRPr="00A414D1">
        <w:rPr>
          <w:b/>
          <w:sz w:val="22"/>
          <w:szCs w:val="22"/>
        </w:rPr>
        <w:t xml:space="preserve"> </w:t>
      </w:r>
      <w:r w:rsidR="00350BD7" w:rsidRPr="00A414D1">
        <w:rPr>
          <w:b/>
          <w:sz w:val="22"/>
          <w:szCs w:val="22"/>
        </w:rPr>
        <w:t xml:space="preserve">и ремонт </w:t>
      </w:r>
      <w:r w:rsidRPr="00A414D1">
        <w:rPr>
          <w:b/>
          <w:sz w:val="22"/>
          <w:szCs w:val="22"/>
        </w:rPr>
        <w:t>об</w:t>
      </w:r>
      <w:r w:rsidR="001F3A15" w:rsidRPr="00A414D1">
        <w:rPr>
          <w:b/>
          <w:sz w:val="22"/>
          <w:szCs w:val="22"/>
        </w:rPr>
        <w:t xml:space="preserve">орудования </w:t>
      </w:r>
    </w:p>
    <w:p w:rsidR="00350BD7" w:rsidRPr="00A414D1" w:rsidRDefault="00A414D1" w:rsidP="00350B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AF1A24" w:rsidRPr="00BB2041" w:rsidRDefault="00AF1A24" w:rsidP="00350BD7">
      <w:pPr>
        <w:jc w:val="center"/>
        <w:rPr>
          <w:sz w:val="22"/>
          <w:szCs w:val="22"/>
        </w:rPr>
      </w:pPr>
      <w:r w:rsidRPr="00A414D1">
        <w:rPr>
          <w:sz w:val="22"/>
          <w:szCs w:val="22"/>
        </w:rPr>
        <w:t xml:space="preserve">г. Кировск                                                                              </w:t>
      </w:r>
      <w:r w:rsidR="00A414D1">
        <w:rPr>
          <w:sz w:val="22"/>
          <w:szCs w:val="22"/>
        </w:rPr>
        <w:t xml:space="preserve">             </w:t>
      </w:r>
      <w:r w:rsidRPr="00A414D1">
        <w:rPr>
          <w:sz w:val="22"/>
          <w:szCs w:val="22"/>
        </w:rPr>
        <w:t xml:space="preserve">  </w:t>
      </w:r>
      <w:r w:rsidR="001F3A15" w:rsidRPr="00A414D1">
        <w:rPr>
          <w:sz w:val="22"/>
          <w:szCs w:val="22"/>
        </w:rPr>
        <w:t xml:space="preserve">               </w:t>
      </w:r>
      <w:r w:rsidR="00350BD7" w:rsidRPr="00A414D1">
        <w:rPr>
          <w:sz w:val="22"/>
          <w:szCs w:val="22"/>
        </w:rPr>
        <w:t xml:space="preserve">        </w:t>
      </w:r>
      <w:r w:rsidR="005A5F20">
        <w:rPr>
          <w:sz w:val="22"/>
          <w:szCs w:val="22"/>
        </w:rPr>
        <w:t xml:space="preserve">      </w:t>
      </w:r>
      <w:r w:rsidR="001F3A15" w:rsidRPr="00A414D1">
        <w:rPr>
          <w:sz w:val="22"/>
          <w:szCs w:val="22"/>
        </w:rPr>
        <w:t xml:space="preserve"> </w:t>
      </w:r>
      <w:r w:rsidRPr="00BB2041">
        <w:rPr>
          <w:sz w:val="22"/>
          <w:szCs w:val="22"/>
        </w:rPr>
        <w:t>«</w:t>
      </w:r>
      <w:r w:rsidR="00BB2041">
        <w:rPr>
          <w:sz w:val="22"/>
          <w:szCs w:val="22"/>
        </w:rPr>
        <w:t>__</w:t>
      </w:r>
      <w:r w:rsidRPr="00BB2041">
        <w:rPr>
          <w:sz w:val="22"/>
          <w:szCs w:val="22"/>
        </w:rPr>
        <w:t xml:space="preserve">» </w:t>
      </w:r>
      <w:r w:rsidR="00BB2041">
        <w:rPr>
          <w:sz w:val="22"/>
          <w:szCs w:val="22"/>
        </w:rPr>
        <w:t>_______</w:t>
      </w:r>
      <w:r w:rsidR="001E50F4" w:rsidRPr="00BB2041">
        <w:rPr>
          <w:sz w:val="22"/>
          <w:szCs w:val="22"/>
        </w:rPr>
        <w:t xml:space="preserve"> 201</w:t>
      </w:r>
      <w:r w:rsidR="00BB2041">
        <w:rPr>
          <w:sz w:val="22"/>
          <w:szCs w:val="22"/>
        </w:rPr>
        <w:t>__</w:t>
      </w:r>
      <w:r w:rsidRPr="00BB2041">
        <w:rPr>
          <w:sz w:val="22"/>
          <w:szCs w:val="22"/>
        </w:rPr>
        <w:t xml:space="preserve"> г.</w:t>
      </w:r>
    </w:p>
    <w:p w:rsidR="00AF1A24" w:rsidRPr="00A414D1" w:rsidRDefault="00AF1A24" w:rsidP="00AF1A24">
      <w:pPr>
        <w:rPr>
          <w:sz w:val="22"/>
          <w:szCs w:val="22"/>
        </w:rPr>
      </w:pPr>
    </w:p>
    <w:p w:rsidR="00AF1A24" w:rsidRPr="00A414D1" w:rsidRDefault="00AF1A24" w:rsidP="00AF1A24">
      <w:pPr>
        <w:jc w:val="both"/>
        <w:rPr>
          <w:sz w:val="22"/>
          <w:szCs w:val="22"/>
        </w:rPr>
      </w:pPr>
      <w:r w:rsidRPr="00A414D1">
        <w:rPr>
          <w:sz w:val="22"/>
          <w:szCs w:val="22"/>
        </w:rPr>
        <w:t xml:space="preserve">                       Мы,  нижеподписавшиеся</w:t>
      </w:r>
      <w:r w:rsidR="001F3A15" w:rsidRPr="00A414D1">
        <w:rPr>
          <w:sz w:val="22"/>
          <w:szCs w:val="22"/>
        </w:rPr>
        <w:t xml:space="preserve">: </w:t>
      </w:r>
      <w:r w:rsidR="00BB2041">
        <w:rPr>
          <w:b/>
          <w:sz w:val="22"/>
          <w:szCs w:val="22"/>
        </w:rPr>
        <w:t>_______________________________________</w:t>
      </w:r>
      <w:r w:rsidRPr="00A414D1">
        <w:rPr>
          <w:sz w:val="22"/>
          <w:szCs w:val="22"/>
        </w:rPr>
        <w:t xml:space="preserve">,  именуемое в дальнейшем «Заказчик»,  в лице </w:t>
      </w:r>
      <w:r w:rsidR="00BB2041">
        <w:rPr>
          <w:sz w:val="22"/>
          <w:szCs w:val="22"/>
        </w:rPr>
        <w:t>____________________________________________</w:t>
      </w:r>
      <w:r w:rsidRPr="00A414D1">
        <w:rPr>
          <w:sz w:val="22"/>
          <w:szCs w:val="22"/>
        </w:rPr>
        <w:t>,  действующе</w:t>
      </w:r>
      <w:r w:rsidR="001F3A15" w:rsidRPr="00A414D1">
        <w:rPr>
          <w:sz w:val="22"/>
          <w:szCs w:val="22"/>
        </w:rPr>
        <w:t>го</w:t>
      </w:r>
      <w:r w:rsidRPr="00A414D1">
        <w:rPr>
          <w:sz w:val="22"/>
          <w:szCs w:val="22"/>
        </w:rPr>
        <w:t xml:space="preserve"> на основании </w:t>
      </w:r>
      <w:r w:rsidR="00BB2041">
        <w:rPr>
          <w:sz w:val="22"/>
          <w:szCs w:val="22"/>
        </w:rPr>
        <w:t>___________________________________</w:t>
      </w:r>
      <w:r w:rsidR="001D5BA1" w:rsidRPr="00A414D1">
        <w:rPr>
          <w:sz w:val="22"/>
          <w:szCs w:val="22"/>
        </w:rPr>
        <w:t xml:space="preserve"> с одной стороны</w:t>
      </w:r>
      <w:r w:rsidRPr="00A414D1">
        <w:rPr>
          <w:sz w:val="22"/>
          <w:szCs w:val="22"/>
        </w:rPr>
        <w:t xml:space="preserve">  и </w:t>
      </w:r>
      <w:r w:rsidRPr="001E50F4">
        <w:rPr>
          <w:b/>
          <w:sz w:val="22"/>
          <w:szCs w:val="22"/>
        </w:rPr>
        <w:t xml:space="preserve">Муниципальное унитарное предприятие г. Кировска «Кировская городская электрическая сеть» </w:t>
      </w:r>
      <w:r w:rsidRPr="00A414D1">
        <w:rPr>
          <w:sz w:val="22"/>
          <w:szCs w:val="22"/>
        </w:rPr>
        <w:t>(МУП «Кировская гор</w:t>
      </w:r>
      <w:r w:rsidR="001D5BA1" w:rsidRPr="00A414D1">
        <w:rPr>
          <w:sz w:val="22"/>
          <w:szCs w:val="22"/>
        </w:rPr>
        <w:t>электросеть</w:t>
      </w:r>
      <w:r w:rsidRPr="00A414D1">
        <w:rPr>
          <w:sz w:val="22"/>
          <w:szCs w:val="22"/>
        </w:rPr>
        <w:t xml:space="preserve">»),  именуемое в дальнейшем «Исполнитель»,  в лице директора </w:t>
      </w:r>
      <w:r w:rsidR="00BB2041">
        <w:rPr>
          <w:sz w:val="22"/>
          <w:szCs w:val="22"/>
        </w:rPr>
        <w:t>Бородиной Марии</w:t>
      </w:r>
      <w:r w:rsidRPr="00A414D1">
        <w:rPr>
          <w:sz w:val="22"/>
          <w:szCs w:val="22"/>
        </w:rPr>
        <w:t xml:space="preserve"> </w:t>
      </w:r>
      <w:r w:rsidR="00BB2041">
        <w:rPr>
          <w:sz w:val="22"/>
          <w:szCs w:val="22"/>
        </w:rPr>
        <w:t>Робертовны</w:t>
      </w:r>
      <w:r w:rsidRPr="00A414D1">
        <w:rPr>
          <w:sz w:val="22"/>
          <w:szCs w:val="22"/>
        </w:rPr>
        <w:t xml:space="preserve">,  действующего на основании Устава,  с другой стороны,  заключили настоящий договор о нижеследующем:  </w:t>
      </w:r>
    </w:p>
    <w:p w:rsidR="001D5BA1" w:rsidRPr="00A414D1" w:rsidRDefault="001D5BA1" w:rsidP="00AF1A24">
      <w:pPr>
        <w:jc w:val="both"/>
        <w:rPr>
          <w:sz w:val="22"/>
          <w:szCs w:val="22"/>
        </w:rPr>
      </w:pPr>
    </w:p>
    <w:p w:rsidR="00A414D1" w:rsidRPr="00A414D1" w:rsidRDefault="00A414D1" w:rsidP="00A414D1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A414D1">
        <w:rPr>
          <w:b/>
          <w:sz w:val="22"/>
          <w:szCs w:val="22"/>
        </w:rPr>
        <w:t>Предмет договора</w:t>
      </w:r>
    </w:p>
    <w:p w:rsidR="00A414D1" w:rsidRPr="00A414D1" w:rsidRDefault="00A414D1" w:rsidP="00A414D1">
      <w:pPr>
        <w:rPr>
          <w:b/>
          <w:sz w:val="22"/>
          <w:szCs w:val="22"/>
        </w:rPr>
      </w:pPr>
    </w:p>
    <w:p w:rsidR="00A414D1" w:rsidRPr="00A414D1" w:rsidRDefault="007E0C3D" w:rsidP="00A414D1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 </w:t>
      </w:r>
      <w:r w:rsidR="00A414D1" w:rsidRPr="00A414D1">
        <w:rPr>
          <w:sz w:val="22"/>
          <w:szCs w:val="22"/>
        </w:rPr>
        <w:t>Заказчик поручает,  а Исполнитель принимает на себя обязанности по оперативно-техническому обслуживанию и ремонту оборудования (Приложение № 1 к настоящему Договору), включающему в себя комплекс мероприятий,  направленных на поддержание технической исправности и работоспособности оборудования; эффективного и стабильного функционирования электрических сетей.</w:t>
      </w:r>
    </w:p>
    <w:p w:rsidR="00A414D1" w:rsidRPr="00A414D1" w:rsidRDefault="007E0C3D" w:rsidP="00A414D1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A414D1" w:rsidRPr="00A414D1">
        <w:rPr>
          <w:sz w:val="22"/>
          <w:szCs w:val="22"/>
        </w:rPr>
        <w:t xml:space="preserve">Оперативно-техническое обслуживание энергообъектов,  указанных </w:t>
      </w:r>
      <w:r>
        <w:rPr>
          <w:sz w:val="22"/>
          <w:szCs w:val="22"/>
        </w:rPr>
        <w:t>в п.1.1.</w:t>
      </w:r>
      <w:r w:rsidR="00BB2041">
        <w:rPr>
          <w:sz w:val="22"/>
          <w:szCs w:val="22"/>
        </w:rPr>
        <w:t>,</w:t>
      </w:r>
      <w:r w:rsidR="00A414D1" w:rsidRPr="00A414D1">
        <w:rPr>
          <w:sz w:val="22"/>
          <w:szCs w:val="22"/>
        </w:rPr>
        <w:t xml:space="preserve"> включает в себя следующие работы:</w:t>
      </w:r>
    </w:p>
    <w:p w:rsidR="00A414D1" w:rsidRPr="00A414D1" w:rsidRDefault="00A414D1" w:rsidP="00A414D1">
      <w:pPr>
        <w:numPr>
          <w:ilvl w:val="0"/>
          <w:numId w:val="3"/>
        </w:numPr>
        <w:jc w:val="both"/>
        <w:rPr>
          <w:sz w:val="22"/>
          <w:szCs w:val="22"/>
        </w:rPr>
      </w:pPr>
      <w:r w:rsidRPr="00A414D1">
        <w:rPr>
          <w:sz w:val="22"/>
          <w:szCs w:val="22"/>
        </w:rPr>
        <w:t>контроль над режимами работы оборудования;</w:t>
      </w:r>
    </w:p>
    <w:p w:rsidR="00A414D1" w:rsidRPr="00A414D1" w:rsidRDefault="00A414D1" w:rsidP="00A414D1">
      <w:pPr>
        <w:numPr>
          <w:ilvl w:val="0"/>
          <w:numId w:val="3"/>
        </w:numPr>
        <w:jc w:val="both"/>
        <w:rPr>
          <w:sz w:val="22"/>
          <w:szCs w:val="22"/>
        </w:rPr>
      </w:pPr>
      <w:r w:rsidRPr="00A414D1">
        <w:rPr>
          <w:sz w:val="22"/>
          <w:szCs w:val="22"/>
        </w:rPr>
        <w:t xml:space="preserve">производство </w:t>
      </w:r>
      <w:r w:rsidRPr="00A414D1">
        <w:rPr>
          <w:color w:val="000000"/>
          <w:sz w:val="22"/>
          <w:szCs w:val="22"/>
        </w:rPr>
        <w:t xml:space="preserve"> </w:t>
      </w:r>
      <w:r w:rsidRPr="00A414D1">
        <w:rPr>
          <w:sz w:val="22"/>
          <w:szCs w:val="22"/>
        </w:rPr>
        <w:t>измерительных и испытательных работ перед началом сезона эксплуатации;</w:t>
      </w:r>
    </w:p>
    <w:p w:rsidR="00A414D1" w:rsidRPr="00A414D1" w:rsidRDefault="00A414D1" w:rsidP="00A414D1">
      <w:pPr>
        <w:numPr>
          <w:ilvl w:val="0"/>
          <w:numId w:val="3"/>
        </w:numPr>
        <w:jc w:val="both"/>
        <w:rPr>
          <w:sz w:val="22"/>
          <w:szCs w:val="22"/>
        </w:rPr>
      </w:pPr>
      <w:r w:rsidRPr="00A414D1">
        <w:rPr>
          <w:sz w:val="22"/>
          <w:szCs w:val="22"/>
        </w:rPr>
        <w:t>профилактические и регулировочные работы,  не требующие замены оборудования и его узлов;</w:t>
      </w:r>
    </w:p>
    <w:p w:rsidR="00A414D1" w:rsidRPr="00A414D1" w:rsidRDefault="00A414D1" w:rsidP="00A414D1">
      <w:pPr>
        <w:numPr>
          <w:ilvl w:val="0"/>
          <w:numId w:val="3"/>
        </w:numPr>
        <w:jc w:val="both"/>
        <w:rPr>
          <w:sz w:val="22"/>
          <w:szCs w:val="22"/>
        </w:rPr>
      </w:pPr>
      <w:r w:rsidRPr="00A414D1">
        <w:rPr>
          <w:sz w:val="22"/>
          <w:szCs w:val="22"/>
        </w:rPr>
        <w:t>ведение оперативных переключений в электроустановках;</w:t>
      </w:r>
    </w:p>
    <w:p w:rsidR="00A414D1" w:rsidRDefault="00A414D1" w:rsidP="00A414D1">
      <w:pPr>
        <w:numPr>
          <w:ilvl w:val="0"/>
          <w:numId w:val="3"/>
        </w:numPr>
        <w:jc w:val="both"/>
        <w:rPr>
          <w:sz w:val="22"/>
          <w:szCs w:val="22"/>
        </w:rPr>
      </w:pPr>
      <w:r w:rsidRPr="00A414D1">
        <w:rPr>
          <w:sz w:val="22"/>
          <w:szCs w:val="22"/>
        </w:rPr>
        <w:t>периодические обходы и осмотры электрооборудования.</w:t>
      </w:r>
    </w:p>
    <w:p w:rsidR="000E5462" w:rsidRPr="004625BD" w:rsidRDefault="007E0C3D" w:rsidP="000E5462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4625BD" w:rsidRPr="004625BD">
        <w:rPr>
          <w:sz w:val="22"/>
          <w:szCs w:val="22"/>
        </w:rPr>
        <w:t>В</w:t>
      </w:r>
      <w:r w:rsidR="000E5462" w:rsidRPr="004625BD">
        <w:rPr>
          <w:sz w:val="22"/>
          <w:szCs w:val="22"/>
        </w:rPr>
        <w:t xml:space="preserve">иды работ (капитальный ремонт,  модернизация, реконструкция энергетического оборудования и пр.),  не указанные в настоящем Договоре,  производятся </w:t>
      </w:r>
      <w:r w:rsidR="004625BD" w:rsidRPr="004625BD">
        <w:rPr>
          <w:sz w:val="22"/>
          <w:szCs w:val="22"/>
        </w:rPr>
        <w:t>путем составления  отдельного договора</w:t>
      </w:r>
      <w:r w:rsidR="000E5462" w:rsidRPr="004625BD">
        <w:rPr>
          <w:sz w:val="22"/>
          <w:szCs w:val="22"/>
        </w:rPr>
        <w:t xml:space="preserve"> на основе сметной документации и на условиях отдельной оплаты.</w:t>
      </w:r>
    </w:p>
    <w:p w:rsidR="00A414D1" w:rsidRPr="00A414D1" w:rsidRDefault="007E0C3D" w:rsidP="00A414D1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="00A414D1" w:rsidRPr="00A414D1">
        <w:rPr>
          <w:sz w:val="22"/>
          <w:szCs w:val="22"/>
        </w:rPr>
        <w:t>На момент заключения настоящего Договора энергообъекты должны быть в исправном состоянии,  соответствовать требованиям ПУЭ, ПТЭ,  ПЭЭП.</w:t>
      </w:r>
    </w:p>
    <w:p w:rsidR="00A414D1" w:rsidRPr="00A414D1" w:rsidRDefault="007E0C3D" w:rsidP="00A414D1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</w:t>
      </w:r>
      <w:r w:rsidR="00A414D1" w:rsidRPr="00A414D1">
        <w:rPr>
          <w:sz w:val="22"/>
          <w:szCs w:val="22"/>
        </w:rPr>
        <w:t>Заказчик должен предоставить техническую документацию на передаваемые энергообъекты для оперативно-технического обслуживания.</w:t>
      </w:r>
    </w:p>
    <w:p w:rsidR="00A414D1" w:rsidRPr="00A414D1" w:rsidRDefault="007E0C3D" w:rsidP="00A414D1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 </w:t>
      </w:r>
      <w:r w:rsidR="00A414D1" w:rsidRPr="00A414D1">
        <w:rPr>
          <w:sz w:val="22"/>
          <w:szCs w:val="22"/>
        </w:rPr>
        <w:t xml:space="preserve">Перечень устройств,  включенных в объем оперативно-технического обслуживания приведен в </w:t>
      </w:r>
      <w:r w:rsidR="00A414D1" w:rsidRPr="00A414D1">
        <w:rPr>
          <w:color w:val="000000"/>
          <w:sz w:val="22"/>
          <w:szCs w:val="22"/>
        </w:rPr>
        <w:t>приложении № 1 к настоящему Договору.</w:t>
      </w:r>
    </w:p>
    <w:p w:rsidR="00A414D1" w:rsidRPr="00A414D1" w:rsidRDefault="00A414D1" w:rsidP="00A414D1">
      <w:pPr>
        <w:jc w:val="both"/>
        <w:rPr>
          <w:sz w:val="22"/>
          <w:szCs w:val="22"/>
        </w:rPr>
      </w:pPr>
    </w:p>
    <w:p w:rsidR="00A414D1" w:rsidRPr="00A414D1" w:rsidRDefault="00A414D1" w:rsidP="00A414D1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A414D1">
        <w:rPr>
          <w:b/>
          <w:sz w:val="22"/>
          <w:szCs w:val="22"/>
        </w:rPr>
        <w:t>Права и обязанности сторон.</w:t>
      </w:r>
    </w:p>
    <w:p w:rsidR="00A414D1" w:rsidRPr="00A414D1" w:rsidRDefault="00A414D1" w:rsidP="00A414D1">
      <w:pPr>
        <w:numPr>
          <w:ilvl w:val="1"/>
          <w:numId w:val="1"/>
        </w:numPr>
        <w:jc w:val="both"/>
        <w:rPr>
          <w:b/>
          <w:i/>
          <w:sz w:val="22"/>
          <w:szCs w:val="22"/>
        </w:rPr>
      </w:pPr>
      <w:r w:rsidRPr="00A414D1">
        <w:rPr>
          <w:b/>
          <w:i/>
          <w:sz w:val="22"/>
          <w:szCs w:val="22"/>
        </w:rPr>
        <w:t>Исполнитель:</w:t>
      </w:r>
    </w:p>
    <w:p w:rsidR="00A414D1" w:rsidRPr="00A414D1" w:rsidRDefault="00A414D1" w:rsidP="00A414D1">
      <w:pPr>
        <w:numPr>
          <w:ilvl w:val="2"/>
          <w:numId w:val="2"/>
        </w:numPr>
        <w:jc w:val="both"/>
        <w:rPr>
          <w:sz w:val="22"/>
          <w:szCs w:val="22"/>
        </w:rPr>
      </w:pPr>
      <w:r w:rsidRPr="00A414D1">
        <w:rPr>
          <w:sz w:val="22"/>
          <w:szCs w:val="22"/>
        </w:rPr>
        <w:t xml:space="preserve">Обслуживает электрооборудование и выполняет профилактические работы по поддержанию его работоспособности,  обеспечивая надежную и бесперебойную работу электрооборудования,  предотвращение его преждевременного износа, путем своевременного выполнения обязательных регламентных работ,  выявления и устранения возникающих неисправностей. </w:t>
      </w:r>
    </w:p>
    <w:p w:rsidR="00A414D1" w:rsidRPr="00A414D1" w:rsidRDefault="00A414D1" w:rsidP="00A414D1">
      <w:pPr>
        <w:numPr>
          <w:ilvl w:val="2"/>
          <w:numId w:val="2"/>
        </w:numPr>
        <w:jc w:val="both"/>
        <w:rPr>
          <w:sz w:val="22"/>
          <w:szCs w:val="22"/>
        </w:rPr>
      </w:pPr>
      <w:r w:rsidRPr="00A414D1">
        <w:rPr>
          <w:sz w:val="22"/>
          <w:szCs w:val="22"/>
        </w:rPr>
        <w:t>Выполняет работы в полном объеме и с надлежащим качеством в соответствии с  требованиями «Правил устройства электроустановок (ПУЭ),  «Правил технической эксплуатации» (ПТЭ), «Правил эксплуатации электроустановок потребителей» (ПЭЭП), Правилами техники безопасности, пожарной безопасности и другими действующими нормативно-техническими документами,  обеспечивая в течение периода работы соблюдение на объекте необходимых мероприятий по технике безопасности и охране труда,  промышленной санитарии и охране окружающей среды.</w:t>
      </w:r>
    </w:p>
    <w:p w:rsidR="00A414D1" w:rsidRPr="00A414D1" w:rsidRDefault="00A414D1" w:rsidP="00A414D1">
      <w:pPr>
        <w:numPr>
          <w:ilvl w:val="2"/>
          <w:numId w:val="2"/>
        </w:numPr>
        <w:jc w:val="both"/>
        <w:rPr>
          <w:sz w:val="22"/>
          <w:szCs w:val="22"/>
        </w:rPr>
      </w:pPr>
      <w:r w:rsidRPr="00A414D1">
        <w:rPr>
          <w:sz w:val="22"/>
          <w:szCs w:val="22"/>
        </w:rPr>
        <w:t>Производит техническое обслуживание постоянно в течение срока действия Договора,  конкретная периодичность плановых осмотров устанавливантся графиком ППО.</w:t>
      </w:r>
    </w:p>
    <w:p w:rsidR="00A414D1" w:rsidRPr="00A414D1" w:rsidRDefault="00A414D1" w:rsidP="00A414D1">
      <w:pPr>
        <w:numPr>
          <w:ilvl w:val="2"/>
          <w:numId w:val="2"/>
        </w:numPr>
        <w:jc w:val="both"/>
        <w:rPr>
          <w:sz w:val="22"/>
          <w:szCs w:val="22"/>
        </w:rPr>
      </w:pPr>
      <w:r w:rsidRPr="00A414D1">
        <w:rPr>
          <w:sz w:val="22"/>
          <w:szCs w:val="22"/>
        </w:rPr>
        <w:t>При нанесении  в ходе производства работ ущерба сопутствующим конструкциям или инженерным сетям Исполнитель за свой счет и в кратчайшие сроки производит ремонтно-восстановительные работы.</w:t>
      </w:r>
    </w:p>
    <w:p w:rsidR="00A414D1" w:rsidRPr="00A414D1" w:rsidRDefault="00A414D1" w:rsidP="00A414D1">
      <w:pPr>
        <w:numPr>
          <w:ilvl w:val="2"/>
          <w:numId w:val="2"/>
        </w:numPr>
        <w:jc w:val="both"/>
        <w:rPr>
          <w:sz w:val="22"/>
          <w:szCs w:val="22"/>
        </w:rPr>
      </w:pPr>
      <w:r w:rsidRPr="00A414D1">
        <w:rPr>
          <w:sz w:val="22"/>
          <w:szCs w:val="22"/>
        </w:rPr>
        <w:t xml:space="preserve">Исполнитель вправе не приступать к работе,  а начатую работу приостановить,  в случаях,  когда нарушение Заказчиком своих обязанностей по Договору, в частности несвоевременная </w:t>
      </w:r>
      <w:r w:rsidRPr="00A414D1">
        <w:rPr>
          <w:sz w:val="22"/>
          <w:szCs w:val="22"/>
        </w:rPr>
        <w:lastRenderedPageBreak/>
        <w:t xml:space="preserve">подготовка объектов и условий для выполнения работ,  препятствует исполнению Договора Исполнителем. </w:t>
      </w:r>
    </w:p>
    <w:p w:rsidR="00A414D1" w:rsidRPr="000E5462" w:rsidRDefault="00A414D1" w:rsidP="00A414D1">
      <w:pPr>
        <w:numPr>
          <w:ilvl w:val="2"/>
          <w:numId w:val="2"/>
        </w:numPr>
        <w:jc w:val="both"/>
        <w:rPr>
          <w:sz w:val="22"/>
          <w:szCs w:val="22"/>
        </w:rPr>
      </w:pPr>
      <w:r w:rsidRPr="000E5462">
        <w:rPr>
          <w:sz w:val="22"/>
          <w:szCs w:val="22"/>
        </w:rPr>
        <w:t>Своевременно информирует Заказчика о затруднениях, препятствующих выполнению работ в установленный срок.</w:t>
      </w:r>
    </w:p>
    <w:p w:rsidR="009E098F" w:rsidRPr="000E5462" w:rsidRDefault="009E098F" w:rsidP="00A414D1">
      <w:pPr>
        <w:numPr>
          <w:ilvl w:val="2"/>
          <w:numId w:val="2"/>
        </w:numPr>
        <w:jc w:val="both"/>
        <w:rPr>
          <w:sz w:val="22"/>
          <w:szCs w:val="22"/>
        </w:rPr>
      </w:pPr>
      <w:r w:rsidRPr="000E5462">
        <w:rPr>
          <w:sz w:val="22"/>
          <w:szCs w:val="22"/>
        </w:rPr>
        <w:t>Обеспечивает выполнение работ необходимыми расходными материалами.</w:t>
      </w:r>
    </w:p>
    <w:p w:rsidR="00A414D1" w:rsidRPr="00A414D1" w:rsidRDefault="00A414D1" w:rsidP="00A414D1">
      <w:pPr>
        <w:jc w:val="both"/>
        <w:rPr>
          <w:sz w:val="22"/>
          <w:szCs w:val="22"/>
        </w:rPr>
      </w:pPr>
    </w:p>
    <w:p w:rsidR="00A414D1" w:rsidRPr="00A414D1" w:rsidRDefault="00A414D1" w:rsidP="00A414D1">
      <w:pPr>
        <w:numPr>
          <w:ilvl w:val="1"/>
          <w:numId w:val="2"/>
        </w:numPr>
        <w:jc w:val="both"/>
        <w:rPr>
          <w:b/>
          <w:i/>
          <w:sz w:val="22"/>
          <w:szCs w:val="22"/>
        </w:rPr>
      </w:pPr>
      <w:r w:rsidRPr="00A414D1">
        <w:rPr>
          <w:b/>
          <w:i/>
          <w:sz w:val="22"/>
          <w:szCs w:val="22"/>
        </w:rPr>
        <w:t>Заказчик:</w:t>
      </w:r>
    </w:p>
    <w:p w:rsidR="00A414D1" w:rsidRPr="00A414D1" w:rsidRDefault="00A414D1" w:rsidP="00A414D1">
      <w:pPr>
        <w:numPr>
          <w:ilvl w:val="2"/>
          <w:numId w:val="2"/>
        </w:numPr>
        <w:jc w:val="both"/>
        <w:rPr>
          <w:sz w:val="22"/>
          <w:szCs w:val="22"/>
        </w:rPr>
      </w:pPr>
      <w:r w:rsidRPr="00A414D1">
        <w:rPr>
          <w:sz w:val="22"/>
          <w:szCs w:val="22"/>
        </w:rPr>
        <w:t>Своевременно и полностью производит оплату за оказанные услуги (выполненные работы) в соответствии с порядком расчетов,  изложенным в разделе 3 настоящего Договора.</w:t>
      </w:r>
    </w:p>
    <w:p w:rsidR="00A414D1" w:rsidRPr="00A414D1" w:rsidRDefault="00A414D1" w:rsidP="00A414D1">
      <w:pPr>
        <w:numPr>
          <w:ilvl w:val="2"/>
          <w:numId w:val="2"/>
        </w:numPr>
        <w:jc w:val="both"/>
        <w:rPr>
          <w:sz w:val="22"/>
          <w:szCs w:val="22"/>
        </w:rPr>
      </w:pPr>
      <w:r w:rsidRPr="00A414D1">
        <w:rPr>
          <w:sz w:val="22"/>
          <w:szCs w:val="22"/>
        </w:rPr>
        <w:t xml:space="preserve">Собственными силами обеспечивает </w:t>
      </w:r>
      <w:r w:rsidR="001E50F4">
        <w:rPr>
          <w:sz w:val="22"/>
          <w:szCs w:val="22"/>
        </w:rPr>
        <w:t>механические средства доставки персонала и материалов до места производства работ (в том числе  осмотров ВЛ).</w:t>
      </w:r>
    </w:p>
    <w:p w:rsidR="009E098F" w:rsidRPr="00A414D1" w:rsidRDefault="00A414D1" w:rsidP="009E098F">
      <w:pPr>
        <w:numPr>
          <w:ilvl w:val="2"/>
          <w:numId w:val="2"/>
        </w:numPr>
        <w:jc w:val="both"/>
        <w:rPr>
          <w:sz w:val="22"/>
          <w:szCs w:val="22"/>
        </w:rPr>
      </w:pPr>
      <w:r w:rsidRPr="00A414D1">
        <w:rPr>
          <w:sz w:val="22"/>
          <w:szCs w:val="22"/>
        </w:rPr>
        <w:t>Заказчик вправе осуществлять контроль за ходом выполнения работ.</w:t>
      </w:r>
    </w:p>
    <w:p w:rsidR="00A414D1" w:rsidRPr="00A414D1" w:rsidRDefault="00A414D1" w:rsidP="00A414D1">
      <w:pPr>
        <w:jc w:val="both"/>
        <w:rPr>
          <w:sz w:val="22"/>
          <w:szCs w:val="22"/>
        </w:rPr>
      </w:pPr>
    </w:p>
    <w:p w:rsidR="00A414D1" w:rsidRPr="00A414D1" w:rsidRDefault="00A414D1" w:rsidP="00A414D1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A414D1">
        <w:rPr>
          <w:b/>
          <w:sz w:val="22"/>
          <w:szCs w:val="22"/>
        </w:rPr>
        <w:t>Стоимость работ и порядок расчетов</w:t>
      </w:r>
    </w:p>
    <w:p w:rsidR="00A414D1" w:rsidRPr="00A414D1" w:rsidRDefault="00A414D1" w:rsidP="00A414D1">
      <w:pPr>
        <w:rPr>
          <w:b/>
          <w:sz w:val="22"/>
          <w:szCs w:val="22"/>
        </w:rPr>
      </w:pPr>
    </w:p>
    <w:p w:rsidR="00A414D1" w:rsidRPr="00135C26" w:rsidRDefault="00A414D1" w:rsidP="00A414D1">
      <w:pPr>
        <w:numPr>
          <w:ilvl w:val="1"/>
          <w:numId w:val="2"/>
        </w:numPr>
        <w:jc w:val="both"/>
        <w:rPr>
          <w:sz w:val="22"/>
          <w:szCs w:val="22"/>
        </w:rPr>
      </w:pPr>
      <w:r w:rsidRPr="00A414D1">
        <w:rPr>
          <w:sz w:val="22"/>
          <w:szCs w:val="22"/>
        </w:rPr>
        <w:t xml:space="preserve">Стоимость работ по настоящему Договору  составляет </w:t>
      </w:r>
      <w:r w:rsidR="00BB2041">
        <w:rPr>
          <w:sz w:val="22"/>
          <w:szCs w:val="22"/>
        </w:rPr>
        <w:t>_____________________</w:t>
      </w:r>
      <w:r w:rsidRPr="00135C26">
        <w:rPr>
          <w:sz w:val="22"/>
          <w:szCs w:val="22"/>
        </w:rPr>
        <w:t xml:space="preserve">в месяц,   в том числе   НДС – </w:t>
      </w:r>
      <w:r w:rsidR="00BB2041">
        <w:rPr>
          <w:sz w:val="22"/>
          <w:szCs w:val="22"/>
        </w:rPr>
        <w:t>_____________________________________________.</w:t>
      </w:r>
    </w:p>
    <w:p w:rsidR="00A414D1" w:rsidRPr="00A414D1" w:rsidRDefault="00A414D1" w:rsidP="00A414D1">
      <w:pPr>
        <w:numPr>
          <w:ilvl w:val="1"/>
          <w:numId w:val="2"/>
        </w:numPr>
        <w:jc w:val="both"/>
        <w:rPr>
          <w:sz w:val="22"/>
          <w:szCs w:val="22"/>
        </w:rPr>
      </w:pPr>
      <w:r w:rsidRPr="00A414D1">
        <w:rPr>
          <w:sz w:val="22"/>
          <w:szCs w:val="22"/>
        </w:rPr>
        <w:t>Основанием для оплаты оказанных услуг (выполненных работ) являются счета-фактуры и акты выполненных работ,  завизированные представителем Заказчика.</w:t>
      </w:r>
    </w:p>
    <w:p w:rsidR="00A414D1" w:rsidRPr="00A414D1" w:rsidRDefault="00A414D1" w:rsidP="00A414D1">
      <w:pPr>
        <w:numPr>
          <w:ilvl w:val="1"/>
          <w:numId w:val="2"/>
        </w:numPr>
        <w:jc w:val="both"/>
        <w:rPr>
          <w:sz w:val="22"/>
          <w:szCs w:val="22"/>
        </w:rPr>
      </w:pPr>
      <w:r w:rsidRPr="00A414D1">
        <w:rPr>
          <w:sz w:val="22"/>
          <w:szCs w:val="22"/>
        </w:rPr>
        <w:t>При отказе от подписания акта кем-либо из сторон об этом делается соответствующая отметка в акте.  Основания для отказа излагаются отказавшейся стороной в акте,  либо для этого составляется отдельный документ.</w:t>
      </w:r>
    </w:p>
    <w:p w:rsidR="00A414D1" w:rsidRPr="00A414D1" w:rsidRDefault="00A414D1" w:rsidP="00A414D1">
      <w:pPr>
        <w:numPr>
          <w:ilvl w:val="1"/>
          <w:numId w:val="2"/>
        </w:numPr>
        <w:jc w:val="both"/>
        <w:rPr>
          <w:sz w:val="22"/>
          <w:szCs w:val="22"/>
        </w:rPr>
      </w:pPr>
      <w:r w:rsidRPr="00A414D1">
        <w:rPr>
          <w:sz w:val="22"/>
          <w:szCs w:val="22"/>
        </w:rPr>
        <w:t>Расчеты за выполненные работы по  оперативно-техническому  обслуживанию оборудования производятся до 15-го числа месяца,  следующего за отчетным.</w:t>
      </w:r>
    </w:p>
    <w:p w:rsidR="00A414D1" w:rsidRPr="00A414D1" w:rsidRDefault="00A414D1" w:rsidP="00A414D1">
      <w:pPr>
        <w:numPr>
          <w:ilvl w:val="1"/>
          <w:numId w:val="2"/>
        </w:numPr>
        <w:jc w:val="both"/>
        <w:rPr>
          <w:sz w:val="22"/>
          <w:szCs w:val="22"/>
        </w:rPr>
      </w:pPr>
      <w:r w:rsidRPr="00A414D1">
        <w:rPr>
          <w:sz w:val="22"/>
          <w:szCs w:val="22"/>
        </w:rPr>
        <w:t>Заказчик производит оплату по безналичному расчету  платежным поручением на расчетный счет Исполнителя,  указанный в настоящем Договоре.</w:t>
      </w:r>
    </w:p>
    <w:p w:rsidR="00A414D1" w:rsidRPr="00A414D1" w:rsidRDefault="00A414D1" w:rsidP="00A414D1">
      <w:pPr>
        <w:jc w:val="both"/>
        <w:rPr>
          <w:sz w:val="22"/>
          <w:szCs w:val="22"/>
        </w:rPr>
      </w:pPr>
    </w:p>
    <w:p w:rsidR="00A414D1" w:rsidRPr="00A414D1" w:rsidRDefault="00A414D1" w:rsidP="00A414D1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A414D1">
        <w:rPr>
          <w:b/>
          <w:sz w:val="22"/>
          <w:szCs w:val="22"/>
        </w:rPr>
        <w:t>Ответственность сторон</w:t>
      </w:r>
    </w:p>
    <w:p w:rsidR="00A414D1" w:rsidRPr="00A414D1" w:rsidRDefault="00A414D1" w:rsidP="00A414D1">
      <w:pPr>
        <w:rPr>
          <w:b/>
          <w:sz w:val="22"/>
          <w:szCs w:val="22"/>
        </w:rPr>
      </w:pPr>
    </w:p>
    <w:p w:rsidR="00A414D1" w:rsidRPr="00A414D1" w:rsidRDefault="00A414D1" w:rsidP="00A414D1">
      <w:pPr>
        <w:numPr>
          <w:ilvl w:val="1"/>
          <w:numId w:val="2"/>
        </w:numPr>
        <w:jc w:val="both"/>
        <w:rPr>
          <w:sz w:val="22"/>
          <w:szCs w:val="22"/>
        </w:rPr>
      </w:pPr>
      <w:r w:rsidRPr="00A414D1">
        <w:rPr>
          <w:sz w:val="22"/>
          <w:szCs w:val="22"/>
        </w:rPr>
        <w:t xml:space="preserve">За неисполнение или ненадлежащее исполнение обязательств стороны несут ответственность в соответствии с действующим гражданским законодательством Российской Федерации. </w:t>
      </w:r>
    </w:p>
    <w:p w:rsidR="00A414D1" w:rsidRPr="00A414D1" w:rsidRDefault="00A414D1" w:rsidP="00A414D1">
      <w:pPr>
        <w:numPr>
          <w:ilvl w:val="1"/>
          <w:numId w:val="2"/>
        </w:numPr>
        <w:jc w:val="both"/>
        <w:rPr>
          <w:sz w:val="22"/>
          <w:szCs w:val="22"/>
        </w:rPr>
      </w:pPr>
      <w:r w:rsidRPr="00A414D1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 если оно явилось следствием обстоятельств непреодолимой силы, как то:  стихийные бедствия,  военные действия любого характера,  правительственные постановления и распоряжения государственных органов и прочих обстоятельств и если эти обстоятельства непосредственно повлияли на выполнение условий по настоящему Договору.  В этом случае срок исполнения обязательств отодвигается соразмерно времени,  в течение которого действовали обстоятельства непреодолимой силы.  Сторона,  ссылающаяся на обстоятельства непреодолимой силы,  обязана информировать другую сторону о наступлении подобных обстоятельств в письменной форме немедленно при возникновении возможности.</w:t>
      </w:r>
    </w:p>
    <w:p w:rsidR="00A414D1" w:rsidRPr="00A414D1" w:rsidRDefault="00A414D1" w:rsidP="00A414D1">
      <w:pPr>
        <w:numPr>
          <w:ilvl w:val="1"/>
          <w:numId w:val="2"/>
        </w:numPr>
        <w:jc w:val="both"/>
        <w:rPr>
          <w:sz w:val="22"/>
          <w:szCs w:val="22"/>
        </w:rPr>
      </w:pPr>
      <w:r w:rsidRPr="00A414D1">
        <w:rPr>
          <w:sz w:val="22"/>
          <w:szCs w:val="22"/>
        </w:rPr>
        <w:t>Исполнитель не несет ответственности (в том числе и материальной) перед Заказчиком за ущерб,  причиненный имуществу по вине сторонних лиц,  вине потребителя.</w:t>
      </w:r>
    </w:p>
    <w:p w:rsidR="00A414D1" w:rsidRPr="00A414D1" w:rsidRDefault="00A414D1" w:rsidP="00A414D1">
      <w:pPr>
        <w:jc w:val="both"/>
        <w:rPr>
          <w:sz w:val="22"/>
          <w:szCs w:val="22"/>
        </w:rPr>
      </w:pPr>
    </w:p>
    <w:p w:rsidR="00A414D1" w:rsidRPr="00A414D1" w:rsidRDefault="00A414D1" w:rsidP="00A414D1">
      <w:pPr>
        <w:numPr>
          <w:ilvl w:val="0"/>
          <w:numId w:val="2"/>
        </w:numPr>
        <w:spacing w:line="0" w:lineRule="atLeast"/>
        <w:jc w:val="center"/>
        <w:rPr>
          <w:b/>
          <w:sz w:val="22"/>
          <w:szCs w:val="22"/>
        </w:rPr>
      </w:pPr>
      <w:r w:rsidRPr="00A414D1">
        <w:rPr>
          <w:b/>
          <w:sz w:val="22"/>
          <w:szCs w:val="22"/>
        </w:rPr>
        <w:t>Порядок разрешения споров и изменения,  дополнения договора</w:t>
      </w:r>
    </w:p>
    <w:p w:rsidR="00A414D1" w:rsidRPr="00A414D1" w:rsidRDefault="00A414D1" w:rsidP="00A414D1">
      <w:pPr>
        <w:spacing w:line="0" w:lineRule="atLeast"/>
        <w:rPr>
          <w:b/>
          <w:sz w:val="22"/>
          <w:szCs w:val="22"/>
        </w:rPr>
      </w:pPr>
    </w:p>
    <w:p w:rsidR="00A414D1" w:rsidRPr="00A414D1" w:rsidRDefault="00A414D1" w:rsidP="00A414D1">
      <w:pPr>
        <w:numPr>
          <w:ilvl w:val="1"/>
          <w:numId w:val="2"/>
        </w:numPr>
        <w:spacing w:line="0" w:lineRule="atLeast"/>
        <w:jc w:val="both"/>
        <w:rPr>
          <w:sz w:val="22"/>
          <w:szCs w:val="22"/>
        </w:rPr>
      </w:pPr>
      <w:r w:rsidRPr="00A414D1">
        <w:rPr>
          <w:sz w:val="22"/>
          <w:szCs w:val="22"/>
        </w:rPr>
        <w:t>Договорные обязательства могут быть пересмотрены по предложению одной из сторон,  если в период действия Договора существенно изменились объективные условия деятельности одной из сторон.</w:t>
      </w:r>
    </w:p>
    <w:p w:rsidR="00A414D1" w:rsidRPr="00A414D1" w:rsidRDefault="00A414D1" w:rsidP="00A414D1">
      <w:pPr>
        <w:numPr>
          <w:ilvl w:val="1"/>
          <w:numId w:val="2"/>
        </w:numPr>
        <w:spacing w:line="0" w:lineRule="atLeast"/>
        <w:jc w:val="both"/>
        <w:rPr>
          <w:sz w:val="22"/>
          <w:szCs w:val="22"/>
        </w:rPr>
      </w:pPr>
      <w:r w:rsidRPr="00A414D1">
        <w:rPr>
          <w:sz w:val="22"/>
          <w:szCs w:val="22"/>
        </w:rPr>
        <w:t>Предложения об изменении условий Договора рассматриваются сторонами в месячный срок со дня их получения.</w:t>
      </w:r>
    </w:p>
    <w:p w:rsidR="00A414D1" w:rsidRPr="00A414D1" w:rsidRDefault="00A414D1" w:rsidP="00A414D1">
      <w:pPr>
        <w:numPr>
          <w:ilvl w:val="1"/>
          <w:numId w:val="2"/>
        </w:numPr>
        <w:jc w:val="both"/>
        <w:rPr>
          <w:sz w:val="22"/>
          <w:szCs w:val="22"/>
        </w:rPr>
      </w:pPr>
      <w:r w:rsidRPr="00A414D1">
        <w:rPr>
          <w:sz w:val="22"/>
          <w:szCs w:val="22"/>
        </w:rPr>
        <w:t>Любые изменения, дополнения и приложения к настоящему Договору имеют силу только в том случае,  если они оформлены в письменном виде и подписаны обеими сторонами.</w:t>
      </w:r>
    </w:p>
    <w:p w:rsidR="00A414D1" w:rsidRPr="00A414D1" w:rsidRDefault="00A414D1" w:rsidP="00A414D1">
      <w:pPr>
        <w:numPr>
          <w:ilvl w:val="1"/>
          <w:numId w:val="2"/>
        </w:numPr>
        <w:jc w:val="both"/>
        <w:rPr>
          <w:sz w:val="22"/>
          <w:szCs w:val="22"/>
        </w:rPr>
      </w:pPr>
      <w:r w:rsidRPr="00A414D1">
        <w:rPr>
          <w:sz w:val="22"/>
          <w:szCs w:val="22"/>
        </w:rPr>
        <w:t>Одностороннему прекращению договора должно предшествовать обязательное предварительное уведомление другой стороны не позднее,  чем за 30 дней до прекращения договорных  правоотношений.</w:t>
      </w:r>
    </w:p>
    <w:p w:rsidR="00A414D1" w:rsidRPr="00A414D1" w:rsidRDefault="00A414D1" w:rsidP="00A414D1">
      <w:pPr>
        <w:numPr>
          <w:ilvl w:val="1"/>
          <w:numId w:val="2"/>
        </w:numPr>
        <w:jc w:val="both"/>
        <w:rPr>
          <w:sz w:val="22"/>
          <w:szCs w:val="22"/>
        </w:rPr>
      </w:pPr>
      <w:r w:rsidRPr="00A414D1">
        <w:rPr>
          <w:sz w:val="22"/>
          <w:szCs w:val="22"/>
        </w:rPr>
        <w:t xml:space="preserve">В случае изменения у какой-либо из сторон местонахождения,  наименования, банковских реквизитов  или в случае реорганизации она обязана в течение десяти дней письменно известить об этом другую сторону. </w:t>
      </w:r>
    </w:p>
    <w:p w:rsidR="00A414D1" w:rsidRPr="00A414D1" w:rsidRDefault="00A414D1" w:rsidP="00A414D1">
      <w:pPr>
        <w:numPr>
          <w:ilvl w:val="1"/>
          <w:numId w:val="2"/>
        </w:numPr>
        <w:jc w:val="both"/>
        <w:rPr>
          <w:sz w:val="22"/>
          <w:szCs w:val="22"/>
        </w:rPr>
      </w:pPr>
      <w:r w:rsidRPr="00A414D1">
        <w:rPr>
          <w:sz w:val="22"/>
          <w:szCs w:val="22"/>
        </w:rPr>
        <w:lastRenderedPageBreak/>
        <w:t>Стороны принимают все меры для того,  чтобы любые спорные вопросы, разногласия либо претензии,  касающиеся исполнения настоящего Договора,  были урегулированы путем переговоров и достижения соглашения,  не ущемляющего интересов одной из сторон, которое становится неотъемлемой частью настоящего Договора.</w:t>
      </w:r>
    </w:p>
    <w:p w:rsidR="00A414D1" w:rsidRPr="00A414D1" w:rsidRDefault="00A414D1" w:rsidP="00A414D1">
      <w:pPr>
        <w:numPr>
          <w:ilvl w:val="1"/>
          <w:numId w:val="2"/>
        </w:numPr>
        <w:jc w:val="both"/>
        <w:rPr>
          <w:sz w:val="22"/>
          <w:szCs w:val="22"/>
        </w:rPr>
      </w:pPr>
      <w:r w:rsidRPr="00A414D1">
        <w:rPr>
          <w:sz w:val="22"/>
          <w:szCs w:val="22"/>
        </w:rPr>
        <w:t>В случае не достижения  взаимного согласия по спорным вопросам и разногласиям по исполнению настоящего Договора или в связи с ним,  все споры и разногласия подлежат рассмотрению в Арбитражном суде Мурманской области.</w:t>
      </w:r>
    </w:p>
    <w:p w:rsidR="00A414D1" w:rsidRPr="00A414D1" w:rsidRDefault="00A414D1" w:rsidP="00A414D1">
      <w:pPr>
        <w:numPr>
          <w:ilvl w:val="1"/>
          <w:numId w:val="2"/>
        </w:numPr>
        <w:jc w:val="both"/>
        <w:rPr>
          <w:sz w:val="22"/>
          <w:szCs w:val="22"/>
        </w:rPr>
      </w:pPr>
      <w:r w:rsidRPr="00A414D1">
        <w:rPr>
          <w:sz w:val="22"/>
          <w:szCs w:val="22"/>
        </w:rPr>
        <w:t>Технические споры разрешаются комиссией,  составленной из представителей сторон на паритетных началах.</w:t>
      </w:r>
    </w:p>
    <w:p w:rsidR="00A414D1" w:rsidRPr="00A414D1" w:rsidRDefault="00A414D1" w:rsidP="00A414D1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A414D1">
        <w:rPr>
          <w:b/>
          <w:sz w:val="22"/>
          <w:szCs w:val="22"/>
        </w:rPr>
        <w:t>Срок действия договора</w:t>
      </w:r>
    </w:p>
    <w:p w:rsidR="00A414D1" w:rsidRPr="00A414D1" w:rsidRDefault="00A414D1" w:rsidP="00A414D1">
      <w:pPr>
        <w:rPr>
          <w:b/>
          <w:sz w:val="22"/>
          <w:szCs w:val="22"/>
        </w:rPr>
      </w:pPr>
    </w:p>
    <w:p w:rsidR="00A414D1" w:rsidRDefault="00A414D1" w:rsidP="00A414D1">
      <w:pPr>
        <w:numPr>
          <w:ilvl w:val="1"/>
          <w:numId w:val="2"/>
        </w:numPr>
        <w:jc w:val="both"/>
        <w:rPr>
          <w:sz w:val="22"/>
          <w:szCs w:val="22"/>
        </w:rPr>
      </w:pPr>
      <w:r w:rsidRPr="00A414D1">
        <w:rPr>
          <w:sz w:val="22"/>
          <w:szCs w:val="22"/>
        </w:rPr>
        <w:t xml:space="preserve">Настоящий Договор вступает в силу с </w:t>
      </w:r>
      <w:r w:rsidR="007E0C3D">
        <w:rPr>
          <w:sz w:val="22"/>
          <w:szCs w:val="22"/>
        </w:rPr>
        <w:t>______________</w:t>
      </w:r>
      <w:r w:rsidRPr="00A414D1">
        <w:rPr>
          <w:sz w:val="22"/>
          <w:szCs w:val="22"/>
        </w:rPr>
        <w:t xml:space="preserve"> г. и действует до </w:t>
      </w:r>
      <w:r w:rsidR="007E0C3D">
        <w:rPr>
          <w:sz w:val="22"/>
          <w:szCs w:val="22"/>
        </w:rPr>
        <w:t>__________</w:t>
      </w:r>
      <w:r w:rsidRPr="00A414D1">
        <w:rPr>
          <w:sz w:val="22"/>
          <w:szCs w:val="22"/>
        </w:rPr>
        <w:t xml:space="preserve"> года.</w:t>
      </w:r>
    </w:p>
    <w:p w:rsidR="00A414D1" w:rsidRPr="00A414D1" w:rsidRDefault="00E53826" w:rsidP="00A414D1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Договор</w:t>
      </w:r>
      <w:r w:rsidR="00472EDE">
        <w:rPr>
          <w:sz w:val="22"/>
          <w:szCs w:val="22"/>
        </w:rPr>
        <w:t xml:space="preserve"> с</w:t>
      </w:r>
      <w:r>
        <w:rPr>
          <w:sz w:val="22"/>
          <w:szCs w:val="22"/>
        </w:rPr>
        <w:t xml:space="preserve">читается пролонгированным на следующий календарный год, если за месяц </w:t>
      </w:r>
      <w:r w:rsidR="00472EDE">
        <w:rPr>
          <w:sz w:val="22"/>
          <w:szCs w:val="22"/>
        </w:rPr>
        <w:t>до окончания срока действия договора ни одна из сторон не вышла с предложением о его расторжении.</w:t>
      </w:r>
    </w:p>
    <w:p w:rsidR="00A414D1" w:rsidRPr="00A414D1" w:rsidRDefault="00A414D1" w:rsidP="00A414D1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A414D1">
        <w:rPr>
          <w:b/>
          <w:sz w:val="22"/>
          <w:szCs w:val="22"/>
        </w:rPr>
        <w:t>Прочие условия.</w:t>
      </w:r>
    </w:p>
    <w:p w:rsidR="00A414D1" w:rsidRPr="00A414D1" w:rsidRDefault="00A414D1" w:rsidP="00A414D1">
      <w:pPr>
        <w:rPr>
          <w:b/>
          <w:sz w:val="22"/>
          <w:szCs w:val="22"/>
        </w:rPr>
      </w:pPr>
    </w:p>
    <w:p w:rsidR="00A414D1" w:rsidRPr="00A414D1" w:rsidRDefault="00A414D1" w:rsidP="00A414D1">
      <w:pPr>
        <w:numPr>
          <w:ilvl w:val="1"/>
          <w:numId w:val="2"/>
        </w:numPr>
        <w:jc w:val="both"/>
        <w:rPr>
          <w:sz w:val="22"/>
          <w:szCs w:val="22"/>
        </w:rPr>
      </w:pPr>
      <w:r w:rsidRPr="00A414D1">
        <w:rPr>
          <w:sz w:val="22"/>
          <w:szCs w:val="22"/>
        </w:rPr>
        <w:t xml:space="preserve">Настоящий Договор составлен в двух экземплярах,  имеющих одинаковую юридическую силу,  по одному экземпляру для каждой из сторон.       </w:t>
      </w:r>
    </w:p>
    <w:p w:rsidR="00A414D1" w:rsidRPr="00A414D1" w:rsidRDefault="00A414D1" w:rsidP="00A414D1">
      <w:pPr>
        <w:numPr>
          <w:ilvl w:val="1"/>
          <w:numId w:val="2"/>
        </w:numPr>
        <w:jc w:val="both"/>
        <w:rPr>
          <w:sz w:val="22"/>
          <w:szCs w:val="22"/>
        </w:rPr>
      </w:pPr>
      <w:r w:rsidRPr="00A414D1">
        <w:rPr>
          <w:sz w:val="22"/>
          <w:szCs w:val="22"/>
        </w:rPr>
        <w:t>Во всем,  что не оговорено в настоящем Договоре,  стороны руководствуются действующим гражданским законодательством Российской Федерации.</w:t>
      </w:r>
    </w:p>
    <w:p w:rsidR="00A414D1" w:rsidRPr="00A414D1" w:rsidRDefault="00A414D1" w:rsidP="00A414D1">
      <w:pPr>
        <w:numPr>
          <w:ilvl w:val="1"/>
          <w:numId w:val="2"/>
        </w:numPr>
        <w:jc w:val="both"/>
        <w:rPr>
          <w:sz w:val="22"/>
          <w:szCs w:val="22"/>
        </w:rPr>
      </w:pPr>
      <w:r w:rsidRPr="00A414D1">
        <w:rPr>
          <w:sz w:val="22"/>
          <w:szCs w:val="22"/>
        </w:rPr>
        <w:t>Все приложения к Договору являются его неотъемлемой частью:</w:t>
      </w:r>
    </w:p>
    <w:p w:rsidR="00A414D1" w:rsidRPr="00A414D1" w:rsidRDefault="00A414D1" w:rsidP="00A414D1">
      <w:pPr>
        <w:numPr>
          <w:ilvl w:val="2"/>
          <w:numId w:val="2"/>
        </w:numPr>
        <w:jc w:val="both"/>
        <w:rPr>
          <w:color w:val="000000"/>
          <w:sz w:val="22"/>
          <w:szCs w:val="22"/>
        </w:rPr>
      </w:pPr>
      <w:r w:rsidRPr="00A414D1">
        <w:rPr>
          <w:color w:val="000000"/>
          <w:sz w:val="22"/>
          <w:szCs w:val="22"/>
        </w:rPr>
        <w:t>Перечень энергообъектов и оборудования, подлежащих  оперативно-техническому обслуживанию.</w:t>
      </w:r>
    </w:p>
    <w:p w:rsidR="00A414D1" w:rsidRPr="00A414D1" w:rsidRDefault="00A414D1" w:rsidP="00A414D1">
      <w:pPr>
        <w:numPr>
          <w:ilvl w:val="2"/>
          <w:numId w:val="2"/>
        </w:numPr>
        <w:jc w:val="both"/>
        <w:rPr>
          <w:color w:val="000000"/>
          <w:sz w:val="22"/>
          <w:szCs w:val="22"/>
        </w:rPr>
      </w:pPr>
      <w:r w:rsidRPr="00A414D1">
        <w:rPr>
          <w:color w:val="000000"/>
          <w:sz w:val="22"/>
          <w:szCs w:val="22"/>
        </w:rPr>
        <w:t>Расчет заработной платы персонала.</w:t>
      </w:r>
    </w:p>
    <w:p w:rsidR="00A414D1" w:rsidRPr="00A414D1" w:rsidRDefault="00A414D1" w:rsidP="00A414D1">
      <w:pPr>
        <w:numPr>
          <w:ilvl w:val="2"/>
          <w:numId w:val="2"/>
        </w:numPr>
        <w:jc w:val="both"/>
        <w:rPr>
          <w:color w:val="000000"/>
          <w:sz w:val="22"/>
          <w:szCs w:val="22"/>
        </w:rPr>
      </w:pPr>
      <w:r w:rsidRPr="00A414D1">
        <w:rPr>
          <w:color w:val="000000"/>
          <w:sz w:val="22"/>
          <w:szCs w:val="22"/>
        </w:rPr>
        <w:t>Расчет численности персонала,  занятого оперативно-техническим обслуживанием</w:t>
      </w:r>
    </w:p>
    <w:p w:rsidR="00A414D1" w:rsidRPr="00A414D1" w:rsidRDefault="00A414D1" w:rsidP="00A414D1">
      <w:pPr>
        <w:numPr>
          <w:ilvl w:val="2"/>
          <w:numId w:val="2"/>
        </w:numPr>
        <w:jc w:val="both"/>
        <w:rPr>
          <w:color w:val="000000"/>
          <w:sz w:val="22"/>
          <w:szCs w:val="22"/>
        </w:rPr>
      </w:pPr>
      <w:r w:rsidRPr="00A414D1">
        <w:rPr>
          <w:color w:val="000000"/>
          <w:sz w:val="22"/>
          <w:szCs w:val="22"/>
        </w:rPr>
        <w:t>Калькуляция стоимости оперативно-технического обслуживания оборудования.</w:t>
      </w:r>
    </w:p>
    <w:p w:rsidR="00A414D1" w:rsidRPr="00A414D1" w:rsidRDefault="00A414D1" w:rsidP="00A414D1">
      <w:pPr>
        <w:numPr>
          <w:ilvl w:val="2"/>
          <w:numId w:val="2"/>
        </w:numPr>
        <w:jc w:val="both"/>
        <w:rPr>
          <w:color w:val="000000"/>
          <w:sz w:val="22"/>
          <w:szCs w:val="22"/>
        </w:rPr>
      </w:pPr>
      <w:r w:rsidRPr="00A414D1">
        <w:rPr>
          <w:color w:val="000000"/>
          <w:sz w:val="22"/>
          <w:szCs w:val="22"/>
        </w:rPr>
        <w:t xml:space="preserve">Расчет затрат по оперативно-техническому обслуживанию оборудования.   </w:t>
      </w:r>
    </w:p>
    <w:p w:rsidR="00A414D1" w:rsidRPr="00A414D1" w:rsidRDefault="00A414D1" w:rsidP="007E0C3D">
      <w:pPr>
        <w:numPr>
          <w:ilvl w:val="2"/>
          <w:numId w:val="2"/>
        </w:numPr>
        <w:jc w:val="both"/>
        <w:rPr>
          <w:sz w:val="22"/>
          <w:szCs w:val="22"/>
        </w:rPr>
      </w:pPr>
      <w:r w:rsidRPr="007E0C3D">
        <w:rPr>
          <w:color w:val="000000"/>
          <w:sz w:val="22"/>
          <w:szCs w:val="22"/>
        </w:rPr>
        <w:t xml:space="preserve">График ППО </w:t>
      </w:r>
    </w:p>
    <w:p w:rsidR="00A414D1" w:rsidRPr="00A414D1" w:rsidRDefault="00A414D1" w:rsidP="004625BD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A414D1">
        <w:rPr>
          <w:b/>
          <w:sz w:val="22"/>
          <w:szCs w:val="22"/>
        </w:rPr>
        <w:t>Адреса,  банковские реквизиты и подписи сторон</w:t>
      </w:r>
    </w:p>
    <w:p w:rsidR="00A414D1" w:rsidRPr="00A414D1" w:rsidRDefault="00A414D1" w:rsidP="00A414D1">
      <w:pPr>
        <w:rPr>
          <w:sz w:val="22"/>
          <w:szCs w:val="22"/>
        </w:rPr>
      </w:pPr>
      <w:r w:rsidRPr="00A414D1">
        <w:rPr>
          <w:sz w:val="22"/>
          <w:szCs w:val="22"/>
          <w:u w:val="single"/>
        </w:rPr>
        <w:t>Заказчик:</w:t>
      </w:r>
      <w:r w:rsidRPr="00A414D1">
        <w:rPr>
          <w:sz w:val="22"/>
          <w:szCs w:val="22"/>
        </w:rPr>
        <w:t xml:space="preserve">                                                              </w:t>
      </w:r>
    </w:p>
    <w:p w:rsidR="00A414D1" w:rsidRDefault="00A414D1" w:rsidP="00A414D1">
      <w:pPr>
        <w:rPr>
          <w:sz w:val="22"/>
          <w:szCs w:val="22"/>
        </w:rPr>
      </w:pPr>
    </w:p>
    <w:p w:rsidR="007E0C3D" w:rsidRDefault="007E0C3D" w:rsidP="00A414D1">
      <w:pPr>
        <w:rPr>
          <w:sz w:val="22"/>
          <w:szCs w:val="22"/>
        </w:rPr>
      </w:pPr>
    </w:p>
    <w:p w:rsidR="007E0C3D" w:rsidRDefault="007E0C3D" w:rsidP="00A414D1">
      <w:pPr>
        <w:rPr>
          <w:sz w:val="22"/>
          <w:szCs w:val="22"/>
        </w:rPr>
      </w:pPr>
    </w:p>
    <w:p w:rsidR="007E0C3D" w:rsidRDefault="007E0C3D" w:rsidP="00A414D1">
      <w:pPr>
        <w:rPr>
          <w:sz w:val="22"/>
          <w:szCs w:val="22"/>
        </w:rPr>
      </w:pPr>
    </w:p>
    <w:p w:rsidR="007E0C3D" w:rsidRDefault="007E0C3D" w:rsidP="00A414D1">
      <w:pPr>
        <w:rPr>
          <w:sz w:val="22"/>
          <w:szCs w:val="22"/>
        </w:rPr>
      </w:pPr>
    </w:p>
    <w:p w:rsidR="007E0C3D" w:rsidRDefault="007E0C3D" w:rsidP="00A414D1">
      <w:pPr>
        <w:rPr>
          <w:sz w:val="22"/>
          <w:szCs w:val="22"/>
        </w:rPr>
      </w:pPr>
    </w:p>
    <w:p w:rsidR="007E0C3D" w:rsidRDefault="007E0C3D" w:rsidP="00A414D1">
      <w:pPr>
        <w:rPr>
          <w:sz w:val="22"/>
          <w:szCs w:val="22"/>
        </w:rPr>
      </w:pPr>
    </w:p>
    <w:p w:rsidR="007E0C3D" w:rsidRDefault="007E0C3D" w:rsidP="00A414D1">
      <w:pPr>
        <w:rPr>
          <w:sz w:val="22"/>
          <w:szCs w:val="22"/>
        </w:rPr>
      </w:pPr>
    </w:p>
    <w:p w:rsidR="007E0C3D" w:rsidRDefault="007E0C3D" w:rsidP="00A414D1">
      <w:pPr>
        <w:rPr>
          <w:sz w:val="22"/>
          <w:szCs w:val="22"/>
        </w:rPr>
      </w:pPr>
    </w:p>
    <w:p w:rsidR="007E0C3D" w:rsidRDefault="007E0C3D" w:rsidP="00A414D1">
      <w:pPr>
        <w:rPr>
          <w:sz w:val="22"/>
          <w:szCs w:val="22"/>
        </w:rPr>
      </w:pPr>
    </w:p>
    <w:p w:rsidR="007E0C3D" w:rsidRPr="00A414D1" w:rsidRDefault="007E0C3D" w:rsidP="00A414D1">
      <w:pPr>
        <w:rPr>
          <w:sz w:val="22"/>
          <w:szCs w:val="22"/>
        </w:rPr>
      </w:pPr>
    </w:p>
    <w:p w:rsidR="00A414D1" w:rsidRPr="00A414D1" w:rsidRDefault="00A414D1" w:rsidP="00A414D1">
      <w:pPr>
        <w:rPr>
          <w:sz w:val="22"/>
          <w:szCs w:val="22"/>
        </w:rPr>
      </w:pPr>
      <w:r w:rsidRPr="00A414D1">
        <w:rPr>
          <w:sz w:val="22"/>
          <w:szCs w:val="22"/>
          <w:u w:val="single"/>
        </w:rPr>
        <w:t xml:space="preserve">Исполнитель  </w:t>
      </w:r>
      <w:r w:rsidRPr="00A414D1">
        <w:rPr>
          <w:sz w:val="22"/>
          <w:szCs w:val="22"/>
        </w:rPr>
        <w:t xml:space="preserve">                                                    </w:t>
      </w:r>
    </w:p>
    <w:p w:rsidR="00A414D1" w:rsidRPr="00A414D1" w:rsidRDefault="00A414D1" w:rsidP="00A414D1">
      <w:pPr>
        <w:rPr>
          <w:sz w:val="22"/>
          <w:szCs w:val="22"/>
        </w:rPr>
      </w:pPr>
      <w:r w:rsidRPr="00A414D1">
        <w:rPr>
          <w:sz w:val="22"/>
          <w:szCs w:val="22"/>
        </w:rPr>
        <w:t>МУП «Кировская городская электрическая сеть»</w:t>
      </w:r>
    </w:p>
    <w:p w:rsidR="00A414D1" w:rsidRPr="00A414D1" w:rsidRDefault="00A414D1" w:rsidP="00A414D1">
      <w:pPr>
        <w:rPr>
          <w:sz w:val="22"/>
          <w:szCs w:val="22"/>
        </w:rPr>
      </w:pPr>
      <w:r w:rsidRPr="00A414D1">
        <w:rPr>
          <w:sz w:val="22"/>
          <w:szCs w:val="22"/>
        </w:rPr>
        <w:t>184250  Мурманская обл., г. Кировск,  ул. Лабунцова – 9,  телефон /факс (81531)54433</w:t>
      </w:r>
    </w:p>
    <w:p w:rsidR="00A414D1" w:rsidRPr="00A414D1" w:rsidRDefault="00A414D1" w:rsidP="00A414D1">
      <w:pPr>
        <w:rPr>
          <w:sz w:val="22"/>
          <w:szCs w:val="22"/>
        </w:rPr>
      </w:pPr>
      <w:r w:rsidRPr="00A414D1">
        <w:rPr>
          <w:sz w:val="22"/>
          <w:szCs w:val="22"/>
        </w:rPr>
        <w:t>ОГРН  1045100030799     ОКПО  71890246   ИНН 5103021241</w:t>
      </w:r>
      <w:r w:rsidR="00472EDE">
        <w:rPr>
          <w:sz w:val="22"/>
          <w:szCs w:val="22"/>
        </w:rPr>
        <w:t xml:space="preserve">    КПП  </w:t>
      </w:r>
      <w:r w:rsidRPr="00A414D1">
        <w:rPr>
          <w:sz w:val="22"/>
          <w:szCs w:val="22"/>
        </w:rPr>
        <w:t>510301001</w:t>
      </w:r>
    </w:p>
    <w:p w:rsidR="00A414D1" w:rsidRPr="00A414D1" w:rsidRDefault="00A414D1" w:rsidP="00A414D1">
      <w:pPr>
        <w:rPr>
          <w:sz w:val="22"/>
          <w:szCs w:val="22"/>
        </w:rPr>
      </w:pPr>
      <w:r w:rsidRPr="00A414D1">
        <w:rPr>
          <w:sz w:val="22"/>
          <w:szCs w:val="22"/>
        </w:rPr>
        <w:t xml:space="preserve">Р/счет  40702810441050006134  </w:t>
      </w:r>
      <w:r>
        <w:rPr>
          <w:sz w:val="22"/>
          <w:szCs w:val="22"/>
        </w:rPr>
        <w:t>в Мурманском</w:t>
      </w:r>
      <w:r w:rsidRPr="00A414D1">
        <w:rPr>
          <w:sz w:val="22"/>
          <w:szCs w:val="22"/>
        </w:rPr>
        <w:t xml:space="preserve"> ОСБ №8627 г. Мурманск</w:t>
      </w:r>
    </w:p>
    <w:p w:rsidR="00A414D1" w:rsidRPr="00A414D1" w:rsidRDefault="00A414D1" w:rsidP="00A414D1">
      <w:pPr>
        <w:rPr>
          <w:sz w:val="22"/>
          <w:szCs w:val="22"/>
        </w:rPr>
      </w:pPr>
      <w:r w:rsidRPr="00A414D1">
        <w:rPr>
          <w:sz w:val="22"/>
          <w:szCs w:val="22"/>
        </w:rPr>
        <w:t>К</w:t>
      </w:r>
      <w:r>
        <w:rPr>
          <w:sz w:val="22"/>
          <w:szCs w:val="22"/>
        </w:rPr>
        <w:t xml:space="preserve">/счет </w:t>
      </w:r>
      <w:r w:rsidRPr="00A414D1">
        <w:rPr>
          <w:sz w:val="22"/>
          <w:szCs w:val="22"/>
        </w:rPr>
        <w:t>30101810300000000615</w:t>
      </w:r>
    </w:p>
    <w:p w:rsidR="00A414D1" w:rsidRPr="00A414D1" w:rsidRDefault="00A414D1" w:rsidP="00A414D1">
      <w:pPr>
        <w:rPr>
          <w:sz w:val="22"/>
          <w:szCs w:val="22"/>
        </w:rPr>
      </w:pPr>
      <w:r w:rsidRPr="00A414D1">
        <w:rPr>
          <w:sz w:val="22"/>
          <w:szCs w:val="22"/>
        </w:rPr>
        <w:t>БИК  044705615</w:t>
      </w:r>
    </w:p>
    <w:p w:rsidR="00A414D1" w:rsidRPr="00E131C9" w:rsidRDefault="00A414D1" w:rsidP="00A414D1">
      <w:pPr>
        <w:rPr>
          <w:sz w:val="22"/>
          <w:szCs w:val="22"/>
        </w:rPr>
      </w:pPr>
      <w:r w:rsidRPr="00A414D1">
        <w:rPr>
          <w:sz w:val="22"/>
          <w:szCs w:val="22"/>
        </w:rPr>
        <w:t xml:space="preserve">               </w:t>
      </w:r>
      <w:r w:rsidR="00E131C9">
        <w:rPr>
          <w:sz w:val="22"/>
          <w:szCs w:val="22"/>
        </w:rPr>
        <w:t xml:space="preserve">  </w:t>
      </w:r>
      <w:r w:rsidRPr="00E131C9">
        <w:rPr>
          <w:sz w:val="22"/>
          <w:szCs w:val="22"/>
        </w:rPr>
        <w:t xml:space="preserve">                         </w:t>
      </w:r>
    </w:p>
    <w:p w:rsidR="00A414D1" w:rsidRPr="00E131C9" w:rsidRDefault="00A414D1" w:rsidP="00A414D1">
      <w:pPr>
        <w:rPr>
          <w:sz w:val="22"/>
          <w:szCs w:val="22"/>
        </w:rPr>
      </w:pPr>
      <w:r w:rsidRPr="00E131C9">
        <w:rPr>
          <w:sz w:val="22"/>
          <w:szCs w:val="22"/>
          <w:u w:val="single"/>
        </w:rPr>
        <w:t>Заказчик:</w:t>
      </w:r>
      <w:r w:rsidRPr="00E131C9">
        <w:rPr>
          <w:sz w:val="22"/>
          <w:szCs w:val="22"/>
        </w:rPr>
        <w:t xml:space="preserve">                                                                  </w:t>
      </w:r>
      <w:r w:rsidR="00E131C9">
        <w:rPr>
          <w:sz w:val="22"/>
          <w:szCs w:val="22"/>
        </w:rPr>
        <w:t xml:space="preserve">              </w:t>
      </w:r>
      <w:r w:rsidRPr="00E131C9">
        <w:rPr>
          <w:sz w:val="22"/>
          <w:szCs w:val="22"/>
        </w:rPr>
        <w:t xml:space="preserve">  </w:t>
      </w:r>
      <w:r w:rsidRPr="00E131C9">
        <w:rPr>
          <w:sz w:val="22"/>
          <w:szCs w:val="22"/>
          <w:u w:val="single"/>
        </w:rPr>
        <w:t>Исполнитель</w:t>
      </w:r>
      <w:r w:rsidRPr="00E131C9">
        <w:rPr>
          <w:sz w:val="22"/>
          <w:szCs w:val="22"/>
        </w:rPr>
        <w:t>:</w:t>
      </w:r>
    </w:p>
    <w:p w:rsidR="00A414D1" w:rsidRPr="00E131C9" w:rsidRDefault="007E0C3D" w:rsidP="00A414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="00A414D1" w:rsidRPr="00E131C9">
        <w:rPr>
          <w:sz w:val="22"/>
          <w:szCs w:val="22"/>
        </w:rPr>
        <w:t xml:space="preserve">     </w:t>
      </w:r>
      <w:r w:rsidR="00E131C9">
        <w:rPr>
          <w:sz w:val="22"/>
          <w:szCs w:val="22"/>
        </w:rPr>
        <w:t xml:space="preserve">            </w:t>
      </w:r>
      <w:r w:rsidR="00A414D1" w:rsidRPr="00E131C9">
        <w:rPr>
          <w:sz w:val="22"/>
          <w:szCs w:val="22"/>
        </w:rPr>
        <w:t xml:space="preserve">  Директор МУП «Кировская городская</w:t>
      </w:r>
    </w:p>
    <w:p w:rsidR="00A414D1" w:rsidRPr="00E131C9" w:rsidRDefault="007E0C3D" w:rsidP="00A414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A414D1" w:rsidRPr="00E131C9">
        <w:rPr>
          <w:sz w:val="22"/>
          <w:szCs w:val="22"/>
        </w:rPr>
        <w:t xml:space="preserve">                                          </w:t>
      </w:r>
      <w:r w:rsidR="00E131C9">
        <w:rPr>
          <w:sz w:val="22"/>
          <w:szCs w:val="22"/>
        </w:rPr>
        <w:t xml:space="preserve">                             </w:t>
      </w:r>
      <w:r w:rsidR="00A414D1" w:rsidRPr="00E131C9">
        <w:rPr>
          <w:sz w:val="22"/>
          <w:szCs w:val="22"/>
        </w:rPr>
        <w:t>электрическая сеть»</w:t>
      </w:r>
    </w:p>
    <w:p w:rsidR="00E131C9" w:rsidRDefault="00E131C9" w:rsidP="00A414D1">
      <w:pPr>
        <w:rPr>
          <w:sz w:val="22"/>
          <w:szCs w:val="22"/>
        </w:rPr>
      </w:pPr>
    </w:p>
    <w:p w:rsidR="00E131C9" w:rsidRPr="00E131C9" w:rsidRDefault="00E131C9" w:rsidP="00A414D1">
      <w:pPr>
        <w:rPr>
          <w:sz w:val="22"/>
          <w:szCs w:val="22"/>
        </w:rPr>
      </w:pPr>
    </w:p>
    <w:p w:rsidR="00A414D1" w:rsidRPr="00E131C9" w:rsidRDefault="00A414D1" w:rsidP="00A414D1">
      <w:pPr>
        <w:rPr>
          <w:sz w:val="22"/>
          <w:szCs w:val="22"/>
        </w:rPr>
      </w:pPr>
      <w:r w:rsidRPr="00E131C9">
        <w:rPr>
          <w:sz w:val="22"/>
          <w:szCs w:val="22"/>
        </w:rPr>
        <w:t>__________________</w:t>
      </w:r>
      <w:r w:rsidR="007E0C3D">
        <w:rPr>
          <w:sz w:val="22"/>
          <w:szCs w:val="22"/>
        </w:rPr>
        <w:t xml:space="preserve">                                                             </w:t>
      </w:r>
      <w:r w:rsidRPr="00E131C9">
        <w:rPr>
          <w:sz w:val="22"/>
          <w:szCs w:val="22"/>
        </w:rPr>
        <w:t xml:space="preserve"> __________________</w:t>
      </w:r>
      <w:r w:rsidR="007E0C3D">
        <w:rPr>
          <w:sz w:val="22"/>
          <w:szCs w:val="22"/>
        </w:rPr>
        <w:t>М.Р.Бородина</w:t>
      </w:r>
    </w:p>
    <w:p w:rsidR="00A414D1" w:rsidRPr="00E131C9" w:rsidRDefault="00E131C9" w:rsidP="00A414D1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A414D1" w:rsidRPr="00E131C9">
        <w:rPr>
          <w:sz w:val="22"/>
          <w:szCs w:val="22"/>
        </w:rPr>
        <w:t xml:space="preserve">            МП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="00A414D1" w:rsidRPr="00E131C9">
        <w:rPr>
          <w:sz w:val="22"/>
          <w:szCs w:val="22"/>
        </w:rPr>
        <w:t xml:space="preserve">    МП</w:t>
      </w:r>
    </w:p>
    <w:p w:rsidR="00A414D1" w:rsidRPr="00E131C9" w:rsidRDefault="00A414D1" w:rsidP="00A414D1">
      <w:pPr>
        <w:rPr>
          <w:sz w:val="22"/>
          <w:szCs w:val="22"/>
        </w:rPr>
      </w:pPr>
    </w:p>
    <w:p w:rsidR="00AF1A24" w:rsidRPr="00A414D1" w:rsidRDefault="00AF1A24" w:rsidP="00A414D1">
      <w:pPr>
        <w:jc w:val="both"/>
      </w:pPr>
    </w:p>
    <w:sectPr w:rsidR="00AF1A24" w:rsidRPr="00A414D1" w:rsidSect="00AF1A24">
      <w:footerReference w:type="even" r:id="rId7"/>
      <w:footerReference w:type="default" r:id="rId8"/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472" w:rsidRDefault="00FF4472">
      <w:r>
        <w:separator/>
      </w:r>
    </w:p>
  </w:endnote>
  <w:endnote w:type="continuationSeparator" w:id="1">
    <w:p w:rsidR="00FF4472" w:rsidRDefault="00FF4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DF9" w:rsidRDefault="00A36DF9" w:rsidP="0044782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6DF9" w:rsidRDefault="00A36DF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DF9" w:rsidRDefault="00A36DF9" w:rsidP="0044782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A0F51">
      <w:rPr>
        <w:rStyle w:val="a4"/>
        <w:noProof/>
      </w:rPr>
      <w:t>1</w:t>
    </w:r>
    <w:r>
      <w:rPr>
        <w:rStyle w:val="a4"/>
      </w:rPr>
      <w:fldChar w:fldCharType="end"/>
    </w:r>
  </w:p>
  <w:p w:rsidR="00A36DF9" w:rsidRDefault="00A36DF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472" w:rsidRDefault="00FF4472">
      <w:r>
        <w:separator/>
      </w:r>
    </w:p>
  </w:footnote>
  <w:footnote w:type="continuationSeparator" w:id="1">
    <w:p w:rsidR="00FF4472" w:rsidRDefault="00FF44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3AC"/>
    <w:multiLevelType w:val="hybridMultilevel"/>
    <w:tmpl w:val="E9C49C9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46139F"/>
    <w:multiLevelType w:val="multilevel"/>
    <w:tmpl w:val="EC029B7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8A064F4"/>
    <w:multiLevelType w:val="hybridMultilevel"/>
    <w:tmpl w:val="30F46AE6"/>
    <w:lvl w:ilvl="0" w:tplc="536AA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84DF6C">
      <w:numFmt w:val="none"/>
      <w:lvlText w:val=""/>
      <w:lvlJc w:val="left"/>
      <w:pPr>
        <w:tabs>
          <w:tab w:val="num" w:pos="360"/>
        </w:tabs>
      </w:pPr>
    </w:lvl>
    <w:lvl w:ilvl="2" w:tplc="C6A2DCE6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 w:tplc="0F86C320">
      <w:numFmt w:val="none"/>
      <w:lvlText w:val=""/>
      <w:lvlJc w:val="left"/>
      <w:pPr>
        <w:tabs>
          <w:tab w:val="num" w:pos="360"/>
        </w:tabs>
      </w:pPr>
    </w:lvl>
    <w:lvl w:ilvl="4" w:tplc="14485302">
      <w:numFmt w:val="none"/>
      <w:lvlText w:val=""/>
      <w:lvlJc w:val="left"/>
      <w:pPr>
        <w:tabs>
          <w:tab w:val="num" w:pos="360"/>
        </w:tabs>
      </w:pPr>
    </w:lvl>
    <w:lvl w:ilvl="5" w:tplc="0192843C">
      <w:numFmt w:val="none"/>
      <w:lvlText w:val=""/>
      <w:lvlJc w:val="left"/>
      <w:pPr>
        <w:tabs>
          <w:tab w:val="num" w:pos="360"/>
        </w:tabs>
      </w:pPr>
    </w:lvl>
    <w:lvl w:ilvl="6" w:tplc="98D8414E">
      <w:numFmt w:val="none"/>
      <w:lvlText w:val=""/>
      <w:lvlJc w:val="left"/>
      <w:pPr>
        <w:tabs>
          <w:tab w:val="num" w:pos="360"/>
        </w:tabs>
      </w:pPr>
    </w:lvl>
    <w:lvl w:ilvl="7" w:tplc="CBB81140">
      <w:numFmt w:val="none"/>
      <w:lvlText w:val=""/>
      <w:lvlJc w:val="left"/>
      <w:pPr>
        <w:tabs>
          <w:tab w:val="num" w:pos="360"/>
        </w:tabs>
      </w:pPr>
    </w:lvl>
    <w:lvl w:ilvl="8" w:tplc="16622F9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A24"/>
    <w:rsid w:val="00015132"/>
    <w:rsid w:val="00027FB6"/>
    <w:rsid w:val="00033893"/>
    <w:rsid w:val="000B1830"/>
    <w:rsid w:val="000B3119"/>
    <w:rsid w:val="000B5A15"/>
    <w:rsid w:val="000D6D84"/>
    <w:rsid w:val="000E5462"/>
    <w:rsid w:val="001163F9"/>
    <w:rsid w:val="00135C26"/>
    <w:rsid w:val="00145715"/>
    <w:rsid w:val="00170F2B"/>
    <w:rsid w:val="00186985"/>
    <w:rsid w:val="001A0F51"/>
    <w:rsid w:val="001D5BA1"/>
    <w:rsid w:val="001E50F4"/>
    <w:rsid w:val="001F3A15"/>
    <w:rsid w:val="001F511A"/>
    <w:rsid w:val="0020187B"/>
    <w:rsid w:val="00245563"/>
    <w:rsid w:val="00267956"/>
    <w:rsid w:val="002B635B"/>
    <w:rsid w:val="002C3506"/>
    <w:rsid w:val="002C438E"/>
    <w:rsid w:val="003102A4"/>
    <w:rsid w:val="003170C6"/>
    <w:rsid w:val="003323B0"/>
    <w:rsid w:val="00350BD7"/>
    <w:rsid w:val="003D00D8"/>
    <w:rsid w:val="00411216"/>
    <w:rsid w:val="0044782E"/>
    <w:rsid w:val="004625BD"/>
    <w:rsid w:val="00462C95"/>
    <w:rsid w:val="00472EDE"/>
    <w:rsid w:val="004B0F16"/>
    <w:rsid w:val="004B6F94"/>
    <w:rsid w:val="004E7ABC"/>
    <w:rsid w:val="00545947"/>
    <w:rsid w:val="00556CA5"/>
    <w:rsid w:val="00585615"/>
    <w:rsid w:val="005A5F20"/>
    <w:rsid w:val="005A6AD1"/>
    <w:rsid w:val="005D78FC"/>
    <w:rsid w:val="005E2526"/>
    <w:rsid w:val="005F40CA"/>
    <w:rsid w:val="00624782"/>
    <w:rsid w:val="006429D9"/>
    <w:rsid w:val="00650AD1"/>
    <w:rsid w:val="00672234"/>
    <w:rsid w:val="006B452B"/>
    <w:rsid w:val="006D3B41"/>
    <w:rsid w:val="006E75D6"/>
    <w:rsid w:val="0074687C"/>
    <w:rsid w:val="007E0C3D"/>
    <w:rsid w:val="007F0C4E"/>
    <w:rsid w:val="007F31F1"/>
    <w:rsid w:val="007F6DF4"/>
    <w:rsid w:val="007F6F4A"/>
    <w:rsid w:val="00832DFA"/>
    <w:rsid w:val="008534D8"/>
    <w:rsid w:val="008A6541"/>
    <w:rsid w:val="008C0794"/>
    <w:rsid w:val="008C16A4"/>
    <w:rsid w:val="008D7D57"/>
    <w:rsid w:val="008F1531"/>
    <w:rsid w:val="00941F4B"/>
    <w:rsid w:val="00984C11"/>
    <w:rsid w:val="009A09BC"/>
    <w:rsid w:val="009B750A"/>
    <w:rsid w:val="009C5832"/>
    <w:rsid w:val="009E098F"/>
    <w:rsid w:val="009E6CFB"/>
    <w:rsid w:val="00A02AD2"/>
    <w:rsid w:val="00A36DF9"/>
    <w:rsid w:val="00A414D1"/>
    <w:rsid w:val="00A427DD"/>
    <w:rsid w:val="00A90710"/>
    <w:rsid w:val="00A918D8"/>
    <w:rsid w:val="00AF1A24"/>
    <w:rsid w:val="00B06BB8"/>
    <w:rsid w:val="00B32DAD"/>
    <w:rsid w:val="00B9556F"/>
    <w:rsid w:val="00BB2041"/>
    <w:rsid w:val="00BD003B"/>
    <w:rsid w:val="00C4345E"/>
    <w:rsid w:val="00C65A4F"/>
    <w:rsid w:val="00C84F87"/>
    <w:rsid w:val="00CA076C"/>
    <w:rsid w:val="00CC5E58"/>
    <w:rsid w:val="00CC6845"/>
    <w:rsid w:val="00E131C9"/>
    <w:rsid w:val="00E5195D"/>
    <w:rsid w:val="00E53826"/>
    <w:rsid w:val="00EA7DC6"/>
    <w:rsid w:val="00F44093"/>
    <w:rsid w:val="00F77DD2"/>
    <w:rsid w:val="00F77E00"/>
    <w:rsid w:val="00FC2696"/>
    <w:rsid w:val="00FF372E"/>
    <w:rsid w:val="00FF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A2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F1A2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1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14  </vt:lpstr>
    </vt:vector>
  </TitlesOfParts>
  <Company>KGES</Company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14</dc:title>
  <dc:subject/>
  <dc:creator>Angella</dc:creator>
  <cp:keywords/>
  <cp:lastModifiedBy>Valued Acer Customer</cp:lastModifiedBy>
  <cp:revision>2</cp:revision>
  <cp:lastPrinted>2010-03-15T10:56:00Z</cp:lastPrinted>
  <dcterms:created xsi:type="dcterms:W3CDTF">2016-09-19T14:18:00Z</dcterms:created>
  <dcterms:modified xsi:type="dcterms:W3CDTF">2016-09-19T14:18:00Z</dcterms:modified>
</cp:coreProperties>
</file>