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29" w:rsidRPr="00FF2A76" w:rsidRDefault="002F3429" w:rsidP="002F342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</w:p>
    <w:p w:rsidR="002F3429" w:rsidRPr="00FF2A76" w:rsidRDefault="002F3429" w:rsidP="002F3429">
      <w:pPr>
        <w:shd w:val="clear" w:color="auto" w:fill="FFFFFF"/>
        <w:spacing w:before="970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F2A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ПРАВИТЕЛЬСТВО РОССИЙСКОЙ ФЕДЕРАЦИИ</w:t>
      </w:r>
    </w:p>
    <w:p w:rsidR="002F3429" w:rsidRPr="00FF2A76" w:rsidRDefault="002F3429" w:rsidP="00B74809">
      <w:pPr>
        <w:shd w:val="clear" w:color="auto" w:fill="FFFFFF"/>
        <w:spacing w:before="63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F2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</w:t>
      </w:r>
    </w:p>
    <w:p w:rsidR="002F3429" w:rsidRPr="00FF2A76" w:rsidRDefault="002F3429" w:rsidP="00B74809">
      <w:pPr>
        <w:shd w:val="clear" w:color="auto" w:fill="FFFFFF"/>
        <w:tabs>
          <w:tab w:val="left" w:leader="underscore" w:pos="3403"/>
        </w:tabs>
        <w:spacing w:before="638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7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от ________________</w:t>
      </w:r>
      <w:r w:rsidRPr="00FF2A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2021 г. № _______</w:t>
      </w:r>
    </w:p>
    <w:p w:rsidR="002F3429" w:rsidRPr="00FF2A76" w:rsidRDefault="002F3429" w:rsidP="00B74809">
      <w:pPr>
        <w:shd w:val="clear" w:color="auto" w:fill="FFFFFF"/>
        <w:spacing w:before="643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76">
        <w:rPr>
          <w:rFonts w:ascii="Times New Roman" w:hAnsi="Times New Roman" w:cs="Times New Roman"/>
          <w:b/>
          <w:color w:val="000000"/>
          <w:sz w:val="28"/>
          <w:szCs w:val="28"/>
        </w:rPr>
        <w:t>МОСКВА</w:t>
      </w:r>
    </w:p>
    <w:p w:rsidR="002F3429" w:rsidRPr="00FF2A76" w:rsidRDefault="002F3429" w:rsidP="00323632">
      <w:pPr>
        <w:shd w:val="clear" w:color="auto" w:fill="FFFFFF"/>
        <w:spacing w:before="240" w:line="322" w:lineRule="exact"/>
        <w:ind w:right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556" w:rsidRPr="00FF2A76" w:rsidRDefault="00BE5576" w:rsidP="00312506">
      <w:pPr>
        <w:shd w:val="clear" w:color="auto" w:fill="FFFFFF"/>
        <w:spacing w:before="322" w:after="0" w:line="322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BE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BE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экспертам-аудиторам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и </w:t>
      </w:r>
      <w:r w:rsidRPr="00BE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BE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подтверждения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омпетентности эксперта-аудитора</w:t>
      </w:r>
      <w:r w:rsidRPr="00BE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3429" w:rsidRPr="00FF2A76" w:rsidRDefault="002F3429" w:rsidP="002F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429" w:rsidRPr="00FF2A76" w:rsidRDefault="002F3429" w:rsidP="002F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7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BE55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557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F2A76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BE55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2A76">
        <w:rPr>
          <w:rFonts w:ascii="Times New Roman" w:hAnsi="Times New Roman" w:cs="Times New Roman"/>
          <w:color w:val="000000"/>
          <w:sz w:val="28"/>
          <w:szCs w:val="28"/>
        </w:rPr>
        <w:t xml:space="preserve">6 Федерального закона </w:t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2A76">
        <w:rPr>
          <w:rFonts w:ascii="Times New Roman" w:hAnsi="Times New Roman" w:cs="Times New Roman"/>
          <w:color w:val="000000"/>
          <w:sz w:val="28"/>
          <w:szCs w:val="28"/>
        </w:rPr>
        <w:t>«О техническом регулировании» Правительство Российской Федерации постановляет:</w:t>
      </w:r>
    </w:p>
    <w:p w:rsidR="00BE5576" w:rsidRDefault="002F3429" w:rsidP="006437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76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</w:t>
      </w:r>
      <w:r w:rsidR="00BE5576"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BE5576" w:rsidRPr="00BE5576" w:rsidRDefault="00756D5B" w:rsidP="00BE55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E5576">
        <w:rPr>
          <w:rFonts w:ascii="Times New Roman" w:hAnsi="Times New Roman" w:cs="Times New Roman"/>
          <w:color w:val="000000"/>
          <w:sz w:val="28"/>
          <w:szCs w:val="28"/>
        </w:rPr>
        <w:t>ребования к экспертам-аудиторам</w:t>
      </w:r>
      <w:r w:rsidR="00BE5576" w:rsidRPr="00BE55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576" w:rsidRPr="00BE5576" w:rsidRDefault="00BE5576" w:rsidP="00BE55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576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подтверждения компетентности</w:t>
      </w:r>
      <w:r w:rsidRPr="00BE5576">
        <w:rPr>
          <w:rFonts w:ascii="Times New Roman" w:hAnsi="Times New Roman" w:cs="Times New Roman"/>
          <w:color w:val="000000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а-аудитора</w:t>
      </w:r>
      <w:r w:rsidRPr="00BE55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6CFE" w:rsidRPr="00127F8F" w:rsidRDefault="002F3429" w:rsidP="00866C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7F8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D64EA0">
        <w:rPr>
          <w:rFonts w:ascii="Times New Roman" w:hAnsi="Times New Roman" w:cs="Times New Roman"/>
          <w:sz w:val="28"/>
          <w:szCs w:val="28"/>
        </w:rPr>
        <w:t>01 марта</w:t>
      </w:r>
      <w:r w:rsidRPr="00127F8F">
        <w:rPr>
          <w:rFonts w:ascii="Times New Roman" w:hAnsi="Times New Roman" w:cs="Times New Roman"/>
          <w:sz w:val="28"/>
          <w:szCs w:val="28"/>
        </w:rPr>
        <w:t xml:space="preserve"> 202</w:t>
      </w:r>
      <w:r w:rsidR="00D64EA0">
        <w:rPr>
          <w:rFonts w:ascii="Times New Roman" w:hAnsi="Times New Roman" w:cs="Times New Roman"/>
          <w:sz w:val="28"/>
          <w:szCs w:val="28"/>
        </w:rPr>
        <w:t>2</w:t>
      </w:r>
      <w:r w:rsidRPr="00127F8F">
        <w:rPr>
          <w:rFonts w:ascii="Times New Roman" w:hAnsi="Times New Roman" w:cs="Times New Roman"/>
          <w:sz w:val="28"/>
          <w:szCs w:val="28"/>
        </w:rPr>
        <w:t xml:space="preserve"> г</w:t>
      </w:r>
      <w:r w:rsidRPr="00127F8F">
        <w:rPr>
          <w:rFonts w:ascii="Times New Roman" w:hAnsi="Times New Roman" w:cs="Times New Roman"/>
          <w:iCs/>
          <w:sz w:val="28"/>
          <w:szCs w:val="28"/>
        </w:rPr>
        <w:t>.</w:t>
      </w:r>
    </w:p>
    <w:p w:rsidR="002F3429" w:rsidRPr="00127F8F" w:rsidRDefault="00323632" w:rsidP="002F3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4EA0">
        <w:rPr>
          <w:rFonts w:ascii="Times New Roman" w:hAnsi="Times New Roman" w:cs="Times New Roman"/>
          <w:iCs/>
          <w:sz w:val="28"/>
          <w:szCs w:val="28"/>
        </w:rPr>
        <w:t xml:space="preserve">3. Настоящее постановление действует до </w:t>
      </w:r>
      <w:r w:rsidR="00D64EA0" w:rsidRPr="00D64EA0">
        <w:rPr>
          <w:rFonts w:ascii="Times New Roman" w:hAnsi="Times New Roman" w:cs="Times New Roman"/>
          <w:iCs/>
          <w:sz w:val="28"/>
          <w:szCs w:val="28"/>
        </w:rPr>
        <w:t>0</w:t>
      </w:r>
      <w:r w:rsidRPr="00D64EA0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D64EA0" w:rsidRPr="00D64EA0">
        <w:rPr>
          <w:rFonts w:ascii="Times New Roman" w:hAnsi="Times New Roman" w:cs="Times New Roman"/>
          <w:iCs/>
          <w:sz w:val="28"/>
          <w:szCs w:val="28"/>
        </w:rPr>
        <w:t>марта</w:t>
      </w:r>
      <w:r w:rsidRPr="00D64EA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D64EA0" w:rsidRPr="00D64EA0">
        <w:rPr>
          <w:rFonts w:ascii="Times New Roman" w:hAnsi="Times New Roman" w:cs="Times New Roman"/>
          <w:iCs/>
          <w:sz w:val="28"/>
          <w:szCs w:val="28"/>
        </w:rPr>
        <w:t>8</w:t>
      </w:r>
      <w:r w:rsidRPr="00D64EA0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2F3429" w:rsidRPr="00FF2A76" w:rsidRDefault="002F3429" w:rsidP="002F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429" w:rsidRPr="00FF2A76" w:rsidRDefault="002F3429" w:rsidP="002F3429">
      <w:pPr>
        <w:shd w:val="clear" w:color="auto" w:fill="FFFFFF"/>
        <w:spacing w:after="0" w:line="240" w:lineRule="auto"/>
        <w:ind w:left="278" w:hanging="27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2A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Правительства </w:t>
      </w:r>
    </w:p>
    <w:p w:rsidR="002F3429" w:rsidRPr="00FF2A76" w:rsidRDefault="002F3429" w:rsidP="002F3429">
      <w:pPr>
        <w:shd w:val="clear" w:color="auto" w:fill="FFFFFF"/>
        <w:spacing w:after="0" w:line="240" w:lineRule="auto"/>
        <w:ind w:left="278" w:hanging="2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2A7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BE557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F1E13" w:rsidRPr="00FF2A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2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М. Мишустин</w:t>
      </w:r>
    </w:p>
    <w:p w:rsidR="002F3429" w:rsidRPr="00FF2A76" w:rsidRDefault="002F3429" w:rsidP="002F3429">
      <w:pPr>
        <w:shd w:val="clear" w:color="auto" w:fill="FFFFFF"/>
        <w:spacing w:line="322" w:lineRule="exact"/>
        <w:ind w:left="278" w:hanging="2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F3429" w:rsidRPr="00FF2A76" w:rsidRDefault="002F3429" w:rsidP="002F3429">
      <w:pPr>
        <w:shd w:val="clear" w:color="auto" w:fill="FFFFFF"/>
        <w:spacing w:line="322" w:lineRule="exact"/>
        <w:ind w:left="278" w:hanging="2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F3429" w:rsidRPr="00FF2A76" w:rsidRDefault="002F3429" w:rsidP="002F34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sectPr w:rsidR="002F3429" w:rsidRPr="00FF2A76" w:rsidSect="000634E5">
          <w:headerReference w:type="default" r:id="rId9"/>
          <w:pgSz w:w="11906" w:h="16838"/>
          <w:pgMar w:top="1134" w:right="567" w:bottom="709" w:left="1134" w:header="708" w:footer="708" w:gutter="0"/>
          <w:pgNumType w:start="1"/>
          <w:cols w:space="708"/>
          <w:titlePg/>
          <w:docGrid w:linePitch="360"/>
        </w:sectPr>
      </w:pPr>
    </w:p>
    <w:p w:rsidR="002F3429" w:rsidRPr="00FF2A76" w:rsidRDefault="002F3429" w:rsidP="002F34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УТВЕРЖДЕНЫ</w:t>
      </w:r>
    </w:p>
    <w:p w:rsidR="002F3429" w:rsidRPr="00FF2A76" w:rsidRDefault="002F3429" w:rsidP="002F34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постановлением Правительства</w:t>
      </w:r>
    </w:p>
    <w:p w:rsidR="002F3429" w:rsidRPr="00FF2A76" w:rsidRDefault="002F3429" w:rsidP="002F34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Российской Федерации</w:t>
      </w:r>
    </w:p>
    <w:p w:rsidR="002F3429" w:rsidRPr="00FF2A76" w:rsidRDefault="002F3429" w:rsidP="002F34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 «___» ________ 2021 г. № _____</w:t>
      </w:r>
    </w:p>
    <w:p w:rsidR="002F3429" w:rsidRPr="00FF2A76" w:rsidRDefault="002F3429" w:rsidP="002F34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8" w:hanging="27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2F3429" w:rsidRPr="00FF2A76" w:rsidRDefault="002F3429" w:rsidP="002F3429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3429" w:rsidRPr="00FF2A76" w:rsidRDefault="00AC486A" w:rsidP="006437C7">
      <w:pPr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8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экспертам-аудиторам</w:t>
      </w:r>
    </w:p>
    <w:p w:rsidR="002F3429" w:rsidRDefault="002F3429" w:rsidP="002F3429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F65" w:rsidRPr="00FF2A76" w:rsidRDefault="00BB4F65" w:rsidP="002F3429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429" w:rsidRPr="00FF2A76" w:rsidRDefault="005C5A22" w:rsidP="00AC486A">
      <w:pPr>
        <w:pStyle w:val="ConsPlusNormal"/>
        <w:spacing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A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E2BEE" w:rsidRPr="00FF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F3429" w:rsidRPr="00FF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Общие </w:t>
      </w:r>
      <w:r w:rsidR="00BB4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44176A" w:rsidRPr="00FF2A76" w:rsidRDefault="0044176A" w:rsidP="003E2BEE">
      <w:pPr>
        <w:pStyle w:val="ConsPlusNormal"/>
        <w:spacing w:line="336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4A61" w:rsidRPr="00EA4A61" w:rsidRDefault="00EA4A61" w:rsidP="00EA4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Эксперт-аудитор</w:t>
      </w: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425BEA" w:rsidRDefault="00EA4A61" w:rsidP="00EA4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>а) иметь высшее образование</w:t>
      </w:r>
      <w:r w:rsidR="00425BEA">
        <w:rPr>
          <w:rFonts w:ascii="Times New Roman" w:hAnsi="Times New Roman" w:cs="Times New Roman"/>
          <w:color w:val="000000" w:themeColor="text1"/>
          <w:sz w:val="28"/>
          <w:szCs w:val="28"/>
        </w:rPr>
        <w:t>, либо дополнительное профессиональное образование по специальности и (или) направлению подготовки</w:t>
      </w:r>
      <w:r w:rsidR="003D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401" w:rsidRPr="003D340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области деятельности эксперта-аудитора при проведении работ по обязательной сертификации</w:t>
      </w:r>
      <w:r w:rsidR="00BB4F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3401" w:rsidRDefault="003D3401" w:rsidP="003D3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>) 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опыт работы по </w:t>
      </w:r>
      <w:r w:rsidR="005A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подтверждению соответствия продукции </w:t>
      </w:r>
      <w:r w:rsidRPr="00C22E23">
        <w:rPr>
          <w:rFonts w:ascii="Times New Roman" w:hAnsi="Times New Roman" w:cs="Times New Roman"/>
          <w:color w:val="000000" w:themeColor="text1"/>
          <w:sz w:val="28"/>
          <w:szCs w:val="28"/>
        </w:rPr>
        <w:t>в аккредитованных в национальной системе аккредитации органах по сертификации</w:t>
      </w:r>
      <w:r w:rsidR="005A35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2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="00A0102F" w:rsidRPr="00D64E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4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5A35E1" w:rsidRPr="00D64E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35E1" w:rsidRDefault="005A35E1" w:rsidP="00EA4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A4A61"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иметь дополнительное профессиональное образование в области оценки соответствия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</w:t>
      </w:r>
      <w:r w:rsidR="00EA4A61"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4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эксперта-аудитора при проведении работ по обязательной сертификации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программам повышения квалификации, согласованным с федеральным органом исполнительной власти </w:t>
      </w:r>
      <w:r w:rsidR="005C0E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техническому регулированию;</w:t>
      </w:r>
    </w:p>
    <w:p w:rsidR="00EA4A61" w:rsidRDefault="00EA4A61" w:rsidP="00C22E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ежегодно повышать квалификацию в области совершенствования методов и процедур оценки (подтверждения) соответствия продукции </w:t>
      </w:r>
      <w:r w:rsidR="00726F5B"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профилю</w:t>
      </w:r>
      <w:r w:rsidR="0072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F5B" w:rsidRPr="003D34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эксперта-аудитора при проведении работ по обязательной сертификации</w:t>
      </w: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4A61" w:rsidRDefault="00633982" w:rsidP="00EA4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4A61"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иметь допуск к сведениям, составляющим государственную тайну в соответствии с законодательством Российской Федерации о государственной тайне (в случае если выполнение работ по </w:t>
      </w:r>
      <w:r w:rsidR="00C22E2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 сертификации</w:t>
      </w:r>
      <w:r w:rsidR="00EA4A61"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использованием сведений, составляющих государственную тайну)</w:t>
      </w:r>
      <w:r w:rsidR="00BB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4F65" w:rsidRPr="00BB4F65" w:rsidRDefault="00BB4F65" w:rsidP="00BB4F65">
      <w:pPr>
        <w:pStyle w:val="ConsPlusNormal"/>
        <w:spacing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F65" w:rsidRPr="00FF2A76" w:rsidRDefault="00BB4F65" w:rsidP="00BB4F65">
      <w:pPr>
        <w:pStyle w:val="ConsPlusNormal"/>
        <w:spacing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A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I</w:t>
      </w:r>
      <w:r w:rsidRPr="00FF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Специальные требования</w:t>
      </w:r>
    </w:p>
    <w:p w:rsidR="00513278" w:rsidRDefault="00513278" w:rsidP="007F149F">
      <w:pPr>
        <w:pStyle w:val="ConsPlusNormal"/>
        <w:ind w:firstLine="540"/>
        <w:jc w:val="both"/>
        <w:rPr>
          <w:color w:val="FF0000"/>
        </w:rPr>
      </w:pPr>
    </w:p>
    <w:p w:rsidR="00513278" w:rsidRPr="00BB4F65" w:rsidRDefault="00BB4F65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6361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278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361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Эксперт-аудитор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278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506361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513278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обладать общими знаниями: </w:t>
      </w:r>
    </w:p>
    <w:p w:rsidR="00513278" w:rsidRPr="00BB4F65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законодательства Российской Федерации и Евразийского экономического союза в области оценки соответствия;</w:t>
      </w:r>
    </w:p>
    <w:p w:rsidR="00513278" w:rsidRPr="00BB4F65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направлений и основных принципов международного сотрудничества в области оценки соответствия и стандартизации;</w:t>
      </w:r>
    </w:p>
    <w:p w:rsidR="00513278" w:rsidRPr="00BB4F65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- терминами и определениями в области оценки соответствия;</w:t>
      </w:r>
    </w:p>
    <w:p w:rsidR="00513278" w:rsidRPr="00BB4F65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- правилами и рекомендациями</w:t>
      </w:r>
      <w:r w:rsidR="00AC62E5"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установленными нормативными правовыми актами Российской Федерации и Евразийского экономического союза;</w:t>
      </w:r>
    </w:p>
    <w:p w:rsidR="00513278" w:rsidRPr="00BB4F65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F65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психологическими аспектами работы с людьми.</w:t>
      </w:r>
    </w:p>
    <w:p w:rsidR="00513278" w:rsidRPr="002F7B88" w:rsidRDefault="002F7B8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Эксперт-аудитор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обладать специальными знаниями в области подтверждения соответствия </w:t>
      </w:r>
      <w:r w:rsidRPr="00EA4A61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4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эксперта-аудитора при проведении работ по обязательной сертификации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141B" w:rsidRDefault="00AC62E5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Российской Федерации, 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актов, составляющих право Евразийского экономического союза, устанавливающих требования к проведению работ по подтверждению соответствия</w:t>
      </w:r>
      <w:r w:rsidR="008A1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278" w:rsidRPr="002F7B88" w:rsidRDefault="008A141B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технических регламентов, положения национальных стандартов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278" w:rsidRPr="002F7B88" w:rsidRDefault="002F7B8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Эксперт-аудитор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AC62E5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513278"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уметь:</w:t>
      </w:r>
    </w:p>
    <w:p w:rsidR="00513278" w:rsidRPr="002F7B88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- идентифицировать продукцию;</w:t>
      </w:r>
    </w:p>
    <w:p w:rsidR="00513278" w:rsidRPr="002F7B88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отбор образцов для исследований (испытаний) и измерений;</w:t>
      </w:r>
    </w:p>
    <w:p w:rsidR="00513278" w:rsidRPr="002F7B88" w:rsidRDefault="00513278" w:rsidP="00C21F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анализировать и оценивать результаты исследований (испытаний) </w:t>
      </w:r>
      <w:r w:rsidR="00C21F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и измерений;</w:t>
      </w:r>
    </w:p>
    <w:p w:rsidR="00513278" w:rsidRPr="002F7B88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проводить </w:t>
      </w:r>
      <w:r w:rsidR="00D03FE1">
        <w:rPr>
          <w:rFonts w:ascii="Times New Roman" w:hAnsi="Times New Roman" w:cs="Times New Roman"/>
          <w:color w:val="000000" w:themeColor="text1"/>
          <w:sz w:val="28"/>
          <w:szCs w:val="28"/>
        </w:rPr>
        <w:t>оценку</w:t>
      </w: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производства;</w:t>
      </w:r>
    </w:p>
    <w:p w:rsidR="00513278" w:rsidRPr="002F7B88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оформлять документы </w:t>
      </w:r>
      <w:r w:rsidR="00D03FE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сертификации</w:t>
      </w: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278" w:rsidRDefault="00513278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3FE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</w:t>
      </w:r>
      <w:r w:rsidRPr="002F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контролю за сертифицированной продукцией</w:t>
      </w:r>
      <w:r w:rsidR="00D03F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FE1" w:rsidRDefault="00D03FE1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FE1" w:rsidRDefault="00D03FE1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FE1" w:rsidRPr="002F7B88" w:rsidRDefault="00D03FE1" w:rsidP="005132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9F" w:rsidRPr="00FF2A76" w:rsidRDefault="007F149F" w:rsidP="007F14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lastRenderedPageBreak/>
        <w:t>УТВЕРЖДЕНЫ</w:t>
      </w:r>
    </w:p>
    <w:p w:rsidR="007F149F" w:rsidRPr="00FF2A76" w:rsidRDefault="007F149F" w:rsidP="007F14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постановлением Правительства</w:t>
      </w:r>
    </w:p>
    <w:p w:rsidR="007F149F" w:rsidRPr="00FF2A76" w:rsidRDefault="007F149F" w:rsidP="007F14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Российской Федерации</w:t>
      </w:r>
    </w:p>
    <w:p w:rsidR="007F149F" w:rsidRPr="00FF2A76" w:rsidRDefault="007F149F" w:rsidP="007F14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03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FF2A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 «___» ________ 2021 г. № _____</w:t>
      </w:r>
    </w:p>
    <w:p w:rsidR="007F149F" w:rsidRDefault="007F149F" w:rsidP="007F14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78" w:hanging="278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405B60" w:rsidRPr="00FF2A76" w:rsidRDefault="00405B60" w:rsidP="00405B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715098" w:rsidRDefault="007F149F" w:rsidP="00405B6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B60">
        <w:rPr>
          <w:rFonts w:ascii="Times New Roman" w:hAnsi="Times New Roman" w:cs="Times New Roman"/>
          <w:b/>
          <w:color w:val="000000"/>
          <w:sz w:val="28"/>
          <w:szCs w:val="28"/>
        </w:rPr>
        <w:t>Правила подтверждения компетентности эксперта-аудитора</w:t>
      </w:r>
    </w:p>
    <w:p w:rsidR="004948AB" w:rsidRDefault="004948AB" w:rsidP="00E40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5B60" w:rsidRDefault="00405B60" w:rsidP="00405B60">
      <w:pPr>
        <w:pStyle w:val="ConsPlusNormal"/>
        <w:spacing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A7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2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405B60" w:rsidRDefault="00405B60" w:rsidP="00405B60">
      <w:pPr>
        <w:pStyle w:val="ConsPlusNormal"/>
        <w:spacing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6D80" w:rsidRPr="000A6D80" w:rsidRDefault="000A6D80" w:rsidP="000A6D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3C0B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подтверждения компетентности экспертов-аудиторов, участвующих в работах по обязательной сертификации, выполняемых органом по сертификации, а также порядок и основания приостановл</w:t>
      </w:r>
      <w:r w:rsidR="00563C0B" w:rsidRPr="00563C0B">
        <w:rPr>
          <w:rFonts w:ascii="Times New Roman" w:hAnsi="Times New Roman" w:cs="Times New Roman"/>
          <w:sz w:val="28"/>
          <w:szCs w:val="28"/>
        </w:rPr>
        <w:t>е</w:t>
      </w:r>
      <w:r w:rsidRPr="00563C0B">
        <w:rPr>
          <w:rFonts w:ascii="Times New Roman" w:hAnsi="Times New Roman" w:cs="Times New Roman"/>
          <w:sz w:val="28"/>
          <w:szCs w:val="28"/>
        </w:rPr>
        <w:t xml:space="preserve">ния и прекращения </w:t>
      </w:r>
      <w:r w:rsidR="00563C0B" w:rsidRPr="00563C0B">
        <w:rPr>
          <w:rFonts w:ascii="Times New Roman" w:hAnsi="Times New Roman" w:cs="Times New Roman"/>
          <w:sz w:val="28"/>
          <w:szCs w:val="28"/>
        </w:rPr>
        <w:t>статуса</w:t>
      </w:r>
      <w:r w:rsidRPr="00563C0B">
        <w:rPr>
          <w:rFonts w:ascii="Times New Roman" w:hAnsi="Times New Roman" w:cs="Times New Roman"/>
          <w:sz w:val="28"/>
          <w:szCs w:val="28"/>
        </w:rPr>
        <w:t xml:space="preserve"> эксперта-аудитора.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71" w:rsidRDefault="003F4A6D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663">
        <w:rPr>
          <w:rFonts w:ascii="Times New Roman" w:hAnsi="Times New Roman" w:cs="Times New Roman"/>
          <w:sz w:val="28"/>
          <w:szCs w:val="28"/>
        </w:rPr>
        <w:t xml:space="preserve">Подтверждение компетентности экспертов-аудиторов </w:t>
      </w:r>
      <w:r w:rsidR="001C0804" w:rsidRPr="00894663">
        <w:rPr>
          <w:rFonts w:ascii="Times New Roman" w:hAnsi="Times New Roman" w:cs="Times New Roman"/>
          <w:sz w:val="28"/>
          <w:szCs w:val="28"/>
        </w:rPr>
        <w:t xml:space="preserve">осуществляется независимой третьей стороной в форме сертификации, проводимой органами по сертификации персонала </w:t>
      </w:r>
      <w:r w:rsidR="00E12CA0" w:rsidRPr="00894663">
        <w:rPr>
          <w:rFonts w:ascii="Times New Roman" w:hAnsi="Times New Roman" w:cs="Times New Roman"/>
          <w:sz w:val="28"/>
          <w:szCs w:val="28"/>
        </w:rPr>
        <w:t>(далее – орган по сертификации)</w:t>
      </w:r>
      <w:r w:rsidRPr="00894663">
        <w:rPr>
          <w:rFonts w:ascii="Times New Roman" w:hAnsi="Times New Roman" w:cs="Times New Roman"/>
          <w:sz w:val="28"/>
          <w:szCs w:val="28"/>
        </w:rPr>
        <w:t>, аккредитованны</w:t>
      </w:r>
      <w:r w:rsidR="001C0804" w:rsidRPr="00894663">
        <w:rPr>
          <w:rFonts w:ascii="Times New Roman" w:hAnsi="Times New Roman" w:cs="Times New Roman"/>
          <w:sz w:val="28"/>
          <w:szCs w:val="28"/>
        </w:rPr>
        <w:t>ми</w:t>
      </w:r>
      <w:r w:rsidR="004F3616" w:rsidRPr="00894663">
        <w:rPr>
          <w:sz w:val="28"/>
          <w:szCs w:val="28"/>
        </w:rPr>
        <w:t xml:space="preserve"> </w:t>
      </w:r>
      <w:r w:rsidR="005C0E6A">
        <w:rPr>
          <w:sz w:val="28"/>
          <w:szCs w:val="28"/>
        </w:rPr>
        <w:br/>
      </w:r>
      <w:r w:rsidR="004F3616" w:rsidRPr="0089466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аккредитации</w:t>
      </w:r>
      <w:r w:rsidRPr="00894663">
        <w:rPr>
          <w:rFonts w:ascii="Times New Roman" w:hAnsi="Times New Roman" w:cs="Times New Roman"/>
          <w:sz w:val="28"/>
          <w:szCs w:val="28"/>
        </w:rPr>
        <w:t xml:space="preserve"> </w:t>
      </w:r>
      <w:r w:rsidR="005C0E6A">
        <w:rPr>
          <w:rFonts w:ascii="Times New Roman" w:hAnsi="Times New Roman" w:cs="Times New Roman"/>
          <w:sz w:val="28"/>
          <w:szCs w:val="28"/>
        </w:rPr>
        <w:br/>
      </w:r>
      <w:r w:rsidRPr="00894663">
        <w:rPr>
          <w:rFonts w:ascii="Times New Roman" w:hAnsi="Times New Roman" w:cs="Times New Roman"/>
          <w:sz w:val="28"/>
          <w:szCs w:val="28"/>
        </w:rPr>
        <w:t xml:space="preserve">в национальной системе аккредитации </w:t>
      </w:r>
      <w:r w:rsidR="004F3616" w:rsidRPr="00894663">
        <w:rPr>
          <w:rFonts w:ascii="Times New Roman" w:hAnsi="Times New Roman" w:cs="Times New Roman"/>
          <w:sz w:val="28"/>
          <w:szCs w:val="28"/>
        </w:rPr>
        <w:t>для выполнения работ по сертификации персонала, соответствующие</w:t>
      </w:r>
      <w:r w:rsidR="004F3616" w:rsidRPr="00894663">
        <w:rPr>
          <w:sz w:val="28"/>
          <w:szCs w:val="28"/>
        </w:rPr>
        <w:t xml:space="preserve"> </w:t>
      </w:r>
      <w:r w:rsidRPr="00894663">
        <w:rPr>
          <w:rFonts w:ascii="Times New Roman" w:hAnsi="Times New Roman" w:cs="Times New Roman"/>
          <w:sz w:val="28"/>
          <w:szCs w:val="28"/>
        </w:rPr>
        <w:t>ГОСТ</w:t>
      </w:r>
      <w:r w:rsidR="00CB2312" w:rsidRPr="00894663">
        <w:rPr>
          <w:rFonts w:ascii="Times New Roman" w:hAnsi="Times New Roman" w:cs="Times New Roman"/>
          <w:sz w:val="28"/>
          <w:szCs w:val="28"/>
        </w:rPr>
        <w:t xml:space="preserve"> </w:t>
      </w:r>
      <w:r w:rsidR="00563C0B">
        <w:rPr>
          <w:rFonts w:ascii="Times New Roman" w:hAnsi="Times New Roman" w:cs="Times New Roman"/>
          <w:sz w:val="28"/>
          <w:szCs w:val="28"/>
        </w:rPr>
        <w:t>Р ИСО/МЭК 17024-</w:t>
      </w:r>
      <w:r w:rsidR="001C0804" w:rsidRPr="00894663">
        <w:rPr>
          <w:rFonts w:ascii="Times New Roman" w:hAnsi="Times New Roman" w:cs="Times New Roman"/>
          <w:sz w:val="28"/>
          <w:szCs w:val="28"/>
        </w:rPr>
        <w:t>2017 «Оценка соответствия. Общие требования к органам, проводящим сертификацию персонала»</w:t>
      </w:r>
      <w:r w:rsidR="00877E71" w:rsidRPr="00894663">
        <w:rPr>
          <w:rFonts w:ascii="Times New Roman" w:hAnsi="Times New Roman" w:cs="Times New Roman"/>
          <w:sz w:val="28"/>
          <w:szCs w:val="28"/>
        </w:rPr>
        <w:t xml:space="preserve">, утвержденному и введенному в действие приказом Федерального агентства </w:t>
      </w:r>
      <w:r w:rsidR="00563C0B">
        <w:rPr>
          <w:rFonts w:ascii="Times New Roman" w:hAnsi="Times New Roman" w:cs="Times New Roman"/>
          <w:sz w:val="28"/>
          <w:szCs w:val="28"/>
        </w:rPr>
        <w:br/>
      </w:r>
      <w:r w:rsidR="00877E71" w:rsidRPr="00894663">
        <w:rPr>
          <w:rFonts w:ascii="Times New Roman" w:hAnsi="Times New Roman" w:cs="Times New Roman"/>
          <w:sz w:val="28"/>
          <w:szCs w:val="28"/>
        </w:rPr>
        <w:t xml:space="preserve">по техническому регулированию и метрологии от 5 июля 2017 г. № 645-ст </w:t>
      </w:r>
      <w:r w:rsidR="005C0E6A">
        <w:rPr>
          <w:rFonts w:ascii="Times New Roman" w:hAnsi="Times New Roman" w:cs="Times New Roman"/>
          <w:sz w:val="28"/>
          <w:szCs w:val="28"/>
        </w:rPr>
        <w:br/>
      </w:r>
      <w:r w:rsidR="00877E71" w:rsidRPr="00894663">
        <w:rPr>
          <w:rFonts w:ascii="Times New Roman" w:hAnsi="Times New Roman" w:cs="Times New Roman"/>
          <w:sz w:val="28"/>
          <w:szCs w:val="28"/>
        </w:rPr>
        <w:t xml:space="preserve">«Об утверждении национального стандарта Российской Федерации» (далее </w:t>
      </w:r>
      <w:r w:rsidR="00563C0B" w:rsidRPr="00894663">
        <w:rPr>
          <w:rFonts w:ascii="Times New Roman" w:hAnsi="Times New Roman" w:cs="Times New Roman"/>
          <w:sz w:val="28"/>
          <w:szCs w:val="28"/>
        </w:rPr>
        <w:t>–</w:t>
      </w:r>
      <w:r w:rsidR="00877E71" w:rsidRPr="00894663">
        <w:rPr>
          <w:rFonts w:ascii="Times New Roman" w:hAnsi="Times New Roman" w:cs="Times New Roman"/>
          <w:sz w:val="28"/>
          <w:szCs w:val="28"/>
        </w:rPr>
        <w:t xml:space="preserve"> </w:t>
      </w:r>
      <w:r w:rsidR="00563C0B">
        <w:rPr>
          <w:rFonts w:ascii="Times New Roman" w:hAnsi="Times New Roman" w:cs="Times New Roman"/>
          <w:sz w:val="28"/>
          <w:szCs w:val="28"/>
        </w:rPr>
        <w:br/>
      </w:r>
      <w:r w:rsidR="00877E71" w:rsidRPr="00894663">
        <w:rPr>
          <w:rFonts w:ascii="Times New Roman" w:hAnsi="Times New Roman" w:cs="Times New Roman"/>
          <w:sz w:val="28"/>
          <w:szCs w:val="28"/>
        </w:rPr>
        <w:t xml:space="preserve">ГОСТ Р ИСО/МЭК 17024–2017). </w:t>
      </w:r>
      <w:r w:rsidR="00CB2312" w:rsidRPr="0089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71" w:rsidRPr="00E26A1F" w:rsidRDefault="00877E71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3. Подтверждение компетентности экспертов-аудиторов проводится по инициативе заявителя в целях подтверждения соответствия требований к экспертам-аудиторам, на условиях договора между заявителем и органом по сертификации.</w:t>
      </w:r>
    </w:p>
    <w:p w:rsidR="00CB2312" w:rsidRDefault="00E26A1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312">
        <w:rPr>
          <w:rFonts w:ascii="Times New Roman" w:hAnsi="Times New Roman" w:cs="Times New Roman"/>
          <w:sz w:val="28"/>
          <w:szCs w:val="28"/>
        </w:rPr>
        <w:t>. Эксперты-аудиторы</w:t>
      </w:r>
      <w:r w:rsidR="004948AB">
        <w:rPr>
          <w:rFonts w:ascii="Times New Roman" w:hAnsi="Times New Roman" w:cs="Times New Roman"/>
          <w:sz w:val="28"/>
          <w:szCs w:val="28"/>
        </w:rPr>
        <w:t>,</w:t>
      </w:r>
      <w:r w:rsidR="00CB2312">
        <w:rPr>
          <w:rFonts w:ascii="Times New Roman" w:hAnsi="Times New Roman" w:cs="Times New Roman"/>
          <w:sz w:val="28"/>
          <w:szCs w:val="28"/>
        </w:rPr>
        <w:t xml:space="preserve"> компетентность которых подтверждена в соответствии </w:t>
      </w:r>
      <w:r w:rsidR="00CB2312">
        <w:rPr>
          <w:rFonts w:ascii="Times New Roman" w:hAnsi="Times New Roman" w:cs="Times New Roman"/>
          <w:sz w:val="28"/>
          <w:szCs w:val="28"/>
        </w:rPr>
        <w:br/>
        <w:t>с настоящими Правилами</w:t>
      </w:r>
      <w:r w:rsidR="004948AB">
        <w:rPr>
          <w:rFonts w:ascii="Times New Roman" w:hAnsi="Times New Roman" w:cs="Times New Roman"/>
          <w:sz w:val="28"/>
          <w:szCs w:val="28"/>
        </w:rPr>
        <w:t>,</w:t>
      </w:r>
      <w:r w:rsidR="00CB2312">
        <w:rPr>
          <w:rFonts w:ascii="Times New Roman" w:hAnsi="Times New Roman" w:cs="Times New Roman"/>
          <w:sz w:val="28"/>
          <w:szCs w:val="28"/>
        </w:rPr>
        <w:t xml:space="preserve"> включаются в единый реестр экспертов-аудиторов</w:t>
      </w:r>
      <w:r w:rsidR="00767463">
        <w:rPr>
          <w:rFonts w:ascii="Times New Roman" w:hAnsi="Times New Roman" w:cs="Times New Roman"/>
          <w:sz w:val="28"/>
          <w:szCs w:val="28"/>
        </w:rPr>
        <w:t>,</w:t>
      </w:r>
      <w:r w:rsidR="00CB2312">
        <w:rPr>
          <w:rFonts w:ascii="Times New Roman" w:hAnsi="Times New Roman" w:cs="Times New Roman"/>
          <w:sz w:val="28"/>
          <w:szCs w:val="28"/>
        </w:rPr>
        <w:t xml:space="preserve"> </w:t>
      </w:r>
      <w:r w:rsidR="00767463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r w:rsidR="00CB2312">
        <w:rPr>
          <w:rFonts w:ascii="Times New Roman" w:hAnsi="Times New Roman" w:cs="Times New Roman"/>
          <w:sz w:val="28"/>
          <w:szCs w:val="28"/>
        </w:rPr>
        <w:t>которого устанавливается Правительством Российской Федерации</w:t>
      </w:r>
      <w:r w:rsidR="004948AB">
        <w:rPr>
          <w:rFonts w:ascii="Times New Roman" w:hAnsi="Times New Roman" w:cs="Times New Roman"/>
          <w:sz w:val="28"/>
          <w:szCs w:val="28"/>
        </w:rPr>
        <w:t>.</w:t>
      </w:r>
    </w:p>
    <w:p w:rsidR="00E26A1F" w:rsidRDefault="00E26A1F" w:rsidP="00405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8AB" w:rsidRPr="004948AB" w:rsidRDefault="004948AB" w:rsidP="004948A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AB">
        <w:rPr>
          <w:rFonts w:ascii="Times New Roman" w:hAnsi="Times New Roman" w:cs="Times New Roman"/>
          <w:b/>
          <w:sz w:val="28"/>
          <w:szCs w:val="28"/>
        </w:rPr>
        <w:t>II. Порядок подтверждения компетентности экспертов-аудиторов</w:t>
      </w:r>
    </w:p>
    <w:p w:rsidR="004948AB" w:rsidRDefault="004948AB" w:rsidP="00405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2C7" w:rsidRPr="00E26A1F" w:rsidRDefault="00E26A1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6D5" w:rsidRPr="00E26A1F">
        <w:rPr>
          <w:rFonts w:ascii="Times New Roman" w:hAnsi="Times New Roman" w:cs="Times New Roman"/>
          <w:sz w:val="28"/>
          <w:szCs w:val="28"/>
        </w:rPr>
        <w:t xml:space="preserve">. </w:t>
      </w:r>
      <w:r w:rsidR="00E232C7" w:rsidRPr="00E26A1F">
        <w:rPr>
          <w:rFonts w:ascii="Times New Roman" w:hAnsi="Times New Roman" w:cs="Times New Roman"/>
          <w:sz w:val="28"/>
          <w:szCs w:val="28"/>
        </w:rPr>
        <w:t>Подтверждение компетентности экспертов-аудиторов проводится с учетом положений ГОСТ Р ИСО/МЭК 17024–2017, ГОСТ Р 56937–2016 «Оценка соответствия. Правила проведения добровольной сертификации персонала»</w:t>
      </w:r>
      <w:r w:rsidR="00882770" w:rsidRPr="00E26A1F">
        <w:rPr>
          <w:rFonts w:ascii="Times New Roman" w:hAnsi="Times New Roman" w:cs="Times New Roman"/>
          <w:sz w:val="28"/>
          <w:szCs w:val="28"/>
        </w:rPr>
        <w:t>, утвержденного и введенного в действие приказом Федерального агентства по техническому регулированию и метрологии от 31 мая 2016 г. № 455-ст «Об утверждении национального стандарта»,</w:t>
      </w:r>
      <w:r w:rsidR="00E232C7" w:rsidRPr="00E26A1F">
        <w:rPr>
          <w:rFonts w:ascii="Times New Roman" w:hAnsi="Times New Roman" w:cs="Times New Roman"/>
          <w:sz w:val="28"/>
          <w:szCs w:val="28"/>
        </w:rPr>
        <w:t xml:space="preserve"> и включает следующие процедуры:</w:t>
      </w:r>
    </w:p>
    <w:p w:rsidR="00E232C7" w:rsidRPr="00E26A1F" w:rsidRDefault="00E232C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 подачу заявителем заявки на сертификацию с прилагаемым комплектом документов;</w:t>
      </w:r>
    </w:p>
    <w:p w:rsidR="00E232C7" w:rsidRPr="00E26A1F" w:rsidRDefault="00E232C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 анализ заявки на правильность заполнения и представленных документов на полноту и достоверность содержащейся в них информации;</w:t>
      </w:r>
    </w:p>
    <w:p w:rsidR="00E232C7" w:rsidRPr="00E26A1F" w:rsidRDefault="00E232C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 принятие решения по заявке;</w:t>
      </w:r>
    </w:p>
    <w:p w:rsidR="00E232C7" w:rsidRPr="00E26A1F" w:rsidRDefault="00E232C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 проведение экзамена;</w:t>
      </w:r>
    </w:p>
    <w:p w:rsidR="00E232C7" w:rsidRPr="00E26A1F" w:rsidRDefault="00E232C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 принятие решения о выдаче (отказе в выдаче) сертификата;</w:t>
      </w:r>
    </w:p>
    <w:p w:rsidR="00C0293D" w:rsidRPr="00E26A1F" w:rsidRDefault="00C0293D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 выдачу сертификата;</w:t>
      </w:r>
    </w:p>
    <w:p w:rsidR="00E232C7" w:rsidRPr="00E26A1F" w:rsidRDefault="00E232C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- передачу сведений о подтверждении компетентности эксперта-аудитора в единый реестр экспертов-аудиторов.</w:t>
      </w:r>
    </w:p>
    <w:p w:rsidR="00F45E89" w:rsidRDefault="00F45E89" w:rsidP="00E232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60AE1" w:rsidRDefault="00F45E89" w:rsidP="00A60AE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E89">
        <w:rPr>
          <w:rFonts w:ascii="Times New Roman" w:hAnsi="Times New Roman" w:cs="Times New Roman"/>
          <w:b/>
          <w:sz w:val="28"/>
          <w:szCs w:val="28"/>
        </w:rPr>
        <w:t xml:space="preserve">II. Подача заявителем заявки и принятие </w:t>
      </w:r>
    </w:p>
    <w:p w:rsidR="00F45E89" w:rsidRPr="00F45E89" w:rsidRDefault="00F45E89" w:rsidP="00A60AE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89">
        <w:rPr>
          <w:rFonts w:ascii="Times New Roman" w:hAnsi="Times New Roman" w:cs="Times New Roman"/>
          <w:b/>
          <w:sz w:val="28"/>
          <w:szCs w:val="28"/>
        </w:rPr>
        <w:t>органом по сертификации решения по заявке</w:t>
      </w:r>
    </w:p>
    <w:p w:rsidR="00F45E89" w:rsidRDefault="00F45E89" w:rsidP="00E232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45E89" w:rsidRPr="00804D93" w:rsidRDefault="00E26A1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6</w:t>
      </w:r>
      <w:r w:rsidR="00F45E89" w:rsidRPr="00E26A1F">
        <w:rPr>
          <w:rFonts w:ascii="Times New Roman" w:hAnsi="Times New Roman" w:cs="Times New Roman"/>
          <w:sz w:val="28"/>
          <w:szCs w:val="28"/>
        </w:rPr>
        <w:t xml:space="preserve">. Для проведения подтверждения компетентности эксперта-аудитора заявитель подает заявку </w:t>
      </w:r>
      <w:r w:rsidR="00AD5BB9" w:rsidRPr="00E26A1F">
        <w:rPr>
          <w:rFonts w:ascii="Times New Roman" w:hAnsi="Times New Roman" w:cs="Times New Roman"/>
          <w:sz w:val="28"/>
          <w:szCs w:val="28"/>
        </w:rPr>
        <w:t xml:space="preserve">на сертификацию </w:t>
      </w:r>
      <w:r w:rsidR="00F45E89" w:rsidRPr="00E26A1F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 </w:t>
      </w:r>
      <w:r w:rsidR="00F16932">
        <w:rPr>
          <w:rFonts w:ascii="Times New Roman" w:hAnsi="Times New Roman" w:cs="Times New Roman"/>
          <w:sz w:val="28"/>
          <w:szCs w:val="28"/>
        </w:rPr>
        <w:br/>
      </w:r>
      <w:r w:rsidR="00F45E89" w:rsidRPr="00E26A1F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F93F47" w:rsidRPr="00E26A1F">
        <w:rPr>
          <w:rFonts w:ascii="Times New Roman" w:hAnsi="Times New Roman" w:cs="Times New Roman"/>
          <w:sz w:val="28"/>
          <w:szCs w:val="28"/>
        </w:rPr>
        <w:t>«</w:t>
      </w:r>
      <w:r w:rsidR="00F45E89" w:rsidRPr="00E26A1F">
        <w:rPr>
          <w:rFonts w:ascii="Times New Roman" w:hAnsi="Times New Roman" w:cs="Times New Roman"/>
          <w:sz w:val="28"/>
          <w:szCs w:val="28"/>
        </w:rPr>
        <w:t>Интернет</w:t>
      </w:r>
      <w:r w:rsidR="00F93F47" w:rsidRPr="00E26A1F">
        <w:rPr>
          <w:rFonts w:ascii="Times New Roman" w:hAnsi="Times New Roman" w:cs="Times New Roman"/>
          <w:sz w:val="28"/>
          <w:szCs w:val="28"/>
        </w:rPr>
        <w:t>»</w:t>
      </w:r>
      <w:r w:rsidR="00F45E89" w:rsidRPr="00E26A1F">
        <w:rPr>
          <w:rFonts w:ascii="Times New Roman" w:hAnsi="Times New Roman" w:cs="Times New Roman"/>
          <w:sz w:val="28"/>
          <w:szCs w:val="28"/>
        </w:rPr>
        <w:t xml:space="preserve"> или на бумажном носителе непосредственно или заказным почтовым отправлением </w:t>
      </w:r>
      <w:r w:rsidR="00F16932">
        <w:rPr>
          <w:rFonts w:ascii="Times New Roman" w:hAnsi="Times New Roman" w:cs="Times New Roman"/>
          <w:sz w:val="28"/>
          <w:szCs w:val="28"/>
        </w:rPr>
        <w:br/>
      </w:r>
      <w:r w:rsidR="00F45E89" w:rsidRPr="00E26A1F">
        <w:rPr>
          <w:rFonts w:ascii="Times New Roman" w:hAnsi="Times New Roman" w:cs="Times New Roman"/>
          <w:sz w:val="28"/>
          <w:szCs w:val="28"/>
        </w:rPr>
        <w:t xml:space="preserve">с описью вложения и уведомлением о вручении в орган по сертификации, область аккредитации которого распространяется на </w:t>
      </w:r>
      <w:r w:rsidR="002179A8" w:rsidRPr="00E26A1F">
        <w:rPr>
          <w:rFonts w:ascii="Times New Roman" w:hAnsi="Times New Roman" w:cs="Times New Roman"/>
          <w:sz w:val="28"/>
          <w:szCs w:val="28"/>
        </w:rPr>
        <w:t>область деятельности</w:t>
      </w:r>
      <w:r w:rsidR="00F45E89" w:rsidRPr="00E26A1F">
        <w:rPr>
          <w:rFonts w:ascii="Times New Roman" w:hAnsi="Times New Roman" w:cs="Times New Roman"/>
          <w:sz w:val="28"/>
          <w:szCs w:val="28"/>
        </w:rPr>
        <w:t xml:space="preserve"> </w:t>
      </w:r>
      <w:r w:rsidRPr="003D3401">
        <w:rPr>
          <w:rFonts w:ascii="Times New Roman" w:hAnsi="Times New Roman" w:cs="Times New Roman"/>
          <w:color w:val="000000" w:themeColor="text1"/>
          <w:sz w:val="28"/>
          <w:szCs w:val="28"/>
        </w:rPr>
        <w:t>эксперта-аудитора при проведении работ по обязательной сертификации</w:t>
      </w:r>
      <w:r w:rsidR="00EC5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D93" w:rsidRPr="00C21F5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4D93" w:rsidRPr="00C21F55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r w:rsidR="00F45E89" w:rsidRPr="00C21F55">
        <w:rPr>
          <w:rFonts w:ascii="Times New Roman" w:hAnsi="Times New Roman" w:cs="Times New Roman"/>
          <w:sz w:val="28"/>
          <w:szCs w:val="28"/>
        </w:rPr>
        <w:t>.</w:t>
      </w:r>
      <w:r w:rsidR="00F45E89" w:rsidRPr="0080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A4" w:rsidRPr="00E26A1F" w:rsidRDefault="00E26A1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1F">
        <w:rPr>
          <w:rFonts w:ascii="Times New Roman" w:hAnsi="Times New Roman" w:cs="Times New Roman"/>
          <w:sz w:val="28"/>
          <w:szCs w:val="28"/>
        </w:rPr>
        <w:t>7</w:t>
      </w:r>
      <w:r w:rsidR="00375EA4" w:rsidRPr="00E26A1F">
        <w:rPr>
          <w:rFonts w:ascii="Times New Roman" w:hAnsi="Times New Roman" w:cs="Times New Roman"/>
          <w:sz w:val="28"/>
          <w:szCs w:val="28"/>
        </w:rPr>
        <w:t xml:space="preserve">. Информация об органах по сертификации, аккредитованных в национальной системе аккредитации, включая область их аккредитации, размещена на официальном сайте национального органа по аккредитации в информационно-телекоммуникационной сети </w:t>
      </w:r>
      <w:r w:rsidR="00F93F47" w:rsidRPr="00E26A1F">
        <w:rPr>
          <w:rFonts w:ascii="Times New Roman" w:hAnsi="Times New Roman" w:cs="Times New Roman"/>
          <w:sz w:val="28"/>
          <w:szCs w:val="28"/>
        </w:rPr>
        <w:t>«</w:t>
      </w:r>
      <w:r w:rsidR="00375EA4" w:rsidRPr="00E26A1F">
        <w:rPr>
          <w:rFonts w:ascii="Times New Roman" w:hAnsi="Times New Roman" w:cs="Times New Roman"/>
          <w:sz w:val="28"/>
          <w:szCs w:val="28"/>
        </w:rPr>
        <w:t>Интернет</w:t>
      </w:r>
      <w:r w:rsidR="00F93F47" w:rsidRPr="00E26A1F">
        <w:rPr>
          <w:rFonts w:ascii="Times New Roman" w:hAnsi="Times New Roman" w:cs="Times New Roman"/>
          <w:sz w:val="28"/>
          <w:szCs w:val="28"/>
        </w:rPr>
        <w:t>»</w:t>
      </w:r>
      <w:r w:rsidR="00375EA4" w:rsidRPr="00E26A1F">
        <w:rPr>
          <w:rFonts w:ascii="Times New Roman" w:hAnsi="Times New Roman" w:cs="Times New Roman"/>
          <w:sz w:val="28"/>
          <w:szCs w:val="28"/>
        </w:rPr>
        <w:t>.</w:t>
      </w:r>
    </w:p>
    <w:p w:rsidR="00AD5BB9" w:rsidRPr="00E26A1F" w:rsidRDefault="00E26A1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5BB9" w:rsidRPr="00E26A1F">
        <w:rPr>
          <w:rFonts w:ascii="Times New Roman" w:hAnsi="Times New Roman" w:cs="Times New Roman"/>
          <w:sz w:val="28"/>
          <w:szCs w:val="28"/>
        </w:rPr>
        <w:t>. В заявке на сертификацию указывается следующая информация о заявителе: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CA0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12CA0">
        <w:rPr>
          <w:rFonts w:ascii="Times New Roman" w:hAnsi="Times New Roman" w:cs="Times New Roman"/>
          <w:sz w:val="28"/>
          <w:szCs w:val="28"/>
        </w:rPr>
        <w:t>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CA0">
        <w:rPr>
          <w:rFonts w:ascii="Times New Roman" w:hAnsi="Times New Roman" w:cs="Times New Roman"/>
          <w:sz w:val="28"/>
          <w:szCs w:val="28"/>
        </w:rPr>
        <w:t>б) адрес места жительства;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CA0">
        <w:rPr>
          <w:rFonts w:ascii="Times New Roman" w:hAnsi="Times New Roman" w:cs="Times New Roman"/>
          <w:sz w:val="28"/>
          <w:szCs w:val="28"/>
        </w:rPr>
        <w:t>в) данные документа, удостоверяющего личность;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CA0">
        <w:rPr>
          <w:rFonts w:ascii="Times New Roman" w:hAnsi="Times New Roman" w:cs="Times New Roman"/>
          <w:sz w:val="28"/>
          <w:szCs w:val="28"/>
        </w:rPr>
        <w:t>г) номер (номера) телефона и адрес (адреса) электронной почты;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CA0">
        <w:rPr>
          <w:rFonts w:ascii="Times New Roman" w:hAnsi="Times New Roman" w:cs="Times New Roman"/>
          <w:sz w:val="28"/>
          <w:szCs w:val="28"/>
        </w:rPr>
        <w:t>д) страховой номер индивидуального лицевого счета;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E12CA0">
        <w:rPr>
          <w:rFonts w:ascii="Times New Roman" w:hAnsi="Times New Roman" w:cs="Times New Roman"/>
          <w:sz w:val="28"/>
          <w:szCs w:val="28"/>
        </w:rPr>
        <w:t xml:space="preserve"> индивидуальный номер налогоплательщика;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12CA0">
        <w:rPr>
          <w:rFonts w:ascii="Times New Roman" w:hAnsi="Times New Roman" w:cs="Times New Roman"/>
          <w:sz w:val="28"/>
          <w:szCs w:val="28"/>
        </w:rPr>
        <w:t>) заявленная область эксперта</w:t>
      </w:r>
      <w:r w:rsidR="00E40C34">
        <w:rPr>
          <w:rFonts w:ascii="Times New Roman" w:hAnsi="Times New Roman" w:cs="Times New Roman"/>
          <w:sz w:val="28"/>
          <w:szCs w:val="28"/>
        </w:rPr>
        <w:t>-аудитора</w:t>
      </w:r>
      <w:r w:rsidRPr="00E12CA0">
        <w:rPr>
          <w:rFonts w:ascii="Times New Roman" w:hAnsi="Times New Roman" w:cs="Times New Roman"/>
          <w:sz w:val="28"/>
          <w:szCs w:val="28"/>
        </w:rPr>
        <w:t>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2CA0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2CA0">
        <w:rPr>
          <w:rFonts w:ascii="Times New Roman" w:hAnsi="Times New Roman" w:cs="Times New Roman"/>
          <w:sz w:val="28"/>
          <w:szCs w:val="28"/>
        </w:rPr>
        <w:t>) дата составления заявления;</w:t>
      </w:r>
    </w:p>
    <w:p w:rsidR="00E12CA0" w:rsidRPr="00E12CA0" w:rsidRDefault="00E12CA0" w:rsidP="006E71A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12CA0">
        <w:rPr>
          <w:rFonts w:ascii="Times New Roman" w:hAnsi="Times New Roman" w:cs="Times New Roman"/>
          <w:sz w:val="28"/>
          <w:szCs w:val="28"/>
        </w:rPr>
        <w:t xml:space="preserve">) </w:t>
      </w:r>
      <w:r w:rsidR="00AD5BB9">
        <w:rPr>
          <w:rFonts w:ascii="Times New Roman" w:hAnsi="Times New Roman" w:cs="Times New Roman"/>
          <w:sz w:val="28"/>
          <w:szCs w:val="28"/>
        </w:rPr>
        <w:t xml:space="preserve">личная </w:t>
      </w:r>
      <w:r w:rsidRPr="00E12CA0">
        <w:rPr>
          <w:rFonts w:ascii="Times New Roman" w:hAnsi="Times New Roman" w:cs="Times New Roman"/>
          <w:sz w:val="28"/>
          <w:szCs w:val="28"/>
        </w:rPr>
        <w:t>подпись.</w:t>
      </w:r>
    </w:p>
    <w:p w:rsidR="00E40C34" w:rsidRPr="00EC5AFA" w:rsidRDefault="00E26A1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9</w:t>
      </w:r>
      <w:r w:rsidR="00E40C34" w:rsidRPr="00EC5AFA">
        <w:rPr>
          <w:rFonts w:ascii="Times New Roman" w:hAnsi="Times New Roman" w:cs="Times New Roman"/>
          <w:sz w:val="28"/>
          <w:szCs w:val="28"/>
        </w:rPr>
        <w:t xml:space="preserve">. </w:t>
      </w:r>
      <w:r w:rsidR="00AD5BB9" w:rsidRPr="00EC5AFA">
        <w:rPr>
          <w:rFonts w:ascii="Times New Roman" w:hAnsi="Times New Roman" w:cs="Times New Roman"/>
          <w:sz w:val="28"/>
          <w:szCs w:val="28"/>
        </w:rPr>
        <w:t>Вместе с заявкой на сертификацию заявитель представляет в орган по сертификации следующие документы</w:t>
      </w:r>
      <w:r w:rsidR="00E40C34" w:rsidRPr="00EC5AFA">
        <w:rPr>
          <w:rFonts w:ascii="Times New Roman" w:hAnsi="Times New Roman" w:cs="Times New Roman"/>
          <w:sz w:val="28"/>
          <w:szCs w:val="28"/>
        </w:rPr>
        <w:t>:</w:t>
      </w:r>
    </w:p>
    <w:p w:rsidR="00E40C34" w:rsidRPr="00EC5AFA" w:rsidRDefault="00E40C34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 xml:space="preserve">а) </w:t>
      </w:r>
      <w:r w:rsidR="00211F23" w:rsidRPr="00EC5AFA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образование и специальную подготовку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="00211F23" w:rsidRPr="00EC5AFA">
        <w:rPr>
          <w:rFonts w:ascii="Times New Roman" w:hAnsi="Times New Roman" w:cs="Times New Roman"/>
          <w:sz w:val="28"/>
          <w:szCs w:val="28"/>
        </w:rPr>
        <w:t xml:space="preserve">в заявленной области сертификации (копии дипломов, свидетельств (дипломов)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="00211F23" w:rsidRPr="00EC5AFA">
        <w:rPr>
          <w:rFonts w:ascii="Times New Roman" w:hAnsi="Times New Roman" w:cs="Times New Roman"/>
          <w:sz w:val="28"/>
          <w:szCs w:val="28"/>
        </w:rPr>
        <w:t xml:space="preserve">о профессиональной переподготовке (при наличии), свидетельств о повышении квалификации в области подтверждения соответствия, иных документов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="00211F23" w:rsidRPr="00EC5AFA">
        <w:rPr>
          <w:rFonts w:ascii="Times New Roman" w:hAnsi="Times New Roman" w:cs="Times New Roman"/>
          <w:sz w:val="28"/>
          <w:szCs w:val="28"/>
        </w:rPr>
        <w:t>об образовании);</w:t>
      </w:r>
    </w:p>
    <w:p w:rsidR="00E40C34" w:rsidRPr="00EC5AFA" w:rsidRDefault="00E40C34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 xml:space="preserve">б) </w:t>
      </w:r>
      <w:r w:rsidR="00211F23" w:rsidRPr="00EC5AFA">
        <w:rPr>
          <w:rFonts w:ascii="Times New Roman" w:hAnsi="Times New Roman" w:cs="Times New Roman"/>
          <w:sz w:val="28"/>
          <w:szCs w:val="28"/>
        </w:rPr>
        <w:t>документы, подтверждающие наличие опыта работы в заявленной области сертификации (копию трудовой книжки, либо выписку из трудовой книжки, заверенную в установленном порядке, иные документы, подтверждающие опыт работы);</w:t>
      </w:r>
    </w:p>
    <w:p w:rsidR="00E40C34" w:rsidRPr="00E40C34" w:rsidRDefault="00E40C34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34"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участие </w:t>
      </w:r>
      <w:r w:rsidR="00EC5AFA">
        <w:rPr>
          <w:rFonts w:ascii="Times New Roman" w:hAnsi="Times New Roman" w:cs="Times New Roman"/>
          <w:sz w:val="28"/>
          <w:szCs w:val="28"/>
        </w:rPr>
        <w:t>заявителя в работах по обязательной сертификации продукции (</w:t>
      </w:r>
      <w:r w:rsidRPr="006E71A8">
        <w:rPr>
          <w:rFonts w:ascii="Times New Roman" w:hAnsi="Times New Roman" w:cs="Times New Roman"/>
          <w:sz w:val="28"/>
          <w:szCs w:val="28"/>
        </w:rPr>
        <w:t>не менее пят</w:t>
      </w:r>
      <w:r w:rsidR="006E71A8" w:rsidRPr="006E71A8">
        <w:rPr>
          <w:rFonts w:ascii="Times New Roman" w:hAnsi="Times New Roman" w:cs="Times New Roman"/>
          <w:sz w:val="28"/>
          <w:szCs w:val="28"/>
        </w:rPr>
        <w:t>и</w:t>
      </w:r>
      <w:r w:rsidRPr="006E71A8">
        <w:rPr>
          <w:rFonts w:ascii="Times New Roman" w:hAnsi="Times New Roman" w:cs="Times New Roman"/>
          <w:sz w:val="28"/>
          <w:szCs w:val="28"/>
        </w:rPr>
        <w:t xml:space="preserve"> </w:t>
      </w:r>
      <w:r w:rsidR="00EC5AFA">
        <w:rPr>
          <w:rFonts w:ascii="Times New Roman" w:hAnsi="Times New Roman" w:cs="Times New Roman"/>
          <w:sz w:val="28"/>
          <w:szCs w:val="28"/>
        </w:rPr>
        <w:t>дел</w:t>
      </w:r>
      <w:r w:rsidR="006E71A8">
        <w:rPr>
          <w:rFonts w:ascii="Times New Roman" w:hAnsi="Times New Roman" w:cs="Times New Roman"/>
          <w:sz w:val="28"/>
          <w:szCs w:val="28"/>
        </w:rPr>
        <w:t xml:space="preserve"> по обязательной сертификации</w:t>
      </w:r>
      <w:r w:rsidR="00EC5AFA">
        <w:rPr>
          <w:rFonts w:ascii="Times New Roman" w:hAnsi="Times New Roman" w:cs="Times New Roman"/>
          <w:sz w:val="28"/>
          <w:szCs w:val="28"/>
        </w:rPr>
        <w:t>)</w:t>
      </w:r>
      <w:r w:rsidRPr="00E40C34">
        <w:rPr>
          <w:rFonts w:ascii="Times New Roman" w:hAnsi="Times New Roman" w:cs="Times New Roman"/>
          <w:sz w:val="28"/>
          <w:szCs w:val="28"/>
        </w:rPr>
        <w:t>;</w:t>
      </w:r>
    </w:p>
    <w:p w:rsidR="00E40C34" w:rsidRDefault="00E40C34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34">
        <w:rPr>
          <w:rFonts w:ascii="Times New Roman" w:hAnsi="Times New Roman" w:cs="Times New Roman"/>
          <w:sz w:val="28"/>
          <w:szCs w:val="28"/>
        </w:rPr>
        <w:lastRenderedPageBreak/>
        <w:t>г) копии документов, подтверждающих прохождение повышения квалификации</w:t>
      </w:r>
      <w:r w:rsidR="00EC5AFA">
        <w:rPr>
          <w:rFonts w:ascii="Times New Roman" w:hAnsi="Times New Roman" w:cs="Times New Roman"/>
          <w:sz w:val="28"/>
          <w:szCs w:val="28"/>
        </w:rPr>
        <w:t>;</w:t>
      </w:r>
    </w:p>
    <w:p w:rsidR="00211F23" w:rsidRPr="00EC5AFA" w:rsidRDefault="00211F23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д) характеристику, содержащую описание личных качеств, профессионального опыта и навыков, подписанную руководителем организации, направляющей заявителя на сертификацию, или резюме заявителя в случае, если заявителем является физическое лицо.</w:t>
      </w:r>
    </w:p>
    <w:p w:rsidR="00E40C34" w:rsidRDefault="00EC5AFA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0C34" w:rsidRPr="00E40C34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847381">
        <w:rPr>
          <w:rFonts w:ascii="Times New Roman" w:hAnsi="Times New Roman" w:cs="Times New Roman"/>
          <w:sz w:val="28"/>
          <w:szCs w:val="28"/>
        </w:rPr>
        <w:t>на сертификацию</w:t>
      </w:r>
      <w:r w:rsidR="00E40C34" w:rsidRPr="00E40C34">
        <w:rPr>
          <w:rFonts w:ascii="Times New Roman" w:hAnsi="Times New Roman" w:cs="Times New Roman"/>
          <w:sz w:val="28"/>
          <w:szCs w:val="28"/>
        </w:rPr>
        <w:t xml:space="preserve"> также могут быть приложены копии документов, подтверждающих наличие у </w:t>
      </w:r>
      <w:r w:rsidR="00847381">
        <w:rPr>
          <w:rFonts w:ascii="Times New Roman" w:hAnsi="Times New Roman" w:cs="Times New Roman"/>
          <w:sz w:val="28"/>
          <w:szCs w:val="28"/>
        </w:rPr>
        <w:t>заявителя</w:t>
      </w:r>
      <w:r w:rsidR="00E40C34" w:rsidRPr="00E40C34">
        <w:rPr>
          <w:rFonts w:ascii="Times New Roman" w:hAnsi="Times New Roman" w:cs="Times New Roman"/>
          <w:sz w:val="28"/>
          <w:szCs w:val="28"/>
        </w:rPr>
        <w:t xml:space="preserve"> допуска к документам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="00E40C34" w:rsidRPr="00E40C34">
        <w:rPr>
          <w:rFonts w:ascii="Times New Roman" w:hAnsi="Times New Roman" w:cs="Times New Roman"/>
          <w:sz w:val="28"/>
          <w:szCs w:val="28"/>
        </w:rPr>
        <w:t>и сведениям, составляющим государственную тайну.</w:t>
      </w:r>
    </w:p>
    <w:p w:rsidR="00127F7F" w:rsidRPr="00EC5AFA" w:rsidRDefault="00EC5AFA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7381" w:rsidRPr="00EC5AFA">
        <w:rPr>
          <w:rFonts w:ascii="Times New Roman" w:hAnsi="Times New Roman" w:cs="Times New Roman"/>
          <w:sz w:val="28"/>
          <w:szCs w:val="28"/>
        </w:rPr>
        <w:t xml:space="preserve">. </w:t>
      </w:r>
      <w:r w:rsidR="00127F7F" w:rsidRPr="00EC5AFA">
        <w:rPr>
          <w:rFonts w:ascii="Times New Roman" w:hAnsi="Times New Roman" w:cs="Times New Roman"/>
          <w:sz w:val="28"/>
          <w:szCs w:val="28"/>
        </w:rPr>
        <w:t>Документы, оформленные на иностранном языке, сопровождаются переводом на русский язык.</w:t>
      </w:r>
    </w:p>
    <w:p w:rsidR="003E5BD7" w:rsidRPr="00EC5AFA" w:rsidRDefault="00EC5AFA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7F7F" w:rsidRPr="00EC5AFA">
        <w:rPr>
          <w:rFonts w:ascii="Times New Roman" w:hAnsi="Times New Roman" w:cs="Times New Roman"/>
          <w:sz w:val="28"/>
          <w:szCs w:val="28"/>
        </w:rPr>
        <w:t>.</w:t>
      </w:r>
      <w:r w:rsidR="003E5BD7" w:rsidRPr="00EC5AFA">
        <w:rPr>
          <w:rFonts w:ascii="Times New Roman" w:hAnsi="Times New Roman" w:cs="Times New Roman"/>
          <w:sz w:val="28"/>
          <w:szCs w:val="28"/>
        </w:rPr>
        <w:t xml:space="preserve"> Орган по сертификации в срок не более 20 рабочих дней со дня поступления заявки осуществляет рассмотрение и анализ заявки и прилагаемых документов, представленных заявителем на проведение сертификации, в части:</w:t>
      </w:r>
    </w:p>
    <w:p w:rsidR="003E5BD7" w:rsidRPr="00EC5AFA" w:rsidRDefault="003E5BD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а) правильности заполнения заявки в соответствии с пунктом </w:t>
      </w:r>
      <w:r w:rsidR="00EC5AFA" w:rsidRPr="00EC5AFA">
        <w:rPr>
          <w:rFonts w:ascii="Times New Roman" w:hAnsi="Times New Roman" w:cs="Times New Roman"/>
          <w:sz w:val="28"/>
          <w:szCs w:val="28"/>
        </w:rPr>
        <w:t>8</w:t>
      </w:r>
      <w:r w:rsidRPr="00EC5AF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E5BD7" w:rsidRPr="00EC5AFA" w:rsidRDefault="003E5BD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 xml:space="preserve">б) полноты и достаточности материалов, представленных заявителем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Pr="00EC5AFA">
        <w:rPr>
          <w:rFonts w:ascii="Times New Roman" w:hAnsi="Times New Roman" w:cs="Times New Roman"/>
          <w:sz w:val="28"/>
          <w:szCs w:val="28"/>
        </w:rPr>
        <w:t>в комплекте документов в соответствии с пунктами </w:t>
      </w:r>
      <w:r w:rsidR="00EC5AFA" w:rsidRPr="00EC5AFA">
        <w:rPr>
          <w:rFonts w:ascii="Times New Roman" w:hAnsi="Times New Roman" w:cs="Times New Roman"/>
          <w:sz w:val="28"/>
          <w:szCs w:val="28"/>
        </w:rPr>
        <w:t>9</w:t>
      </w:r>
      <w:r w:rsidRPr="00EC5AFA">
        <w:rPr>
          <w:rFonts w:ascii="Times New Roman" w:hAnsi="Times New Roman" w:cs="Times New Roman"/>
          <w:sz w:val="28"/>
          <w:szCs w:val="28"/>
        </w:rPr>
        <w:t>–</w:t>
      </w:r>
      <w:r w:rsidR="00EC5AFA" w:rsidRPr="00EC5AFA">
        <w:rPr>
          <w:rFonts w:ascii="Times New Roman" w:hAnsi="Times New Roman" w:cs="Times New Roman"/>
          <w:sz w:val="28"/>
          <w:szCs w:val="28"/>
        </w:rPr>
        <w:t>11</w:t>
      </w:r>
      <w:r w:rsidRPr="00EC5AF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E5BD7" w:rsidRPr="00EC5AFA" w:rsidRDefault="003E5BD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FA">
        <w:rPr>
          <w:rFonts w:ascii="Times New Roman" w:hAnsi="Times New Roman" w:cs="Times New Roman"/>
          <w:sz w:val="28"/>
          <w:szCs w:val="28"/>
        </w:rPr>
        <w:t>1</w:t>
      </w:r>
      <w:r w:rsidR="00EC5AFA" w:rsidRPr="00EC5AFA">
        <w:rPr>
          <w:rFonts w:ascii="Times New Roman" w:hAnsi="Times New Roman" w:cs="Times New Roman"/>
          <w:sz w:val="28"/>
          <w:szCs w:val="28"/>
        </w:rPr>
        <w:t>3</w:t>
      </w:r>
      <w:r w:rsidRPr="00EC5AFA">
        <w:rPr>
          <w:rFonts w:ascii="Times New Roman" w:hAnsi="Times New Roman" w:cs="Times New Roman"/>
          <w:sz w:val="28"/>
          <w:szCs w:val="28"/>
        </w:rPr>
        <w:t xml:space="preserve">. При соответствии заявки, информации и документов требованиям, указанным в пунктах </w:t>
      </w:r>
      <w:r w:rsidR="00EC5AFA" w:rsidRPr="00EC5AFA">
        <w:rPr>
          <w:rFonts w:ascii="Times New Roman" w:hAnsi="Times New Roman" w:cs="Times New Roman"/>
          <w:sz w:val="28"/>
          <w:szCs w:val="28"/>
        </w:rPr>
        <w:t xml:space="preserve">8-11 </w:t>
      </w:r>
      <w:r w:rsidRPr="00EC5AFA">
        <w:rPr>
          <w:rFonts w:ascii="Times New Roman" w:hAnsi="Times New Roman" w:cs="Times New Roman"/>
          <w:sz w:val="28"/>
          <w:szCs w:val="28"/>
        </w:rPr>
        <w:t xml:space="preserve">настоящих Правил, орган по сертификации в пределах срока, указанного в пункте </w:t>
      </w:r>
      <w:r w:rsidR="00EC5AFA" w:rsidRPr="00EC5AFA">
        <w:rPr>
          <w:rFonts w:ascii="Times New Roman" w:hAnsi="Times New Roman" w:cs="Times New Roman"/>
          <w:sz w:val="28"/>
          <w:szCs w:val="28"/>
        </w:rPr>
        <w:t>12</w:t>
      </w:r>
      <w:r w:rsidRPr="00EC5AFA">
        <w:rPr>
          <w:rFonts w:ascii="Times New Roman" w:hAnsi="Times New Roman" w:cs="Times New Roman"/>
          <w:sz w:val="28"/>
          <w:szCs w:val="28"/>
        </w:rPr>
        <w:t xml:space="preserve"> настоящих Правил, принимает решение о проведении сертификации и в течение 3 рабочих дней со дня принятия такого решения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Pr="00EC5AFA">
        <w:rPr>
          <w:rFonts w:ascii="Times New Roman" w:hAnsi="Times New Roman" w:cs="Times New Roman"/>
          <w:sz w:val="28"/>
          <w:szCs w:val="28"/>
        </w:rPr>
        <w:t>в письменной форме сообщает заявителю о принятом решении, содержащем условия проведения сертификации и сроках проведения экзамена (непосредственно или направляет заказным почтовым отправлением с описью вложения и уведомлением о вручении).</w:t>
      </w:r>
    </w:p>
    <w:p w:rsidR="00C445ED" w:rsidRPr="00445CEC" w:rsidRDefault="003E5BD7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EC">
        <w:rPr>
          <w:rFonts w:ascii="Times New Roman" w:hAnsi="Times New Roman" w:cs="Times New Roman"/>
          <w:sz w:val="28"/>
          <w:szCs w:val="28"/>
        </w:rPr>
        <w:t>1</w:t>
      </w:r>
      <w:r w:rsidR="00EC5AFA" w:rsidRPr="00445CEC">
        <w:rPr>
          <w:rFonts w:ascii="Times New Roman" w:hAnsi="Times New Roman" w:cs="Times New Roman"/>
          <w:sz w:val="28"/>
          <w:szCs w:val="28"/>
        </w:rPr>
        <w:t>4</w:t>
      </w:r>
      <w:r w:rsidRPr="00445CEC">
        <w:rPr>
          <w:rFonts w:ascii="Times New Roman" w:hAnsi="Times New Roman" w:cs="Times New Roman"/>
          <w:sz w:val="28"/>
          <w:szCs w:val="28"/>
        </w:rPr>
        <w:t xml:space="preserve">. </w:t>
      </w:r>
      <w:r w:rsidR="00C445ED" w:rsidRPr="00445CEC">
        <w:rPr>
          <w:rFonts w:ascii="Times New Roman" w:hAnsi="Times New Roman" w:cs="Times New Roman"/>
          <w:sz w:val="28"/>
          <w:szCs w:val="28"/>
        </w:rPr>
        <w:t xml:space="preserve">При несоответствии заявки, информации и документов требованиям, указанным в пунктах </w:t>
      </w:r>
      <w:r w:rsidR="00445CEC" w:rsidRPr="00445CEC">
        <w:rPr>
          <w:rFonts w:ascii="Times New Roman" w:hAnsi="Times New Roman" w:cs="Times New Roman"/>
          <w:sz w:val="28"/>
          <w:szCs w:val="28"/>
        </w:rPr>
        <w:t>8</w:t>
      </w:r>
      <w:r w:rsidR="00C445ED" w:rsidRPr="00445CEC">
        <w:rPr>
          <w:rFonts w:ascii="Times New Roman" w:hAnsi="Times New Roman" w:cs="Times New Roman"/>
          <w:sz w:val="28"/>
          <w:szCs w:val="28"/>
        </w:rPr>
        <w:t xml:space="preserve"> - </w:t>
      </w:r>
      <w:r w:rsidR="00445CEC" w:rsidRPr="00445CEC">
        <w:rPr>
          <w:rFonts w:ascii="Times New Roman" w:hAnsi="Times New Roman" w:cs="Times New Roman"/>
          <w:sz w:val="28"/>
          <w:szCs w:val="28"/>
        </w:rPr>
        <w:t>11</w:t>
      </w:r>
      <w:r w:rsidR="00C445ED" w:rsidRPr="00445CEC">
        <w:rPr>
          <w:rFonts w:ascii="Times New Roman" w:hAnsi="Times New Roman" w:cs="Times New Roman"/>
          <w:sz w:val="28"/>
          <w:szCs w:val="28"/>
        </w:rPr>
        <w:t xml:space="preserve"> настоящих Правил, орган по сертификации в пределах срока, указанного в пункте </w:t>
      </w:r>
      <w:r w:rsidR="00445CEC" w:rsidRPr="00445CEC">
        <w:rPr>
          <w:rFonts w:ascii="Times New Roman" w:hAnsi="Times New Roman" w:cs="Times New Roman"/>
          <w:sz w:val="28"/>
          <w:szCs w:val="28"/>
        </w:rPr>
        <w:t>12</w:t>
      </w:r>
      <w:r w:rsidR="00C445ED" w:rsidRPr="00445CEC">
        <w:rPr>
          <w:rFonts w:ascii="Times New Roman" w:hAnsi="Times New Roman" w:cs="Times New Roman"/>
          <w:sz w:val="28"/>
          <w:szCs w:val="28"/>
        </w:rPr>
        <w:t xml:space="preserve"> настоящих Правил, принимает решение об отказе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="00C445ED" w:rsidRPr="00445CEC">
        <w:rPr>
          <w:rFonts w:ascii="Times New Roman" w:hAnsi="Times New Roman" w:cs="Times New Roman"/>
          <w:sz w:val="28"/>
          <w:szCs w:val="28"/>
        </w:rPr>
        <w:t xml:space="preserve">в проведении сертификации и в течение 3 рабочих дней со дня принятия такого </w:t>
      </w:r>
      <w:r w:rsidR="00C445ED" w:rsidRPr="00445CEC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445CEC" w:rsidRPr="00445CE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445ED" w:rsidRPr="00445CEC">
        <w:rPr>
          <w:rFonts w:ascii="Times New Roman" w:hAnsi="Times New Roman" w:cs="Times New Roman"/>
          <w:sz w:val="28"/>
          <w:szCs w:val="28"/>
        </w:rPr>
        <w:t xml:space="preserve">сообщает заявителю о принятом решении с указанием причин отказа (непосредственно или направляет заказным почтовым отправлением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="00C445ED" w:rsidRPr="00445CEC">
        <w:rPr>
          <w:rFonts w:ascii="Times New Roman" w:hAnsi="Times New Roman" w:cs="Times New Roman"/>
          <w:sz w:val="28"/>
          <w:szCs w:val="28"/>
        </w:rPr>
        <w:t>с описью вложения и уведомлением о вручении).</w:t>
      </w:r>
    </w:p>
    <w:p w:rsidR="00D92B59" w:rsidRPr="00445CEC" w:rsidRDefault="00C445ED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EC">
        <w:rPr>
          <w:rFonts w:ascii="Times New Roman" w:hAnsi="Times New Roman" w:cs="Times New Roman"/>
          <w:sz w:val="28"/>
          <w:szCs w:val="28"/>
        </w:rPr>
        <w:t>1</w:t>
      </w:r>
      <w:r w:rsidR="00445CEC" w:rsidRPr="00445CEC">
        <w:rPr>
          <w:rFonts w:ascii="Times New Roman" w:hAnsi="Times New Roman" w:cs="Times New Roman"/>
          <w:sz w:val="28"/>
          <w:szCs w:val="28"/>
        </w:rPr>
        <w:t>5</w:t>
      </w:r>
      <w:r w:rsidRPr="00445CEC">
        <w:rPr>
          <w:rFonts w:ascii="Times New Roman" w:hAnsi="Times New Roman" w:cs="Times New Roman"/>
          <w:sz w:val="28"/>
          <w:szCs w:val="28"/>
        </w:rPr>
        <w:t>.</w:t>
      </w:r>
      <w:r w:rsidR="00D92B59" w:rsidRPr="00445CEC">
        <w:rPr>
          <w:rFonts w:ascii="Times New Roman" w:hAnsi="Times New Roman" w:cs="Times New Roman"/>
          <w:sz w:val="28"/>
          <w:szCs w:val="28"/>
        </w:rPr>
        <w:t xml:space="preserve"> Основанием для принятия решения об отказе в проведении сертификации может служить:</w:t>
      </w:r>
    </w:p>
    <w:p w:rsidR="00D92B59" w:rsidRPr="00445CEC" w:rsidRDefault="00D92B59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EC">
        <w:rPr>
          <w:rFonts w:ascii="Times New Roman" w:hAnsi="Times New Roman" w:cs="Times New Roman"/>
          <w:sz w:val="28"/>
          <w:szCs w:val="28"/>
        </w:rPr>
        <w:t>- несоответствие заявителя требованиям к образованию, опыту практической работы, специальной подготовке в заявленной области сертификации;</w:t>
      </w:r>
    </w:p>
    <w:p w:rsidR="00D92B59" w:rsidRPr="00445CEC" w:rsidRDefault="00D92B59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EC">
        <w:rPr>
          <w:rFonts w:ascii="Times New Roman" w:hAnsi="Times New Roman" w:cs="Times New Roman"/>
          <w:sz w:val="28"/>
          <w:szCs w:val="28"/>
        </w:rPr>
        <w:t>- недостаточность представленных документов;</w:t>
      </w:r>
    </w:p>
    <w:p w:rsidR="00D92B59" w:rsidRPr="00445CEC" w:rsidRDefault="00D92B59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EC">
        <w:rPr>
          <w:rFonts w:ascii="Times New Roman" w:hAnsi="Times New Roman" w:cs="Times New Roman"/>
          <w:sz w:val="28"/>
          <w:szCs w:val="28"/>
        </w:rPr>
        <w:t>- отказ от заключения договора на сертификацию и отсутствие оплаты услуг по сертификации.</w:t>
      </w:r>
    </w:p>
    <w:p w:rsidR="00D92B59" w:rsidRPr="00445CEC" w:rsidRDefault="00D92B59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EC">
        <w:rPr>
          <w:rFonts w:ascii="Times New Roman" w:hAnsi="Times New Roman" w:cs="Times New Roman"/>
          <w:sz w:val="28"/>
          <w:szCs w:val="28"/>
        </w:rPr>
        <w:t>1</w:t>
      </w:r>
      <w:r w:rsidR="00445CEC" w:rsidRPr="00445CEC">
        <w:rPr>
          <w:rFonts w:ascii="Times New Roman" w:hAnsi="Times New Roman" w:cs="Times New Roman"/>
          <w:sz w:val="28"/>
          <w:szCs w:val="28"/>
        </w:rPr>
        <w:t>6</w:t>
      </w:r>
      <w:r w:rsidRPr="00445CEC">
        <w:rPr>
          <w:rFonts w:ascii="Times New Roman" w:hAnsi="Times New Roman" w:cs="Times New Roman"/>
          <w:sz w:val="28"/>
          <w:szCs w:val="28"/>
        </w:rPr>
        <w:t xml:space="preserve">. Отказ органа по сертификации в проведении работ по сертификации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Pr="00445CEC">
        <w:rPr>
          <w:rFonts w:ascii="Times New Roman" w:hAnsi="Times New Roman" w:cs="Times New Roman"/>
          <w:sz w:val="28"/>
          <w:szCs w:val="28"/>
        </w:rPr>
        <w:t xml:space="preserve">не препятствует повторному обращению заявителя в указанный орган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Pr="00445CEC">
        <w:rPr>
          <w:rFonts w:ascii="Times New Roman" w:hAnsi="Times New Roman" w:cs="Times New Roman"/>
          <w:sz w:val="28"/>
          <w:szCs w:val="28"/>
        </w:rPr>
        <w:t xml:space="preserve">по сертификации и направлению заявки и комплекта документов после устранения выявленных несоответствий, послуживших основанием для отказа в проведении работ по сертификации. </w:t>
      </w:r>
    </w:p>
    <w:p w:rsidR="00D92B59" w:rsidRDefault="00D92B59" w:rsidP="00D92B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C4E1E" w:rsidRDefault="005C4E1E" w:rsidP="005C4E1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5E8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Проведение экзамена</w:t>
      </w:r>
    </w:p>
    <w:p w:rsidR="00CC4CAF" w:rsidRPr="00F45E89" w:rsidRDefault="00CC4CAF" w:rsidP="005C4E1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96" w:rsidRPr="00703440" w:rsidRDefault="00CC4CAF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40">
        <w:rPr>
          <w:rFonts w:ascii="Times New Roman" w:hAnsi="Times New Roman" w:cs="Times New Roman"/>
          <w:sz w:val="28"/>
          <w:szCs w:val="28"/>
        </w:rPr>
        <w:t>1</w:t>
      </w:r>
      <w:r w:rsidR="00703440" w:rsidRPr="00703440">
        <w:rPr>
          <w:rFonts w:ascii="Times New Roman" w:hAnsi="Times New Roman" w:cs="Times New Roman"/>
          <w:sz w:val="28"/>
          <w:szCs w:val="28"/>
        </w:rPr>
        <w:t>7</w:t>
      </w:r>
      <w:r w:rsidRPr="00703440">
        <w:rPr>
          <w:rFonts w:ascii="Times New Roman" w:hAnsi="Times New Roman" w:cs="Times New Roman"/>
          <w:sz w:val="28"/>
          <w:szCs w:val="28"/>
        </w:rPr>
        <w:t>.</w:t>
      </w:r>
      <w:r w:rsidR="00276796" w:rsidRPr="00703440">
        <w:rPr>
          <w:rFonts w:ascii="Times New Roman" w:hAnsi="Times New Roman" w:cs="Times New Roman"/>
          <w:sz w:val="28"/>
          <w:szCs w:val="28"/>
        </w:rPr>
        <w:t xml:space="preserve"> Экзамен проводится с целью оценки компетентности заявителя письменным, устным, практическим, наблюдательным или другим надежным объективным способом, либо с помощью комбинаций </w:t>
      </w:r>
      <w:r w:rsidRPr="0070344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76796" w:rsidRPr="00703440">
        <w:rPr>
          <w:rFonts w:ascii="Times New Roman" w:hAnsi="Times New Roman" w:cs="Times New Roman"/>
          <w:sz w:val="28"/>
          <w:szCs w:val="28"/>
        </w:rPr>
        <w:t>способов.</w:t>
      </w:r>
    </w:p>
    <w:p w:rsidR="00276796" w:rsidRPr="00E957D9" w:rsidRDefault="006E0BEE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1</w:t>
      </w:r>
      <w:r w:rsidR="00E957D9">
        <w:rPr>
          <w:rFonts w:ascii="Times New Roman" w:hAnsi="Times New Roman" w:cs="Times New Roman"/>
          <w:sz w:val="28"/>
          <w:szCs w:val="28"/>
        </w:rPr>
        <w:t>8</w:t>
      </w:r>
      <w:r w:rsidRPr="00E957D9">
        <w:rPr>
          <w:rFonts w:ascii="Times New Roman" w:hAnsi="Times New Roman" w:cs="Times New Roman"/>
          <w:sz w:val="28"/>
          <w:szCs w:val="28"/>
        </w:rPr>
        <w:t xml:space="preserve">. 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Pr="00E957D9">
        <w:rPr>
          <w:rFonts w:ascii="Times New Roman" w:hAnsi="Times New Roman" w:cs="Times New Roman"/>
          <w:sz w:val="28"/>
          <w:szCs w:val="28"/>
        </w:rPr>
        <w:t>экзамена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должны гарантировать сопоставимость результатов каждого экзамена по содержанию и сложности, включая обоснованность принятия положительного или отрицательного решения по результатам его проведения.</w:t>
      </w:r>
    </w:p>
    <w:p w:rsidR="006E0BEE" w:rsidRPr="003B5DFA" w:rsidRDefault="00130370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32">
        <w:rPr>
          <w:rFonts w:ascii="Times New Roman" w:hAnsi="Times New Roman" w:cs="Times New Roman"/>
          <w:sz w:val="28"/>
          <w:szCs w:val="28"/>
        </w:rPr>
        <w:t>1</w:t>
      </w:r>
      <w:r w:rsidR="00E957D9" w:rsidRPr="00F16932">
        <w:rPr>
          <w:rFonts w:ascii="Times New Roman" w:hAnsi="Times New Roman" w:cs="Times New Roman"/>
          <w:sz w:val="28"/>
          <w:szCs w:val="28"/>
        </w:rPr>
        <w:t>9</w:t>
      </w:r>
      <w:r w:rsidRPr="00F16932">
        <w:rPr>
          <w:rFonts w:ascii="Times New Roman" w:hAnsi="Times New Roman" w:cs="Times New Roman"/>
          <w:sz w:val="28"/>
          <w:szCs w:val="28"/>
        </w:rPr>
        <w:t>.</w:t>
      </w:r>
      <w:r w:rsidR="00276796" w:rsidRPr="00F16932">
        <w:rPr>
          <w:rFonts w:ascii="Times New Roman" w:hAnsi="Times New Roman" w:cs="Times New Roman"/>
          <w:sz w:val="28"/>
          <w:szCs w:val="28"/>
        </w:rPr>
        <w:t xml:space="preserve"> Экзамен проводится комиссией</w:t>
      </w:r>
      <w:r w:rsidR="00645789">
        <w:rPr>
          <w:rFonts w:ascii="Times New Roman" w:hAnsi="Times New Roman" w:cs="Times New Roman"/>
          <w:sz w:val="28"/>
          <w:szCs w:val="28"/>
        </w:rPr>
        <w:t>, состоящей из не менее трех человек</w:t>
      </w:r>
      <w:r w:rsidR="00276796" w:rsidRPr="00F16932">
        <w:rPr>
          <w:rFonts w:ascii="Times New Roman" w:hAnsi="Times New Roman" w:cs="Times New Roman"/>
          <w:sz w:val="28"/>
          <w:szCs w:val="28"/>
        </w:rPr>
        <w:t>, состав которой определяется органом по сертификации.</w:t>
      </w:r>
      <w:r w:rsidRPr="00F16932">
        <w:rPr>
          <w:rFonts w:ascii="Times New Roman" w:hAnsi="Times New Roman" w:cs="Times New Roman"/>
          <w:sz w:val="28"/>
          <w:szCs w:val="28"/>
        </w:rPr>
        <w:t xml:space="preserve"> </w:t>
      </w:r>
      <w:r w:rsidR="006E0BEE" w:rsidRPr="003B5DFA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Pr="003B5DFA">
        <w:rPr>
          <w:rFonts w:ascii="Times New Roman" w:hAnsi="Times New Roman" w:cs="Times New Roman"/>
          <w:sz w:val="28"/>
          <w:szCs w:val="28"/>
        </w:rPr>
        <w:t>работники</w:t>
      </w:r>
      <w:r w:rsidR="006E0BEE" w:rsidRPr="003B5DFA">
        <w:rPr>
          <w:rFonts w:ascii="Times New Roman" w:hAnsi="Times New Roman" w:cs="Times New Roman"/>
          <w:sz w:val="28"/>
          <w:szCs w:val="28"/>
        </w:rPr>
        <w:t xml:space="preserve"> органа по сертификации, а также могут быть </w:t>
      </w:r>
      <w:r w:rsidR="006E0BEE" w:rsidRPr="0058658A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645789" w:rsidRPr="0058658A">
        <w:rPr>
          <w:rFonts w:ascii="Times New Roman" w:hAnsi="Times New Roman" w:cs="Times New Roman"/>
          <w:sz w:val="28"/>
          <w:szCs w:val="28"/>
        </w:rPr>
        <w:t>работники сторонних организаций</w:t>
      </w:r>
      <w:r w:rsidR="001848A9" w:rsidRPr="0058658A">
        <w:rPr>
          <w:rFonts w:ascii="Times New Roman" w:hAnsi="Times New Roman" w:cs="Times New Roman"/>
          <w:sz w:val="28"/>
          <w:szCs w:val="28"/>
        </w:rPr>
        <w:t xml:space="preserve">, компетентные в </w:t>
      </w:r>
      <w:r w:rsidR="0058658A" w:rsidRPr="0058658A">
        <w:rPr>
          <w:rFonts w:ascii="Times New Roman" w:hAnsi="Times New Roman" w:cs="Times New Roman"/>
          <w:sz w:val="28"/>
          <w:szCs w:val="28"/>
        </w:rPr>
        <w:t xml:space="preserve">соответствующей области деятельности, </w:t>
      </w:r>
      <w:r w:rsidR="0058658A" w:rsidRPr="0058658A">
        <w:rPr>
          <w:rFonts w:ascii="Times New Roman" w:hAnsi="Times New Roman" w:cs="Times New Roman"/>
          <w:sz w:val="28"/>
          <w:szCs w:val="28"/>
        </w:rPr>
        <w:br/>
      </w:r>
      <w:r w:rsidR="001848A9" w:rsidRPr="0058658A">
        <w:rPr>
          <w:rFonts w:ascii="Times New Roman" w:hAnsi="Times New Roman" w:cs="Times New Roman"/>
          <w:sz w:val="28"/>
          <w:szCs w:val="28"/>
        </w:rPr>
        <w:t>у которых отсутствует потенциальный конфликт интересов с заявителем.</w:t>
      </w:r>
      <w:r w:rsidR="001848A9">
        <w:rPr>
          <w:rFonts w:ascii="Times New Roman" w:hAnsi="Times New Roman" w:cs="Times New Roman"/>
          <w:sz w:val="28"/>
          <w:szCs w:val="28"/>
        </w:rPr>
        <w:t xml:space="preserve"> </w:t>
      </w:r>
      <w:r w:rsidR="009D1DF8" w:rsidRPr="003B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D0" w:rsidRPr="00E957D9" w:rsidRDefault="00E957D9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4EA0">
        <w:rPr>
          <w:rFonts w:ascii="Times New Roman" w:hAnsi="Times New Roman" w:cs="Times New Roman"/>
          <w:sz w:val="28"/>
          <w:szCs w:val="28"/>
        </w:rPr>
        <w:t>0</w:t>
      </w:r>
      <w:r w:rsidR="009D31D0" w:rsidRPr="00E957D9">
        <w:rPr>
          <w:rFonts w:ascii="Times New Roman" w:hAnsi="Times New Roman" w:cs="Times New Roman"/>
          <w:sz w:val="28"/>
          <w:szCs w:val="28"/>
        </w:rPr>
        <w:t xml:space="preserve">. Орган по сертификации устанавливает перечень вопросов в форме экзаменационных билетов либо тестов множественного выбора. Предлагаемые вопросы должны иметь равный уровень сложности и один однозначно определяемый правильный ответ. </w:t>
      </w:r>
    </w:p>
    <w:p w:rsidR="009D31D0" w:rsidRPr="00C47B6E" w:rsidRDefault="00E957D9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1</w:t>
      </w:r>
      <w:r w:rsidR="009D31D0" w:rsidRPr="00E957D9">
        <w:rPr>
          <w:rFonts w:ascii="Times New Roman" w:hAnsi="Times New Roman" w:cs="Times New Roman"/>
          <w:sz w:val="28"/>
          <w:szCs w:val="28"/>
        </w:rPr>
        <w:t xml:space="preserve">. Проверка практических навыков заявителя на сертификацию проводится </w:t>
      </w:r>
      <w:r w:rsidR="00F16932">
        <w:rPr>
          <w:rFonts w:ascii="Times New Roman" w:hAnsi="Times New Roman" w:cs="Times New Roman"/>
          <w:sz w:val="28"/>
          <w:szCs w:val="28"/>
        </w:rPr>
        <w:t>путем</w:t>
      </w:r>
      <w:r w:rsidR="009D31D0" w:rsidRPr="00E957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16932">
        <w:rPr>
          <w:rFonts w:ascii="Times New Roman" w:hAnsi="Times New Roman" w:cs="Times New Roman"/>
          <w:sz w:val="28"/>
          <w:szCs w:val="28"/>
        </w:rPr>
        <w:t>я</w:t>
      </w:r>
      <w:r w:rsidR="009D31D0" w:rsidRPr="00E957D9">
        <w:rPr>
          <w:rFonts w:ascii="Times New Roman" w:hAnsi="Times New Roman" w:cs="Times New Roman"/>
          <w:sz w:val="28"/>
          <w:szCs w:val="28"/>
        </w:rPr>
        <w:t xml:space="preserve"> практических задач </w:t>
      </w:r>
      <w:r w:rsidR="00C47B6E" w:rsidRPr="0058658A">
        <w:rPr>
          <w:rFonts w:ascii="Times New Roman" w:hAnsi="Times New Roman" w:cs="Times New Roman"/>
          <w:sz w:val="28"/>
          <w:szCs w:val="28"/>
        </w:rPr>
        <w:t>при</w:t>
      </w:r>
      <w:r w:rsidR="009D31D0" w:rsidRPr="0058658A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C47B6E" w:rsidRPr="0058658A">
        <w:rPr>
          <w:rFonts w:ascii="Times New Roman" w:hAnsi="Times New Roman" w:cs="Times New Roman"/>
          <w:sz w:val="28"/>
          <w:szCs w:val="28"/>
        </w:rPr>
        <w:t>и</w:t>
      </w:r>
      <w:r w:rsidR="009D31D0" w:rsidRPr="0058658A">
        <w:rPr>
          <w:rFonts w:ascii="Times New Roman" w:hAnsi="Times New Roman" w:cs="Times New Roman"/>
          <w:sz w:val="28"/>
          <w:szCs w:val="28"/>
        </w:rPr>
        <w:t xml:space="preserve"> </w:t>
      </w:r>
      <w:r w:rsidR="00C47B6E" w:rsidRPr="0058658A">
        <w:rPr>
          <w:rFonts w:ascii="Times New Roman" w:hAnsi="Times New Roman" w:cs="Times New Roman"/>
          <w:sz w:val="28"/>
          <w:szCs w:val="28"/>
        </w:rPr>
        <w:t>отдельных этапов работ по обязательной сертификации</w:t>
      </w:r>
      <w:r w:rsidR="009D31D0" w:rsidRPr="0058658A">
        <w:rPr>
          <w:rFonts w:ascii="Times New Roman" w:hAnsi="Times New Roman" w:cs="Times New Roman"/>
          <w:sz w:val="28"/>
          <w:szCs w:val="28"/>
        </w:rPr>
        <w:t>.</w:t>
      </w:r>
      <w:r w:rsidR="009D31D0" w:rsidRPr="00E9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D0" w:rsidRPr="00E957D9" w:rsidRDefault="009D31D0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2</w:t>
      </w:r>
      <w:r w:rsidRPr="00E957D9">
        <w:rPr>
          <w:rFonts w:ascii="Times New Roman" w:hAnsi="Times New Roman" w:cs="Times New Roman"/>
          <w:sz w:val="28"/>
          <w:szCs w:val="28"/>
        </w:rPr>
        <w:t>.</w:t>
      </w:r>
      <w:r w:rsidR="00D0112C" w:rsidRPr="00E957D9">
        <w:rPr>
          <w:rFonts w:ascii="Times New Roman" w:hAnsi="Times New Roman" w:cs="Times New Roman"/>
          <w:sz w:val="28"/>
          <w:szCs w:val="28"/>
        </w:rPr>
        <w:t xml:space="preserve"> </w:t>
      </w:r>
      <w:r w:rsidRPr="00E957D9">
        <w:rPr>
          <w:rFonts w:ascii="Times New Roman" w:hAnsi="Times New Roman" w:cs="Times New Roman"/>
          <w:sz w:val="28"/>
          <w:szCs w:val="28"/>
        </w:rPr>
        <w:t>Экзаменационные билеты</w:t>
      </w:r>
      <w:r w:rsidR="00D0112C" w:rsidRPr="00E957D9">
        <w:rPr>
          <w:rFonts w:ascii="Times New Roman" w:hAnsi="Times New Roman" w:cs="Times New Roman"/>
          <w:sz w:val="28"/>
          <w:szCs w:val="28"/>
        </w:rPr>
        <w:t>,</w:t>
      </w:r>
      <w:r w:rsidRPr="00E957D9">
        <w:rPr>
          <w:rFonts w:ascii="Times New Roman" w:hAnsi="Times New Roman" w:cs="Times New Roman"/>
          <w:sz w:val="28"/>
          <w:szCs w:val="28"/>
        </w:rPr>
        <w:t xml:space="preserve"> тестовые задания </w:t>
      </w:r>
      <w:r w:rsidR="00D0112C" w:rsidRPr="00E957D9">
        <w:rPr>
          <w:rFonts w:ascii="Times New Roman" w:hAnsi="Times New Roman" w:cs="Times New Roman"/>
          <w:sz w:val="28"/>
          <w:szCs w:val="28"/>
        </w:rPr>
        <w:t xml:space="preserve">и </w:t>
      </w:r>
      <w:r w:rsidR="00F16932">
        <w:rPr>
          <w:rFonts w:ascii="Times New Roman" w:hAnsi="Times New Roman" w:cs="Times New Roman"/>
          <w:sz w:val="28"/>
          <w:szCs w:val="28"/>
        </w:rPr>
        <w:t>практические задачи</w:t>
      </w:r>
      <w:r w:rsidR="00D0112C" w:rsidRPr="00E957D9">
        <w:rPr>
          <w:rFonts w:ascii="Times New Roman" w:hAnsi="Times New Roman" w:cs="Times New Roman"/>
          <w:sz w:val="28"/>
          <w:szCs w:val="28"/>
        </w:rPr>
        <w:t xml:space="preserve"> валидируются для подтверждения того, что требования по их полноте, объективности и степени сложности соблюдены и </w:t>
      </w:r>
      <w:r w:rsidRPr="00E957D9">
        <w:rPr>
          <w:rFonts w:ascii="Times New Roman" w:hAnsi="Times New Roman" w:cs="Times New Roman"/>
          <w:sz w:val="28"/>
          <w:szCs w:val="28"/>
        </w:rPr>
        <w:t xml:space="preserve">актуализируются не реже одного раза в квартал </w:t>
      </w:r>
      <w:r w:rsidR="006E71A8">
        <w:rPr>
          <w:rFonts w:ascii="Times New Roman" w:hAnsi="Times New Roman" w:cs="Times New Roman"/>
          <w:sz w:val="28"/>
          <w:szCs w:val="28"/>
        </w:rPr>
        <w:br/>
      </w:r>
      <w:r w:rsidRPr="00E957D9">
        <w:rPr>
          <w:rFonts w:ascii="Times New Roman" w:hAnsi="Times New Roman" w:cs="Times New Roman"/>
          <w:sz w:val="28"/>
          <w:szCs w:val="28"/>
        </w:rPr>
        <w:t xml:space="preserve">с учетом внесения изменений и дополнений в законодательные акты Российской Федерации и </w:t>
      </w:r>
      <w:r w:rsidR="00D0112C" w:rsidRPr="00E957D9">
        <w:rPr>
          <w:rFonts w:ascii="Times New Roman" w:hAnsi="Times New Roman" w:cs="Times New Roman"/>
          <w:sz w:val="28"/>
          <w:szCs w:val="28"/>
        </w:rPr>
        <w:t>Евразийского экономического</w:t>
      </w:r>
      <w:r w:rsidRPr="00E957D9">
        <w:rPr>
          <w:rFonts w:ascii="Times New Roman" w:hAnsi="Times New Roman" w:cs="Times New Roman"/>
          <w:sz w:val="28"/>
          <w:szCs w:val="28"/>
        </w:rPr>
        <w:t xml:space="preserve"> союза, национальные, межгосударственные и международные стандарты и другие нормативн</w:t>
      </w:r>
      <w:r w:rsidR="00D0112C" w:rsidRPr="00E957D9">
        <w:rPr>
          <w:rFonts w:ascii="Times New Roman" w:hAnsi="Times New Roman" w:cs="Times New Roman"/>
          <w:sz w:val="28"/>
          <w:szCs w:val="28"/>
        </w:rPr>
        <w:t xml:space="preserve">ые </w:t>
      </w:r>
      <w:r w:rsidRPr="00E957D9">
        <w:rPr>
          <w:rFonts w:ascii="Times New Roman" w:hAnsi="Times New Roman" w:cs="Times New Roman"/>
          <w:sz w:val="28"/>
          <w:szCs w:val="28"/>
        </w:rPr>
        <w:t>правовые документы.</w:t>
      </w:r>
    </w:p>
    <w:p w:rsidR="00276796" w:rsidRPr="00E957D9" w:rsidRDefault="00D0112C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3</w:t>
      </w:r>
      <w:r w:rsidRPr="00E957D9">
        <w:rPr>
          <w:rFonts w:ascii="Times New Roman" w:hAnsi="Times New Roman" w:cs="Times New Roman"/>
          <w:sz w:val="28"/>
          <w:szCs w:val="28"/>
        </w:rPr>
        <w:t>.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Для допуска </w:t>
      </w:r>
      <w:r w:rsidRPr="00E957D9">
        <w:rPr>
          <w:rFonts w:ascii="Times New Roman" w:hAnsi="Times New Roman" w:cs="Times New Roman"/>
          <w:sz w:val="28"/>
          <w:szCs w:val="28"/>
        </w:rPr>
        <w:t>на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экзамен, заявителю </w:t>
      </w:r>
      <w:r w:rsidRPr="00E957D9">
        <w:rPr>
          <w:rFonts w:ascii="Times New Roman" w:hAnsi="Times New Roman" w:cs="Times New Roman"/>
          <w:sz w:val="28"/>
          <w:szCs w:val="28"/>
        </w:rPr>
        <w:t xml:space="preserve">на сертификацию </w:t>
      </w:r>
      <w:r w:rsidR="00276796" w:rsidRPr="00E957D9">
        <w:rPr>
          <w:rFonts w:ascii="Times New Roman" w:hAnsi="Times New Roman" w:cs="Times New Roman"/>
          <w:sz w:val="28"/>
          <w:szCs w:val="28"/>
        </w:rPr>
        <w:t>необходимо предъявить документ, удостоверяющий его личность. Заявитель</w:t>
      </w:r>
      <w:r w:rsidRPr="00E957D9">
        <w:rPr>
          <w:rFonts w:ascii="Times New Roman" w:hAnsi="Times New Roman" w:cs="Times New Roman"/>
          <w:sz w:val="28"/>
          <w:szCs w:val="28"/>
        </w:rPr>
        <w:t xml:space="preserve"> на сертификацию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, </w:t>
      </w:r>
      <w:r w:rsidR="009D1DF8">
        <w:rPr>
          <w:rFonts w:ascii="Times New Roman" w:hAnsi="Times New Roman" w:cs="Times New Roman"/>
          <w:sz w:val="28"/>
          <w:szCs w:val="28"/>
        </w:rPr>
        <w:br/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не имеющий при себе документа, удостоверяющего его личность, либо опоздавший </w:t>
      </w:r>
      <w:r w:rsidR="009D1DF8">
        <w:rPr>
          <w:rFonts w:ascii="Times New Roman" w:hAnsi="Times New Roman" w:cs="Times New Roman"/>
          <w:sz w:val="28"/>
          <w:szCs w:val="28"/>
        </w:rPr>
        <w:br/>
      </w:r>
      <w:r w:rsidR="00276796" w:rsidRPr="00E957D9">
        <w:rPr>
          <w:rFonts w:ascii="Times New Roman" w:hAnsi="Times New Roman" w:cs="Times New Roman"/>
          <w:sz w:val="28"/>
          <w:szCs w:val="28"/>
        </w:rPr>
        <w:t>к началу экзамена, считается не явившимся на экзамен.</w:t>
      </w:r>
    </w:p>
    <w:p w:rsidR="00276796" w:rsidRPr="00E957D9" w:rsidRDefault="00D0112C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4</w:t>
      </w:r>
      <w:r w:rsidRPr="00E957D9">
        <w:rPr>
          <w:rFonts w:ascii="Times New Roman" w:hAnsi="Times New Roman" w:cs="Times New Roman"/>
          <w:sz w:val="28"/>
          <w:szCs w:val="28"/>
        </w:rPr>
        <w:t xml:space="preserve">. </w:t>
      </w:r>
      <w:r w:rsidR="00276796" w:rsidRPr="00E957D9">
        <w:rPr>
          <w:rFonts w:ascii="Times New Roman" w:hAnsi="Times New Roman" w:cs="Times New Roman"/>
          <w:sz w:val="28"/>
          <w:szCs w:val="28"/>
        </w:rPr>
        <w:t>Заявитель</w:t>
      </w:r>
      <w:r w:rsidRPr="00E957D9">
        <w:rPr>
          <w:rFonts w:ascii="Times New Roman" w:hAnsi="Times New Roman" w:cs="Times New Roman"/>
          <w:sz w:val="28"/>
          <w:szCs w:val="28"/>
        </w:rPr>
        <w:t xml:space="preserve"> на сертификацию</w:t>
      </w:r>
      <w:r w:rsidR="00276796" w:rsidRPr="00E957D9">
        <w:rPr>
          <w:rFonts w:ascii="Times New Roman" w:hAnsi="Times New Roman" w:cs="Times New Roman"/>
          <w:sz w:val="28"/>
          <w:szCs w:val="28"/>
        </w:rPr>
        <w:t>, допустивший в ходе проведения экзамена нарушения правил и процедур проведения экзамена, установленных органом по сертификации, отстраняется от участия в экзамене.</w:t>
      </w:r>
    </w:p>
    <w:p w:rsidR="00276796" w:rsidRPr="00E957D9" w:rsidRDefault="00611B24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5</w:t>
      </w:r>
      <w:r w:rsidRPr="00E957D9">
        <w:rPr>
          <w:rFonts w:ascii="Times New Roman" w:hAnsi="Times New Roman" w:cs="Times New Roman"/>
          <w:sz w:val="28"/>
          <w:szCs w:val="28"/>
        </w:rPr>
        <w:t>.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Основанием для признания результатов экзамена удовлетворительными являются не менее 80% правильных ответов на экзаменационные задания (</w:t>
      </w:r>
      <w:r w:rsidRPr="00E957D9">
        <w:rPr>
          <w:rFonts w:ascii="Times New Roman" w:hAnsi="Times New Roman" w:cs="Times New Roman"/>
          <w:sz w:val="28"/>
          <w:szCs w:val="28"/>
        </w:rPr>
        <w:t xml:space="preserve">экзаменационные билеты, 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тестовые вопросы, </w:t>
      </w:r>
      <w:r w:rsidR="008A141B">
        <w:rPr>
          <w:rFonts w:ascii="Times New Roman" w:hAnsi="Times New Roman" w:cs="Times New Roman"/>
          <w:sz w:val="28"/>
          <w:szCs w:val="28"/>
        </w:rPr>
        <w:t>практические</w:t>
      </w:r>
      <w:r w:rsidR="008A141B" w:rsidRPr="008A141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A141B">
        <w:rPr>
          <w:rFonts w:ascii="Times New Roman" w:hAnsi="Times New Roman" w:cs="Times New Roman"/>
          <w:sz w:val="28"/>
          <w:szCs w:val="28"/>
        </w:rPr>
        <w:t>и</w:t>
      </w:r>
      <w:r w:rsidR="00276796" w:rsidRPr="00E957D9">
        <w:rPr>
          <w:rFonts w:ascii="Times New Roman" w:hAnsi="Times New Roman" w:cs="Times New Roman"/>
          <w:sz w:val="28"/>
          <w:szCs w:val="28"/>
        </w:rPr>
        <w:t>).</w:t>
      </w:r>
    </w:p>
    <w:p w:rsidR="00276796" w:rsidRPr="00E957D9" w:rsidRDefault="00611B24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6</w:t>
      </w:r>
      <w:r w:rsidRPr="00E957D9">
        <w:rPr>
          <w:rFonts w:ascii="Times New Roman" w:hAnsi="Times New Roman" w:cs="Times New Roman"/>
          <w:sz w:val="28"/>
          <w:szCs w:val="28"/>
        </w:rPr>
        <w:t>.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По результатам экзамена составляется протокол проведения экзамена в двух экземплярах, который подписывается членами экзаменационной комиссии. Заявитель </w:t>
      </w:r>
      <w:r w:rsidR="006477DA" w:rsidRPr="00E957D9">
        <w:rPr>
          <w:rFonts w:ascii="Times New Roman" w:hAnsi="Times New Roman" w:cs="Times New Roman"/>
          <w:sz w:val="28"/>
          <w:szCs w:val="28"/>
        </w:rPr>
        <w:t xml:space="preserve">на сертификацию 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ставит в протоколе свою </w:t>
      </w:r>
      <w:r w:rsidR="006477DA" w:rsidRPr="00E957D9">
        <w:rPr>
          <w:rFonts w:ascii="Times New Roman" w:hAnsi="Times New Roman" w:cs="Times New Roman"/>
          <w:sz w:val="28"/>
          <w:szCs w:val="28"/>
        </w:rPr>
        <w:t xml:space="preserve">личную </w:t>
      </w:r>
      <w:r w:rsidR="00276796" w:rsidRPr="00E957D9">
        <w:rPr>
          <w:rFonts w:ascii="Times New Roman" w:hAnsi="Times New Roman" w:cs="Times New Roman"/>
          <w:sz w:val="28"/>
          <w:szCs w:val="28"/>
        </w:rPr>
        <w:t>подпись, удостоверяющую тот факт, что он ознакомлен с результатами экзамена.</w:t>
      </w:r>
    </w:p>
    <w:p w:rsidR="00276796" w:rsidRPr="00E957D9" w:rsidRDefault="006477DA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7</w:t>
      </w:r>
      <w:r w:rsidRPr="00E957D9">
        <w:rPr>
          <w:rFonts w:ascii="Times New Roman" w:hAnsi="Times New Roman" w:cs="Times New Roman"/>
          <w:sz w:val="28"/>
          <w:szCs w:val="28"/>
        </w:rPr>
        <w:t xml:space="preserve">. 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В случае если заявитель </w:t>
      </w:r>
      <w:r w:rsidRPr="00E957D9">
        <w:rPr>
          <w:rFonts w:ascii="Times New Roman" w:hAnsi="Times New Roman" w:cs="Times New Roman"/>
          <w:sz w:val="28"/>
          <w:szCs w:val="28"/>
        </w:rPr>
        <w:t xml:space="preserve">на сертификацию 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по объективным причинам, </w:t>
      </w:r>
      <w:r w:rsidR="00276796" w:rsidRPr="00E957D9">
        <w:rPr>
          <w:rFonts w:ascii="Times New Roman" w:hAnsi="Times New Roman" w:cs="Times New Roman"/>
          <w:sz w:val="28"/>
          <w:szCs w:val="28"/>
        </w:rPr>
        <w:lastRenderedPageBreak/>
        <w:t xml:space="preserve">наличие которых обеспечено соответствующими доказательствами, не смог прибыть для сдачи экзамена в установленное органом по сертификации по согласованию </w:t>
      </w:r>
      <w:r w:rsidR="009D1DF8">
        <w:rPr>
          <w:rFonts w:ascii="Times New Roman" w:hAnsi="Times New Roman" w:cs="Times New Roman"/>
          <w:sz w:val="28"/>
          <w:szCs w:val="28"/>
        </w:rPr>
        <w:br/>
      </w:r>
      <w:r w:rsidR="00276796" w:rsidRPr="00E957D9">
        <w:rPr>
          <w:rFonts w:ascii="Times New Roman" w:hAnsi="Times New Roman" w:cs="Times New Roman"/>
          <w:sz w:val="28"/>
          <w:szCs w:val="28"/>
        </w:rPr>
        <w:t>с заявителем время, согласовывается новый срок проведения экзамена.</w:t>
      </w:r>
    </w:p>
    <w:p w:rsidR="00276796" w:rsidRPr="00E957D9" w:rsidRDefault="006477DA" w:rsidP="006E7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D9">
        <w:rPr>
          <w:rFonts w:ascii="Times New Roman" w:hAnsi="Times New Roman" w:cs="Times New Roman"/>
          <w:sz w:val="28"/>
          <w:szCs w:val="28"/>
        </w:rPr>
        <w:t>2</w:t>
      </w:r>
      <w:r w:rsidR="00D64EA0">
        <w:rPr>
          <w:rFonts w:ascii="Times New Roman" w:hAnsi="Times New Roman" w:cs="Times New Roman"/>
          <w:sz w:val="28"/>
          <w:szCs w:val="28"/>
        </w:rPr>
        <w:t>8</w:t>
      </w:r>
      <w:r w:rsidRPr="00E957D9">
        <w:rPr>
          <w:rFonts w:ascii="Times New Roman" w:hAnsi="Times New Roman" w:cs="Times New Roman"/>
          <w:sz w:val="28"/>
          <w:szCs w:val="28"/>
        </w:rPr>
        <w:t>.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Результат экзамена является основанием для принятия </w:t>
      </w:r>
      <w:r w:rsidRPr="00E957D9">
        <w:rPr>
          <w:rFonts w:ascii="Times New Roman" w:hAnsi="Times New Roman" w:cs="Times New Roman"/>
          <w:sz w:val="28"/>
          <w:szCs w:val="28"/>
        </w:rPr>
        <w:t xml:space="preserve">органом по сертификации </w:t>
      </w:r>
      <w:r w:rsidR="00276796" w:rsidRPr="00E957D9">
        <w:rPr>
          <w:rFonts w:ascii="Times New Roman" w:hAnsi="Times New Roman" w:cs="Times New Roman"/>
          <w:sz w:val="28"/>
          <w:szCs w:val="28"/>
        </w:rPr>
        <w:t>решения о выдач</w:t>
      </w:r>
      <w:r w:rsidR="00D4320C" w:rsidRPr="00E957D9">
        <w:rPr>
          <w:rFonts w:ascii="Times New Roman" w:hAnsi="Times New Roman" w:cs="Times New Roman"/>
          <w:sz w:val="28"/>
          <w:szCs w:val="28"/>
        </w:rPr>
        <w:t>е (об отказе в выдаче)</w:t>
      </w:r>
      <w:r w:rsidR="00276796" w:rsidRPr="00E957D9">
        <w:rPr>
          <w:rFonts w:ascii="Times New Roman" w:hAnsi="Times New Roman" w:cs="Times New Roman"/>
          <w:sz w:val="28"/>
          <w:szCs w:val="28"/>
        </w:rPr>
        <w:t xml:space="preserve"> сертификата.</w:t>
      </w:r>
    </w:p>
    <w:p w:rsidR="00A63231" w:rsidRDefault="00A63231" w:rsidP="00D92B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76796" w:rsidRDefault="00276796" w:rsidP="00A60AE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6796">
        <w:rPr>
          <w:rFonts w:ascii="Times New Roman" w:hAnsi="Times New Roman" w:cs="Times New Roman"/>
          <w:b/>
          <w:sz w:val="28"/>
          <w:szCs w:val="28"/>
        </w:rPr>
        <w:t>. Принятие решения о выдаче (об отказе в выдаче) сертификата</w:t>
      </w:r>
    </w:p>
    <w:p w:rsidR="00C0293D" w:rsidRDefault="00C0293D" w:rsidP="0027679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B5" w:rsidRPr="007B002D" w:rsidRDefault="00D64EA0" w:rsidP="009D1D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202B" w:rsidRPr="007B002D">
        <w:rPr>
          <w:rFonts w:ascii="Times New Roman" w:hAnsi="Times New Roman" w:cs="Times New Roman"/>
          <w:sz w:val="28"/>
          <w:szCs w:val="28"/>
        </w:rPr>
        <w:t>.</w:t>
      </w:r>
      <w:r w:rsidR="009B62B5" w:rsidRPr="007B002D">
        <w:rPr>
          <w:rFonts w:ascii="Times New Roman" w:hAnsi="Times New Roman" w:cs="Times New Roman"/>
          <w:sz w:val="28"/>
          <w:szCs w:val="28"/>
        </w:rPr>
        <w:t xml:space="preserve"> Информация, полученная в процессе сертификации, в том числе в процессе проведения экзамена, должна быть достаточной для принятия органом по сертификации объективного решения о </w:t>
      </w:r>
      <w:r w:rsidR="001D202B" w:rsidRPr="007B002D">
        <w:rPr>
          <w:rFonts w:ascii="Times New Roman" w:hAnsi="Times New Roman" w:cs="Times New Roman"/>
          <w:sz w:val="28"/>
          <w:szCs w:val="28"/>
        </w:rPr>
        <w:t>выдаче (об отказе в выдаче) сертификата</w:t>
      </w:r>
      <w:r w:rsidR="009B62B5" w:rsidRPr="007B0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2B" w:rsidRPr="007B002D" w:rsidRDefault="007B002D" w:rsidP="009D1D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D64EA0">
        <w:rPr>
          <w:rFonts w:ascii="Times New Roman" w:hAnsi="Times New Roman" w:cs="Times New Roman"/>
          <w:sz w:val="28"/>
          <w:szCs w:val="28"/>
        </w:rPr>
        <w:t>0</w:t>
      </w:r>
      <w:r w:rsidR="001D202B" w:rsidRPr="007B002D">
        <w:rPr>
          <w:rFonts w:ascii="Times New Roman" w:hAnsi="Times New Roman" w:cs="Times New Roman"/>
          <w:sz w:val="28"/>
          <w:szCs w:val="28"/>
        </w:rPr>
        <w:t>. Основываясь на данных, изложенных в протоколе проведения экзамена и проведенном ранее анализе предоставленных документов, орган по сертификации принимает решение о выдаче (об отказе в выдаче) сертификата.</w:t>
      </w:r>
    </w:p>
    <w:p w:rsidR="001D202B" w:rsidRPr="007B002D" w:rsidRDefault="007B002D" w:rsidP="009D1D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D64EA0">
        <w:rPr>
          <w:rFonts w:ascii="Times New Roman" w:hAnsi="Times New Roman" w:cs="Times New Roman"/>
          <w:sz w:val="28"/>
          <w:szCs w:val="28"/>
        </w:rPr>
        <w:t>1</w:t>
      </w:r>
      <w:r w:rsidR="001D202B" w:rsidRPr="007B002D">
        <w:rPr>
          <w:rFonts w:ascii="Times New Roman" w:hAnsi="Times New Roman" w:cs="Times New Roman"/>
          <w:sz w:val="28"/>
          <w:szCs w:val="28"/>
        </w:rPr>
        <w:t xml:space="preserve">. При подтверждении соответствия требований к экспертам-аудиторам орган по сертификации в течение 3 рабочих дней </w:t>
      </w:r>
      <w:r w:rsidRPr="007B002D">
        <w:rPr>
          <w:rFonts w:ascii="Times New Roman" w:hAnsi="Times New Roman" w:cs="Times New Roman"/>
          <w:sz w:val="28"/>
          <w:szCs w:val="28"/>
        </w:rPr>
        <w:t>принимает решение о выдачи сертификата и оформляет</w:t>
      </w:r>
      <w:r w:rsidR="001D202B" w:rsidRPr="007B002D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ED60D7" w:rsidRPr="007B002D" w:rsidRDefault="00ED60D7" w:rsidP="009D1D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D64EA0">
        <w:rPr>
          <w:rFonts w:ascii="Times New Roman" w:hAnsi="Times New Roman" w:cs="Times New Roman"/>
          <w:sz w:val="28"/>
          <w:szCs w:val="28"/>
        </w:rPr>
        <w:t>2</w:t>
      </w:r>
      <w:r w:rsidRPr="007B002D">
        <w:rPr>
          <w:rFonts w:ascii="Times New Roman" w:hAnsi="Times New Roman" w:cs="Times New Roman"/>
          <w:sz w:val="28"/>
          <w:szCs w:val="28"/>
        </w:rPr>
        <w:t xml:space="preserve">. При не подтверждении соответствия требований к экспертам-аудиторам орган по сертификации в течение 3 рабочих дней принимает решение об отказе в выдаче сертификата с указанием мотивированных причин отказа и </w:t>
      </w:r>
      <w:r w:rsidR="007B002D" w:rsidRPr="007B002D">
        <w:rPr>
          <w:rFonts w:ascii="Times New Roman" w:hAnsi="Times New Roman" w:cs="Times New Roman"/>
          <w:sz w:val="28"/>
          <w:szCs w:val="28"/>
        </w:rPr>
        <w:t xml:space="preserve">в письменной форме, в течение 3 рабочих дней со дня принятия указанного решения, </w:t>
      </w:r>
      <w:r w:rsidRPr="007B002D">
        <w:rPr>
          <w:rFonts w:ascii="Times New Roman" w:hAnsi="Times New Roman" w:cs="Times New Roman"/>
          <w:sz w:val="28"/>
          <w:szCs w:val="28"/>
        </w:rPr>
        <w:t>информирует об этом заявителя (непосредственно или направляет заказным почтовым отправлением с описью вложения и уведомлением о вручении).</w:t>
      </w:r>
    </w:p>
    <w:p w:rsidR="001D202B" w:rsidRPr="001D202B" w:rsidRDefault="001D202B" w:rsidP="001D20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0293D" w:rsidRDefault="00C0293D" w:rsidP="00C0293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29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293D">
        <w:rPr>
          <w:rFonts w:ascii="Times New Roman" w:hAnsi="Times New Roman" w:cs="Times New Roman"/>
          <w:b/>
          <w:sz w:val="28"/>
          <w:szCs w:val="28"/>
        </w:rPr>
        <w:t xml:space="preserve">. Выдача сертификата </w:t>
      </w:r>
    </w:p>
    <w:p w:rsidR="00A63231" w:rsidRPr="00C0293D" w:rsidRDefault="00A63231" w:rsidP="00C0293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3D" w:rsidRPr="007B002D" w:rsidRDefault="00460578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D64EA0">
        <w:rPr>
          <w:rFonts w:ascii="Times New Roman" w:hAnsi="Times New Roman" w:cs="Times New Roman"/>
          <w:sz w:val="28"/>
          <w:szCs w:val="28"/>
        </w:rPr>
        <w:t>3</w:t>
      </w:r>
      <w:r w:rsidR="00C0293D" w:rsidRPr="007B002D">
        <w:rPr>
          <w:rFonts w:ascii="Times New Roman" w:hAnsi="Times New Roman" w:cs="Times New Roman"/>
          <w:sz w:val="28"/>
          <w:szCs w:val="28"/>
        </w:rPr>
        <w:t>. Орган по сертификации на основании принятого решения о выдаче</w:t>
      </w:r>
      <w:r w:rsidR="006C7445" w:rsidRPr="007B002D">
        <w:rPr>
          <w:rFonts w:ascii="Times New Roman" w:hAnsi="Times New Roman" w:cs="Times New Roman"/>
          <w:sz w:val="28"/>
          <w:szCs w:val="28"/>
        </w:rPr>
        <w:t xml:space="preserve"> </w:t>
      </w:r>
      <w:r w:rsidR="00C0293D" w:rsidRPr="007B002D">
        <w:rPr>
          <w:rFonts w:ascii="Times New Roman" w:hAnsi="Times New Roman" w:cs="Times New Roman"/>
          <w:sz w:val="28"/>
          <w:szCs w:val="28"/>
        </w:rPr>
        <w:t xml:space="preserve">сертификата осуществляет выдачу сертификата </w:t>
      </w:r>
      <w:r w:rsidR="00504AFD" w:rsidRPr="007B002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C7445" w:rsidRPr="007B002D">
        <w:rPr>
          <w:rFonts w:ascii="Times New Roman" w:hAnsi="Times New Roman" w:cs="Times New Roman"/>
          <w:sz w:val="28"/>
          <w:szCs w:val="28"/>
        </w:rPr>
        <w:t xml:space="preserve">на сертификацию </w:t>
      </w:r>
      <w:r w:rsidR="005759D9">
        <w:rPr>
          <w:rFonts w:ascii="Times New Roman" w:hAnsi="Times New Roman" w:cs="Times New Roman"/>
          <w:sz w:val="28"/>
          <w:szCs w:val="28"/>
        </w:rPr>
        <w:br/>
      </w:r>
      <w:r w:rsidR="00C0293D" w:rsidRPr="007B002D">
        <w:rPr>
          <w:rFonts w:ascii="Times New Roman" w:hAnsi="Times New Roman" w:cs="Times New Roman"/>
          <w:sz w:val="28"/>
          <w:szCs w:val="28"/>
        </w:rPr>
        <w:t xml:space="preserve">в течение 1 рабочего дня. </w:t>
      </w:r>
    </w:p>
    <w:p w:rsidR="00024B7D" w:rsidRPr="005759D9" w:rsidRDefault="00460578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D64EA0">
        <w:rPr>
          <w:rFonts w:ascii="Times New Roman" w:hAnsi="Times New Roman" w:cs="Times New Roman"/>
          <w:sz w:val="28"/>
          <w:szCs w:val="28"/>
        </w:rPr>
        <w:t>4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. Орган по сертификации оформляет сертификат в соответствии </w:t>
      </w:r>
      <w:r w:rsidR="005759D9">
        <w:rPr>
          <w:rFonts w:ascii="Times New Roman" w:hAnsi="Times New Roman" w:cs="Times New Roman"/>
          <w:sz w:val="28"/>
          <w:szCs w:val="28"/>
        </w:rPr>
        <w:br/>
      </w:r>
      <w:r w:rsidR="00024B7D" w:rsidRPr="005759D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64EA0" w:rsidRPr="005759D9">
        <w:rPr>
          <w:rFonts w:ascii="Times New Roman" w:hAnsi="Times New Roman" w:cs="Times New Roman"/>
          <w:sz w:val="28"/>
          <w:szCs w:val="28"/>
        </w:rPr>
        <w:t>приложением № 2 к настоящим Правилам.</w:t>
      </w:r>
    </w:p>
    <w:p w:rsidR="00460578" w:rsidRPr="007B002D" w:rsidRDefault="00460578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5759D9">
        <w:rPr>
          <w:rFonts w:ascii="Times New Roman" w:hAnsi="Times New Roman" w:cs="Times New Roman"/>
          <w:sz w:val="28"/>
          <w:szCs w:val="28"/>
        </w:rPr>
        <w:t>5</w:t>
      </w:r>
      <w:r w:rsidRPr="007B002D">
        <w:rPr>
          <w:rFonts w:ascii="Times New Roman" w:hAnsi="Times New Roman" w:cs="Times New Roman"/>
          <w:sz w:val="28"/>
          <w:szCs w:val="28"/>
        </w:rPr>
        <w:t>. Сертификат, подтверждающий компетентность эксперта-аудитора, подписывается руководителем (уполномоченным руководителем должностным лицом) органа по сертификации.</w:t>
      </w:r>
    </w:p>
    <w:p w:rsidR="00460578" w:rsidRPr="007B002D" w:rsidRDefault="00460578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5759D9">
        <w:rPr>
          <w:rFonts w:ascii="Times New Roman" w:hAnsi="Times New Roman" w:cs="Times New Roman"/>
          <w:sz w:val="28"/>
          <w:szCs w:val="28"/>
        </w:rPr>
        <w:t>6</w:t>
      </w:r>
      <w:r w:rsidRPr="007B002D">
        <w:rPr>
          <w:rFonts w:ascii="Times New Roman" w:hAnsi="Times New Roman" w:cs="Times New Roman"/>
          <w:sz w:val="28"/>
          <w:szCs w:val="28"/>
        </w:rPr>
        <w:t>. Орган по сертификации осуществляет внесение сведений о подтверждении компетентности эксперта-аудитора в единый реестр экспертов-аудиторов в порядке, установленном Правительством Российской Федерации.</w:t>
      </w:r>
    </w:p>
    <w:p w:rsidR="00024B7D" w:rsidRPr="007B002D" w:rsidRDefault="00460578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5759D9">
        <w:rPr>
          <w:rFonts w:ascii="Times New Roman" w:hAnsi="Times New Roman" w:cs="Times New Roman"/>
          <w:sz w:val="28"/>
          <w:szCs w:val="28"/>
        </w:rPr>
        <w:t>7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. Срок действия сертификата исчисляется со дня внесения сведений </w:t>
      </w:r>
      <w:r w:rsidR="00AE62B9">
        <w:rPr>
          <w:rFonts w:ascii="Times New Roman" w:hAnsi="Times New Roman" w:cs="Times New Roman"/>
          <w:sz w:val="28"/>
          <w:szCs w:val="28"/>
        </w:rPr>
        <w:br/>
      </w:r>
      <w:r w:rsidRPr="007B002D">
        <w:rPr>
          <w:rFonts w:ascii="Times New Roman" w:hAnsi="Times New Roman" w:cs="Times New Roman"/>
          <w:sz w:val="28"/>
          <w:szCs w:val="28"/>
        </w:rPr>
        <w:t>о подтверждении компетентности эксперта-аудитора в единый реестр экспертов-аудиторов</w:t>
      </w:r>
      <w:r w:rsidR="007C5BC4" w:rsidRPr="007B002D">
        <w:rPr>
          <w:rFonts w:ascii="Times New Roman" w:hAnsi="Times New Roman" w:cs="Times New Roman"/>
          <w:sz w:val="28"/>
          <w:szCs w:val="28"/>
        </w:rPr>
        <w:t xml:space="preserve"> 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и составляет не более </w:t>
      </w: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 лет</w:t>
      </w:r>
      <w:r w:rsidR="007C5BC4" w:rsidRPr="007B002D">
        <w:rPr>
          <w:rFonts w:ascii="Times New Roman" w:hAnsi="Times New Roman" w:cs="Times New Roman"/>
          <w:sz w:val="28"/>
          <w:szCs w:val="28"/>
        </w:rPr>
        <w:t>.</w:t>
      </w:r>
    </w:p>
    <w:p w:rsidR="007C5BC4" w:rsidRPr="007B002D" w:rsidRDefault="007C5BC4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2D">
        <w:rPr>
          <w:rFonts w:ascii="Times New Roman" w:hAnsi="Times New Roman" w:cs="Times New Roman"/>
          <w:sz w:val="28"/>
          <w:szCs w:val="28"/>
        </w:rPr>
        <w:t>3</w:t>
      </w:r>
      <w:r w:rsidR="005759D9">
        <w:rPr>
          <w:rFonts w:ascii="Times New Roman" w:hAnsi="Times New Roman" w:cs="Times New Roman"/>
          <w:sz w:val="28"/>
          <w:szCs w:val="28"/>
        </w:rPr>
        <w:t>8</w:t>
      </w:r>
      <w:r w:rsidRPr="007B002D">
        <w:rPr>
          <w:rFonts w:ascii="Times New Roman" w:hAnsi="Times New Roman" w:cs="Times New Roman"/>
          <w:sz w:val="28"/>
          <w:szCs w:val="28"/>
        </w:rPr>
        <w:t>. Оформленный сертификат выдается эксперту-аудитору, подтвердившему свою компетентность (непосредственно или направляет заказным почтовым отправлением с описью вложения и уведомлением о вручении).</w:t>
      </w:r>
    </w:p>
    <w:p w:rsidR="00024B7D" w:rsidRPr="007B002D" w:rsidRDefault="005759D9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36794" w:rsidRPr="007B002D">
        <w:rPr>
          <w:rFonts w:ascii="Times New Roman" w:hAnsi="Times New Roman" w:cs="Times New Roman"/>
          <w:sz w:val="28"/>
          <w:szCs w:val="28"/>
        </w:rPr>
        <w:t xml:space="preserve">. 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Срок хранения у органа по сертификации </w:t>
      </w:r>
      <w:r w:rsidR="00136794" w:rsidRPr="007B002D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24B7D" w:rsidRPr="007B002D">
        <w:rPr>
          <w:rFonts w:ascii="Times New Roman" w:hAnsi="Times New Roman" w:cs="Times New Roman"/>
          <w:sz w:val="28"/>
          <w:szCs w:val="28"/>
        </w:rPr>
        <w:t>сертификата и прилагаемых к заявке документов, указанных в пункт</w:t>
      </w:r>
      <w:r w:rsidR="00136794" w:rsidRPr="007B002D">
        <w:rPr>
          <w:rFonts w:ascii="Times New Roman" w:hAnsi="Times New Roman" w:cs="Times New Roman"/>
          <w:sz w:val="28"/>
          <w:szCs w:val="28"/>
        </w:rPr>
        <w:t>ах</w:t>
      </w:r>
      <w:r w:rsidR="00AE62B9">
        <w:rPr>
          <w:rFonts w:ascii="Times New Roman" w:hAnsi="Times New Roman" w:cs="Times New Roman"/>
          <w:sz w:val="28"/>
          <w:szCs w:val="28"/>
        </w:rPr>
        <w:t xml:space="preserve"> </w:t>
      </w:r>
      <w:r w:rsidR="007B002D" w:rsidRPr="007B002D">
        <w:rPr>
          <w:rFonts w:ascii="Times New Roman" w:hAnsi="Times New Roman" w:cs="Times New Roman"/>
          <w:sz w:val="28"/>
          <w:szCs w:val="28"/>
        </w:rPr>
        <w:t>8</w:t>
      </w:r>
      <w:r w:rsidR="00136794" w:rsidRPr="007B002D">
        <w:rPr>
          <w:rFonts w:ascii="Times New Roman" w:hAnsi="Times New Roman" w:cs="Times New Roman"/>
          <w:sz w:val="28"/>
          <w:szCs w:val="28"/>
        </w:rPr>
        <w:t>–</w:t>
      </w:r>
      <w:r w:rsidR="007B002D" w:rsidRPr="007B002D">
        <w:rPr>
          <w:rFonts w:ascii="Times New Roman" w:hAnsi="Times New Roman" w:cs="Times New Roman"/>
          <w:sz w:val="28"/>
          <w:szCs w:val="28"/>
        </w:rPr>
        <w:t>11</w:t>
      </w:r>
      <w:r w:rsidR="00136794" w:rsidRPr="007B002D">
        <w:rPr>
          <w:rFonts w:ascii="Times New Roman" w:hAnsi="Times New Roman" w:cs="Times New Roman"/>
          <w:sz w:val="28"/>
          <w:szCs w:val="28"/>
        </w:rPr>
        <w:t xml:space="preserve"> 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настоящих Правил, </w:t>
      </w:r>
      <w:r w:rsidR="007B002D" w:rsidRPr="007B002D">
        <w:rPr>
          <w:rFonts w:ascii="Times New Roman" w:hAnsi="Times New Roman" w:cs="Times New Roman"/>
          <w:sz w:val="28"/>
          <w:szCs w:val="28"/>
        </w:rPr>
        <w:t xml:space="preserve">а также документов, подтверждающих сдачу экзамена, 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136794" w:rsidRPr="007B002D">
        <w:rPr>
          <w:rFonts w:ascii="Times New Roman" w:hAnsi="Times New Roman" w:cs="Times New Roman"/>
          <w:sz w:val="28"/>
          <w:szCs w:val="28"/>
        </w:rPr>
        <w:t>3</w:t>
      </w:r>
      <w:r w:rsidR="00024B7D" w:rsidRPr="007B002D">
        <w:rPr>
          <w:rFonts w:ascii="Times New Roman" w:hAnsi="Times New Roman" w:cs="Times New Roman"/>
          <w:sz w:val="28"/>
          <w:szCs w:val="28"/>
        </w:rPr>
        <w:t xml:space="preserve"> лет с даты окончания срока действия сертификата.</w:t>
      </w:r>
    </w:p>
    <w:p w:rsidR="00C47B6E" w:rsidRDefault="00C47B6E" w:rsidP="007572F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AFD" w:rsidRPr="007572F0" w:rsidRDefault="007572F0" w:rsidP="007572F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29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72F0">
        <w:rPr>
          <w:rFonts w:ascii="Times New Roman" w:hAnsi="Times New Roman" w:cs="Times New Roman"/>
          <w:b/>
          <w:sz w:val="28"/>
          <w:szCs w:val="28"/>
        </w:rPr>
        <w:t>.</w:t>
      </w:r>
      <w:r w:rsidR="00504AFD" w:rsidRPr="007572F0">
        <w:rPr>
          <w:rFonts w:ascii="Times New Roman" w:hAnsi="Times New Roman" w:cs="Times New Roman"/>
          <w:b/>
          <w:sz w:val="28"/>
          <w:szCs w:val="28"/>
        </w:rPr>
        <w:t xml:space="preserve"> Приостановление, возобновление, отмена </w:t>
      </w:r>
      <w:r w:rsidRPr="007572F0">
        <w:rPr>
          <w:rFonts w:ascii="Times New Roman" w:hAnsi="Times New Roman" w:cs="Times New Roman"/>
          <w:b/>
          <w:sz w:val="28"/>
          <w:szCs w:val="28"/>
        </w:rPr>
        <w:t>сертификата</w:t>
      </w:r>
    </w:p>
    <w:p w:rsidR="00504AFD" w:rsidRPr="00504AFD" w:rsidRDefault="00504AFD" w:rsidP="00504AF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FF0000"/>
          <w:spacing w:val="2"/>
          <w:sz w:val="28"/>
          <w:szCs w:val="28"/>
          <w:highlight w:val="magenta"/>
          <w:shd w:val="clear" w:color="auto" w:fill="FFFFFF"/>
        </w:rPr>
      </w:pPr>
    </w:p>
    <w:p w:rsidR="00504AFD" w:rsidRPr="00F81325" w:rsidRDefault="005759D9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572F0" w:rsidRPr="00F81325">
        <w:rPr>
          <w:rFonts w:ascii="Times New Roman" w:hAnsi="Times New Roman" w:cs="Times New Roman"/>
          <w:sz w:val="28"/>
          <w:szCs w:val="28"/>
        </w:rPr>
        <w:t>.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Орган по сертификации проводит контроль за соответствием требованиям</w:t>
      </w:r>
      <w:r w:rsidR="007572F0" w:rsidRPr="00F81325">
        <w:rPr>
          <w:rFonts w:ascii="Times New Roman" w:hAnsi="Times New Roman" w:cs="Times New Roman"/>
          <w:sz w:val="28"/>
          <w:szCs w:val="28"/>
        </w:rPr>
        <w:t xml:space="preserve"> </w:t>
      </w:r>
      <w:r w:rsidR="00AE62B9">
        <w:rPr>
          <w:rFonts w:ascii="Times New Roman" w:hAnsi="Times New Roman" w:cs="Times New Roman"/>
          <w:sz w:val="28"/>
          <w:szCs w:val="28"/>
        </w:rPr>
        <w:br/>
      </w:r>
      <w:r w:rsidR="007572F0" w:rsidRPr="00F81325">
        <w:rPr>
          <w:rFonts w:ascii="Times New Roman" w:hAnsi="Times New Roman" w:cs="Times New Roman"/>
          <w:sz w:val="28"/>
          <w:szCs w:val="28"/>
        </w:rPr>
        <w:t>к экспертам</w:t>
      </w:r>
      <w:r w:rsidR="007B002D" w:rsidRPr="00F81325">
        <w:rPr>
          <w:rFonts w:ascii="Times New Roman" w:hAnsi="Times New Roman" w:cs="Times New Roman"/>
          <w:sz w:val="28"/>
          <w:szCs w:val="28"/>
        </w:rPr>
        <w:t>-</w:t>
      </w:r>
      <w:r w:rsidR="007572F0" w:rsidRPr="00F81325">
        <w:rPr>
          <w:rFonts w:ascii="Times New Roman" w:hAnsi="Times New Roman" w:cs="Times New Roman"/>
          <w:sz w:val="28"/>
          <w:szCs w:val="28"/>
        </w:rPr>
        <w:t>аудиторам, подтвержденным при сертификации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, в случае получения информации от </w:t>
      </w:r>
      <w:r w:rsidR="00F81325" w:rsidRPr="00F81325">
        <w:rPr>
          <w:rFonts w:ascii="Times New Roman" w:hAnsi="Times New Roman" w:cs="Times New Roman"/>
          <w:sz w:val="28"/>
          <w:szCs w:val="28"/>
        </w:rPr>
        <w:t xml:space="preserve">национального органа по аккредитации и иных </w:t>
      </w:r>
      <w:r w:rsidR="006C10E9">
        <w:rPr>
          <w:rFonts w:ascii="Times New Roman" w:hAnsi="Times New Roman" w:cs="Times New Roman"/>
          <w:sz w:val="28"/>
          <w:szCs w:val="28"/>
        </w:rPr>
        <w:t>органов государственного контроля (надзора)</w:t>
      </w:r>
      <w:r w:rsidR="00504AFD" w:rsidRPr="00F81325">
        <w:rPr>
          <w:rFonts w:ascii="Times New Roman" w:hAnsi="Times New Roman" w:cs="Times New Roman"/>
          <w:sz w:val="28"/>
          <w:szCs w:val="28"/>
        </w:rPr>
        <w:t>: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 о несоответствии </w:t>
      </w:r>
      <w:r w:rsidR="007572F0"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Pr="00F81325">
        <w:rPr>
          <w:rFonts w:ascii="Times New Roman" w:hAnsi="Times New Roman" w:cs="Times New Roman"/>
          <w:sz w:val="28"/>
          <w:szCs w:val="28"/>
        </w:rPr>
        <w:t xml:space="preserve"> требованиям, подтвержденным при сертификации;</w:t>
      </w:r>
    </w:p>
    <w:p w:rsid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- о выявлении нарушений правил и процедур</w:t>
      </w:r>
      <w:r w:rsidR="007572F0" w:rsidRPr="00F81325">
        <w:rPr>
          <w:rFonts w:ascii="Times New Roman" w:hAnsi="Times New Roman" w:cs="Times New Roman"/>
          <w:sz w:val="28"/>
          <w:szCs w:val="28"/>
        </w:rPr>
        <w:t xml:space="preserve"> обязательной сертификации</w:t>
      </w:r>
      <w:r w:rsidR="00F81325">
        <w:rPr>
          <w:rFonts w:ascii="Times New Roman" w:hAnsi="Times New Roman" w:cs="Times New Roman"/>
          <w:sz w:val="28"/>
          <w:szCs w:val="28"/>
        </w:rPr>
        <w:t>.</w:t>
      </w:r>
    </w:p>
    <w:p w:rsidR="00504AFD" w:rsidRPr="00F81325" w:rsidRDefault="005759D9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572F0" w:rsidRPr="00F81325">
        <w:rPr>
          <w:rFonts w:ascii="Times New Roman" w:hAnsi="Times New Roman" w:cs="Times New Roman"/>
          <w:sz w:val="28"/>
          <w:szCs w:val="28"/>
        </w:rPr>
        <w:t>.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Орган по сертификации запрашивает у </w:t>
      </w:r>
      <w:r w:rsidR="007572F0"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развернутое объяснение о своих действиях, указанных в информации, полученной </w:t>
      </w:r>
      <w:r w:rsidR="00AE62B9">
        <w:rPr>
          <w:rFonts w:ascii="Times New Roman" w:hAnsi="Times New Roman" w:cs="Times New Roman"/>
          <w:sz w:val="28"/>
          <w:szCs w:val="28"/>
        </w:rPr>
        <w:br/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от </w:t>
      </w:r>
      <w:r w:rsidR="00F81325">
        <w:rPr>
          <w:rFonts w:ascii="Times New Roman" w:hAnsi="Times New Roman" w:cs="Times New Roman"/>
          <w:sz w:val="28"/>
          <w:szCs w:val="28"/>
        </w:rPr>
        <w:t xml:space="preserve">национального органа по аккредитации или иных 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контрольно-надзорных органов, </w:t>
      </w:r>
      <w:r w:rsidR="00504AFD" w:rsidRPr="00F81325">
        <w:rPr>
          <w:rFonts w:ascii="Times New Roman" w:hAnsi="Times New Roman" w:cs="Times New Roman"/>
          <w:sz w:val="28"/>
          <w:szCs w:val="28"/>
        </w:rPr>
        <w:lastRenderedPageBreak/>
        <w:t>с приложением всех подтверждающих сведений.</w:t>
      </w:r>
    </w:p>
    <w:p w:rsidR="00504AFD" w:rsidRPr="00F81325" w:rsidRDefault="007572F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2</w:t>
      </w:r>
      <w:r w:rsidRPr="00F81325">
        <w:rPr>
          <w:rFonts w:ascii="Times New Roman" w:hAnsi="Times New Roman" w:cs="Times New Roman"/>
          <w:sz w:val="28"/>
          <w:szCs w:val="28"/>
        </w:rPr>
        <w:t>.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Орган по сертификации рассматривает полученную от </w:t>
      </w:r>
      <w:r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="00F81325">
        <w:rPr>
          <w:rFonts w:ascii="Times New Roman" w:hAnsi="Times New Roman" w:cs="Times New Roman"/>
          <w:sz w:val="28"/>
          <w:szCs w:val="28"/>
        </w:rPr>
        <w:t>, национального органа по аккредитации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и</w:t>
      </w:r>
      <w:r w:rsidR="00F81325">
        <w:rPr>
          <w:rFonts w:ascii="Times New Roman" w:hAnsi="Times New Roman" w:cs="Times New Roman"/>
          <w:sz w:val="28"/>
          <w:szCs w:val="28"/>
        </w:rPr>
        <w:t>ли иных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</w:t>
      </w:r>
      <w:r w:rsidR="006C10E9">
        <w:rPr>
          <w:rFonts w:ascii="Times New Roman" w:hAnsi="Times New Roman" w:cs="Times New Roman"/>
          <w:sz w:val="28"/>
          <w:szCs w:val="28"/>
        </w:rPr>
        <w:t xml:space="preserve">органов государственного контроля (надзора) </w:t>
      </w:r>
      <w:r w:rsidR="00504AFD" w:rsidRPr="00F81325">
        <w:rPr>
          <w:rFonts w:ascii="Times New Roman" w:hAnsi="Times New Roman" w:cs="Times New Roman"/>
          <w:sz w:val="28"/>
          <w:szCs w:val="28"/>
        </w:rPr>
        <w:t>информацию и по результатам принимает одно из следующих решений: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 решение о приостановлении действия сертификата принимается, если </w:t>
      </w:r>
      <w:r w:rsidR="007572F0" w:rsidRPr="00F81325">
        <w:rPr>
          <w:rFonts w:ascii="Times New Roman" w:hAnsi="Times New Roman" w:cs="Times New Roman"/>
          <w:sz w:val="28"/>
          <w:szCs w:val="28"/>
        </w:rPr>
        <w:t>эксперт-аудитор</w:t>
      </w:r>
      <w:r w:rsidRPr="00F81325">
        <w:rPr>
          <w:rFonts w:ascii="Times New Roman" w:hAnsi="Times New Roman" w:cs="Times New Roman"/>
          <w:sz w:val="28"/>
          <w:szCs w:val="28"/>
        </w:rPr>
        <w:t xml:space="preserve"> может устранить обнаруженные несоответствия и их причины путем корректирующих мероприятий в согласованные с органом по сертификации сроки;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 решение об отмене действия сертификата принимается, если </w:t>
      </w:r>
      <w:r w:rsidR="007572F0" w:rsidRPr="00F81325">
        <w:rPr>
          <w:rFonts w:ascii="Times New Roman" w:hAnsi="Times New Roman" w:cs="Times New Roman"/>
          <w:sz w:val="28"/>
          <w:szCs w:val="28"/>
        </w:rPr>
        <w:t>эксперт-аудитор</w:t>
      </w:r>
      <w:r w:rsidRPr="00F81325">
        <w:rPr>
          <w:rFonts w:ascii="Times New Roman" w:hAnsi="Times New Roman" w:cs="Times New Roman"/>
          <w:sz w:val="28"/>
          <w:szCs w:val="28"/>
        </w:rPr>
        <w:t xml:space="preserve"> не может устранить обнаруженные несоответствия и их причины;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 решение о возобновлении действия сертификата принимается при положительных результатах анализа выполненных </w:t>
      </w:r>
      <w:r w:rsidR="007572F0" w:rsidRPr="00F81325">
        <w:rPr>
          <w:rFonts w:ascii="Times New Roman" w:hAnsi="Times New Roman" w:cs="Times New Roman"/>
          <w:sz w:val="28"/>
          <w:szCs w:val="28"/>
        </w:rPr>
        <w:t>экспертом-аудитором</w:t>
      </w:r>
      <w:r w:rsidRPr="00F81325">
        <w:rPr>
          <w:rFonts w:ascii="Times New Roman" w:hAnsi="Times New Roman" w:cs="Times New Roman"/>
          <w:sz w:val="28"/>
          <w:szCs w:val="28"/>
        </w:rPr>
        <w:t xml:space="preserve"> корректирующих мероприятий.</w:t>
      </w:r>
    </w:p>
    <w:p w:rsidR="00504AFD" w:rsidRPr="00F81325" w:rsidRDefault="00DB5243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3</w:t>
      </w:r>
      <w:r w:rsidRPr="00F81325">
        <w:rPr>
          <w:rFonts w:ascii="Times New Roman" w:hAnsi="Times New Roman" w:cs="Times New Roman"/>
          <w:sz w:val="28"/>
          <w:szCs w:val="28"/>
        </w:rPr>
        <w:t>.</w:t>
      </w:r>
      <w:r w:rsidR="00504AFD" w:rsidRPr="00F81325">
        <w:rPr>
          <w:rFonts w:ascii="Times New Roman" w:hAnsi="Times New Roman" w:cs="Times New Roman"/>
          <w:sz w:val="28"/>
          <w:szCs w:val="28"/>
        </w:rPr>
        <w:t> Основанием для приостановления либо отмены действия сертификата является: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 несоответствие </w:t>
      </w:r>
      <w:r w:rsidR="00DB5243" w:rsidRPr="00F81325">
        <w:rPr>
          <w:rFonts w:ascii="Times New Roman" w:hAnsi="Times New Roman" w:cs="Times New Roman"/>
          <w:sz w:val="28"/>
          <w:szCs w:val="28"/>
        </w:rPr>
        <w:t>эксперта-аудитора требованиям, подтвержденным при сертификации;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- нарушения правил и процедур</w:t>
      </w:r>
      <w:r w:rsidR="00DB5243" w:rsidRPr="00F81325">
        <w:rPr>
          <w:rFonts w:ascii="Times New Roman" w:hAnsi="Times New Roman" w:cs="Times New Roman"/>
          <w:sz w:val="28"/>
          <w:szCs w:val="28"/>
        </w:rPr>
        <w:t xml:space="preserve"> обязательной сертификации</w:t>
      </w:r>
      <w:r w:rsidRPr="00F81325">
        <w:rPr>
          <w:rFonts w:ascii="Times New Roman" w:hAnsi="Times New Roman" w:cs="Times New Roman"/>
          <w:sz w:val="28"/>
          <w:szCs w:val="28"/>
        </w:rPr>
        <w:t>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- неосуществление практической деятельности в сертифицированной области в течение 2 (двух) лет;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 изменение </w:t>
      </w:r>
      <w:r w:rsidR="00DB5243" w:rsidRPr="00F81325">
        <w:rPr>
          <w:rFonts w:ascii="Times New Roman" w:hAnsi="Times New Roman" w:cs="Times New Roman"/>
          <w:sz w:val="28"/>
          <w:szCs w:val="28"/>
        </w:rPr>
        <w:t>требований к экспертам-аудиторам</w:t>
      </w:r>
      <w:r w:rsidRPr="00F81325">
        <w:rPr>
          <w:rFonts w:ascii="Times New Roman" w:hAnsi="Times New Roman" w:cs="Times New Roman"/>
          <w:sz w:val="28"/>
          <w:szCs w:val="28"/>
        </w:rPr>
        <w:t>, если соответствие этим требованиям не подтверждено;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 неоднократное поступление в орган по сертификации обоснованных претензий к деятельности </w:t>
      </w:r>
      <w:r w:rsidR="00DB5243"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Pr="00F81325">
        <w:rPr>
          <w:rFonts w:ascii="Times New Roman" w:hAnsi="Times New Roman" w:cs="Times New Roman"/>
          <w:sz w:val="28"/>
          <w:szCs w:val="28"/>
        </w:rPr>
        <w:t>;</w:t>
      </w:r>
    </w:p>
    <w:p w:rsidR="00504AFD" w:rsidRPr="00F81325" w:rsidRDefault="00504AFD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 xml:space="preserve">- соответствующее заявление </w:t>
      </w:r>
      <w:r w:rsidR="00DB5243"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Pr="00F81325">
        <w:rPr>
          <w:rFonts w:ascii="Times New Roman" w:hAnsi="Times New Roman" w:cs="Times New Roman"/>
          <w:sz w:val="28"/>
          <w:szCs w:val="28"/>
        </w:rPr>
        <w:t>.</w:t>
      </w:r>
    </w:p>
    <w:p w:rsidR="00504AFD" w:rsidRPr="00F81325" w:rsidRDefault="001F4447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4</w:t>
      </w:r>
      <w:r w:rsidRPr="00F81325">
        <w:rPr>
          <w:rFonts w:ascii="Times New Roman" w:hAnsi="Times New Roman" w:cs="Times New Roman"/>
          <w:sz w:val="28"/>
          <w:szCs w:val="28"/>
        </w:rPr>
        <w:t>.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Орган по сертификации в течение 5 рабочих дней уведомляет лицо, </w:t>
      </w:r>
      <w:r w:rsidR="006C10E9">
        <w:rPr>
          <w:rFonts w:ascii="Times New Roman" w:hAnsi="Times New Roman" w:cs="Times New Roman"/>
          <w:sz w:val="28"/>
          <w:szCs w:val="28"/>
        </w:rPr>
        <w:br/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от которого была получена информация о действиях </w:t>
      </w:r>
      <w:r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, о принятом решении и предпринятых мерах по отношении к </w:t>
      </w:r>
      <w:r w:rsidRPr="00F81325">
        <w:rPr>
          <w:rFonts w:ascii="Times New Roman" w:hAnsi="Times New Roman" w:cs="Times New Roman"/>
          <w:sz w:val="28"/>
          <w:szCs w:val="28"/>
        </w:rPr>
        <w:t xml:space="preserve">эксперту-аудитору (непосредственно или направляет заказным почтовым отправлением с описью </w:t>
      </w:r>
      <w:r w:rsidRPr="00F81325">
        <w:rPr>
          <w:rFonts w:ascii="Times New Roman" w:hAnsi="Times New Roman" w:cs="Times New Roman"/>
          <w:sz w:val="28"/>
          <w:szCs w:val="28"/>
        </w:rPr>
        <w:lastRenderedPageBreak/>
        <w:t xml:space="preserve">вложения </w:t>
      </w:r>
      <w:r w:rsidR="006C10E9">
        <w:rPr>
          <w:rFonts w:ascii="Times New Roman" w:hAnsi="Times New Roman" w:cs="Times New Roman"/>
          <w:sz w:val="28"/>
          <w:szCs w:val="28"/>
        </w:rPr>
        <w:br/>
      </w:r>
      <w:r w:rsidRPr="00F81325">
        <w:rPr>
          <w:rFonts w:ascii="Times New Roman" w:hAnsi="Times New Roman" w:cs="Times New Roman"/>
          <w:sz w:val="28"/>
          <w:szCs w:val="28"/>
        </w:rPr>
        <w:t>и уведомлением о вручении).</w:t>
      </w:r>
    </w:p>
    <w:p w:rsidR="001F4447" w:rsidRPr="00F81325" w:rsidRDefault="001F4447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5</w:t>
      </w:r>
      <w:r w:rsidRPr="00F81325">
        <w:rPr>
          <w:rFonts w:ascii="Times New Roman" w:hAnsi="Times New Roman" w:cs="Times New Roman"/>
          <w:sz w:val="28"/>
          <w:szCs w:val="28"/>
        </w:rPr>
        <w:t xml:space="preserve">. 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В течение 5 рабочих дней соответствующее решение, принятое по результатам анализа информации, полученной от </w:t>
      </w:r>
      <w:r w:rsidRPr="00F81325">
        <w:rPr>
          <w:rFonts w:ascii="Times New Roman" w:hAnsi="Times New Roman" w:cs="Times New Roman"/>
          <w:sz w:val="28"/>
          <w:szCs w:val="28"/>
        </w:rPr>
        <w:t>эксперта-аудитора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1325" w:rsidRPr="00F81325">
        <w:rPr>
          <w:rFonts w:ascii="Times New Roman" w:hAnsi="Times New Roman" w:cs="Times New Roman"/>
          <w:sz w:val="28"/>
          <w:szCs w:val="28"/>
        </w:rPr>
        <w:t xml:space="preserve">национального органа по аккредитации или иных </w:t>
      </w:r>
      <w:r w:rsidR="006C10E9">
        <w:rPr>
          <w:rFonts w:ascii="Times New Roman" w:hAnsi="Times New Roman" w:cs="Times New Roman"/>
          <w:sz w:val="28"/>
          <w:szCs w:val="28"/>
        </w:rPr>
        <w:t xml:space="preserve">органов государственного контроля (надзора) 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орган по сертификации направляет </w:t>
      </w:r>
      <w:r w:rsidRPr="00F81325">
        <w:rPr>
          <w:rFonts w:ascii="Times New Roman" w:hAnsi="Times New Roman" w:cs="Times New Roman"/>
          <w:sz w:val="28"/>
          <w:szCs w:val="28"/>
        </w:rPr>
        <w:t>эксперту-аудитору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</w:t>
      </w:r>
      <w:r w:rsidRPr="00F81325">
        <w:rPr>
          <w:rFonts w:ascii="Times New Roman" w:hAnsi="Times New Roman" w:cs="Times New Roman"/>
          <w:sz w:val="28"/>
          <w:szCs w:val="28"/>
        </w:rPr>
        <w:t xml:space="preserve">(непосредственно или направляет заказным почтовым отправлением с описью вложения </w:t>
      </w:r>
      <w:r w:rsidR="006C10E9">
        <w:rPr>
          <w:rFonts w:ascii="Times New Roman" w:hAnsi="Times New Roman" w:cs="Times New Roman"/>
          <w:sz w:val="28"/>
          <w:szCs w:val="28"/>
        </w:rPr>
        <w:br/>
      </w:r>
      <w:r w:rsidRPr="00F81325">
        <w:rPr>
          <w:rFonts w:ascii="Times New Roman" w:hAnsi="Times New Roman" w:cs="Times New Roman"/>
          <w:sz w:val="28"/>
          <w:szCs w:val="28"/>
        </w:rPr>
        <w:t>и уведомлением о вручении)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447" w:rsidRPr="00F81325" w:rsidRDefault="001F4447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6</w:t>
      </w:r>
      <w:r w:rsidRPr="00F81325">
        <w:rPr>
          <w:rFonts w:ascii="Times New Roman" w:hAnsi="Times New Roman" w:cs="Times New Roman"/>
          <w:sz w:val="28"/>
          <w:szCs w:val="28"/>
        </w:rPr>
        <w:t>. Сведения</w:t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 о принятых органом по сертификации решениях вносятся </w:t>
      </w:r>
      <w:r w:rsidR="006C10E9">
        <w:rPr>
          <w:rFonts w:ascii="Times New Roman" w:hAnsi="Times New Roman" w:cs="Times New Roman"/>
          <w:sz w:val="28"/>
          <w:szCs w:val="28"/>
        </w:rPr>
        <w:br/>
      </w:r>
      <w:r w:rsidR="00504AFD" w:rsidRPr="00F81325">
        <w:rPr>
          <w:rFonts w:ascii="Times New Roman" w:hAnsi="Times New Roman" w:cs="Times New Roman"/>
          <w:sz w:val="28"/>
          <w:szCs w:val="28"/>
        </w:rPr>
        <w:t xml:space="preserve">в </w:t>
      </w:r>
      <w:r w:rsidRPr="00F81325">
        <w:rPr>
          <w:rFonts w:ascii="Times New Roman" w:hAnsi="Times New Roman" w:cs="Times New Roman"/>
          <w:sz w:val="28"/>
          <w:szCs w:val="28"/>
        </w:rPr>
        <w:t>единый реестр экспертов-аудиторов.</w:t>
      </w:r>
    </w:p>
    <w:p w:rsidR="00504AFD" w:rsidRPr="001F4447" w:rsidRDefault="00504AFD" w:rsidP="001F44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572F0" w:rsidRDefault="007572F0" w:rsidP="009D7C8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D7C8D" w:rsidRPr="009D7C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7C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1F30">
        <w:rPr>
          <w:rFonts w:ascii="Times New Roman" w:hAnsi="Times New Roman" w:cs="Times New Roman"/>
          <w:b/>
          <w:sz w:val="28"/>
          <w:szCs w:val="28"/>
        </w:rPr>
        <w:t xml:space="preserve">. Замена сертификата </w:t>
      </w:r>
    </w:p>
    <w:p w:rsidR="00251F30" w:rsidRDefault="00251F30" w:rsidP="009D7C8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30" w:rsidRPr="00F81325" w:rsidRDefault="00251F3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7</w:t>
      </w:r>
      <w:r w:rsidRPr="00F81325">
        <w:rPr>
          <w:rFonts w:ascii="Times New Roman" w:hAnsi="Times New Roman" w:cs="Times New Roman"/>
          <w:sz w:val="28"/>
          <w:szCs w:val="28"/>
        </w:rPr>
        <w:t>. Допускается замена сертификата в течение срока его действия по инициативе заявителя на сертификацию без проведения процедур, установленных в разделах III–V настоящих Правил, в следующих случаях:</w:t>
      </w:r>
    </w:p>
    <w:p w:rsidR="00251F30" w:rsidRPr="00F81325" w:rsidRDefault="00251F3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а) выявление в сертификате ошибок (опечаток);</w:t>
      </w:r>
    </w:p>
    <w:p w:rsidR="00251F30" w:rsidRPr="00F81325" w:rsidRDefault="00251F3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б) изменения фамилии, имени, отчества</w:t>
      </w:r>
      <w:r w:rsidR="00A62096" w:rsidRPr="00F81325">
        <w:rPr>
          <w:rFonts w:ascii="Times New Roman" w:hAnsi="Times New Roman" w:cs="Times New Roman"/>
          <w:sz w:val="28"/>
          <w:szCs w:val="28"/>
        </w:rPr>
        <w:t xml:space="preserve"> (при наличии) эксперта-аудитора.</w:t>
      </w:r>
    </w:p>
    <w:p w:rsidR="00A62096" w:rsidRPr="00F81325" w:rsidRDefault="00A62096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4</w:t>
      </w:r>
      <w:r w:rsidR="005759D9">
        <w:rPr>
          <w:rFonts w:ascii="Times New Roman" w:hAnsi="Times New Roman" w:cs="Times New Roman"/>
          <w:sz w:val="28"/>
          <w:szCs w:val="28"/>
        </w:rPr>
        <w:t>8</w:t>
      </w:r>
      <w:r w:rsidRPr="00F81325">
        <w:rPr>
          <w:rFonts w:ascii="Times New Roman" w:hAnsi="Times New Roman" w:cs="Times New Roman"/>
          <w:sz w:val="28"/>
          <w:szCs w:val="28"/>
        </w:rPr>
        <w:t>. В случаях, предусмотренных пунктом 4</w:t>
      </w:r>
      <w:r w:rsidR="00F81325" w:rsidRPr="00F81325">
        <w:rPr>
          <w:rFonts w:ascii="Times New Roman" w:hAnsi="Times New Roman" w:cs="Times New Roman"/>
          <w:sz w:val="28"/>
          <w:szCs w:val="28"/>
        </w:rPr>
        <w:t>8</w:t>
      </w:r>
      <w:r w:rsidRPr="00F8132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AE62B9">
        <w:rPr>
          <w:rFonts w:ascii="Times New Roman" w:hAnsi="Times New Roman" w:cs="Times New Roman"/>
          <w:sz w:val="28"/>
          <w:szCs w:val="28"/>
        </w:rPr>
        <w:br/>
      </w:r>
      <w:r w:rsidR="00F81325" w:rsidRPr="00F81325">
        <w:rPr>
          <w:rFonts w:ascii="Times New Roman" w:hAnsi="Times New Roman" w:cs="Times New Roman"/>
          <w:sz w:val="28"/>
          <w:szCs w:val="28"/>
        </w:rPr>
        <w:t>эк</w:t>
      </w:r>
      <w:r w:rsidR="00AE62B9">
        <w:rPr>
          <w:rFonts w:ascii="Times New Roman" w:hAnsi="Times New Roman" w:cs="Times New Roman"/>
          <w:sz w:val="28"/>
          <w:szCs w:val="28"/>
        </w:rPr>
        <w:t>с</w:t>
      </w:r>
      <w:r w:rsidR="00F81325" w:rsidRPr="00F81325">
        <w:rPr>
          <w:rFonts w:ascii="Times New Roman" w:hAnsi="Times New Roman" w:cs="Times New Roman"/>
          <w:sz w:val="28"/>
          <w:szCs w:val="28"/>
        </w:rPr>
        <w:t>перт-аудитор</w:t>
      </w:r>
      <w:r w:rsidRPr="00F81325">
        <w:rPr>
          <w:rFonts w:ascii="Times New Roman" w:hAnsi="Times New Roman" w:cs="Times New Roman"/>
          <w:sz w:val="28"/>
          <w:szCs w:val="28"/>
        </w:rPr>
        <w:t xml:space="preserve"> направляет в орган по сертификации, выдавший сертификат, заявление, сертификат,</w:t>
      </w:r>
      <w:r w:rsidR="00B35510" w:rsidRPr="00F81325">
        <w:rPr>
          <w:rFonts w:ascii="Times New Roman" w:hAnsi="Times New Roman" w:cs="Times New Roman"/>
          <w:sz w:val="28"/>
          <w:szCs w:val="28"/>
        </w:rPr>
        <w:t xml:space="preserve"> </w:t>
      </w:r>
      <w:r w:rsidRPr="00F81325">
        <w:rPr>
          <w:rFonts w:ascii="Times New Roman" w:hAnsi="Times New Roman" w:cs="Times New Roman"/>
          <w:sz w:val="28"/>
          <w:szCs w:val="28"/>
        </w:rPr>
        <w:t>а также документы, являющиеся основанием для замены сертификата.</w:t>
      </w:r>
    </w:p>
    <w:p w:rsidR="00B35510" w:rsidRPr="00F81325" w:rsidRDefault="005759D9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35510" w:rsidRPr="00F81325">
        <w:rPr>
          <w:rFonts w:ascii="Times New Roman" w:hAnsi="Times New Roman" w:cs="Times New Roman"/>
          <w:sz w:val="28"/>
          <w:szCs w:val="28"/>
        </w:rPr>
        <w:t>. В заявлении указываются:</w:t>
      </w:r>
    </w:p>
    <w:p w:rsidR="00B35510" w:rsidRPr="00F81325" w:rsidRDefault="00B3551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а) регистрационный номер сертификата;</w:t>
      </w:r>
    </w:p>
    <w:p w:rsidR="00B35510" w:rsidRPr="00F81325" w:rsidRDefault="00B3551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б) дата внесения сведений о сертификате в единый реестр экспертов-аудиторов;</w:t>
      </w:r>
    </w:p>
    <w:p w:rsidR="00B35510" w:rsidRPr="00F81325" w:rsidRDefault="00B3551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в) информация, подлежащая изменению.</w:t>
      </w:r>
    </w:p>
    <w:p w:rsidR="00B35510" w:rsidRPr="00F81325" w:rsidRDefault="005759D9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35510" w:rsidRPr="00F81325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документов, представленных </w:t>
      </w:r>
      <w:r w:rsidR="00F81325" w:rsidRPr="00F81325">
        <w:rPr>
          <w:rFonts w:ascii="Times New Roman" w:hAnsi="Times New Roman" w:cs="Times New Roman"/>
          <w:sz w:val="28"/>
          <w:szCs w:val="28"/>
        </w:rPr>
        <w:t>экспертом-аудитором</w:t>
      </w:r>
      <w:r w:rsidR="00B35510" w:rsidRPr="00F81325">
        <w:rPr>
          <w:rFonts w:ascii="Times New Roman" w:hAnsi="Times New Roman" w:cs="Times New Roman"/>
          <w:sz w:val="28"/>
          <w:szCs w:val="28"/>
        </w:rPr>
        <w:t xml:space="preserve">, орган по сертификации в течение 5 рабочих дней со дня поступления </w:t>
      </w:r>
      <w:r w:rsidR="00B35510" w:rsidRPr="00F8132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документов принимает решение о замене сертификата, оформляет </w:t>
      </w:r>
      <w:r w:rsidR="00AE62B9">
        <w:rPr>
          <w:rFonts w:ascii="Times New Roman" w:hAnsi="Times New Roman" w:cs="Times New Roman"/>
          <w:sz w:val="28"/>
          <w:szCs w:val="28"/>
        </w:rPr>
        <w:br/>
      </w:r>
      <w:r w:rsidR="00B35510" w:rsidRPr="00F81325">
        <w:rPr>
          <w:rFonts w:ascii="Times New Roman" w:hAnsi="Times New Roman" w:cs="Times New Roman"/>
          <w:sz w:val="28"/>
          <w:szCs w:val="28"/>
        </w:rPr>
        <w:t>и выдает новый сертификат.</w:t>
      </w:r>
    </w:p>
    <w:p w:rsidR="00B35510" w:rsidRPr="00F81325" w:rsidRDefault="005759D9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35510" w:rsidRPr="00F81325">
        <w:rPr>
          <w:rFonts w:ascii="Times New Roman" w:hAnsi="Times New Roman" w:cs="Times New Roman"/>
          <w:sz w:val="28"/>
          <w:szCs w:val="28"/>
        </w:rPr>
        <w:t>. Орган по сертификации, выдавший сертификат, оформляет с присвоением нового регистрационного номера сертификату (при этом в качестве даты окончания действия оформляемого сертификата указывается дата окончания действия сертификата, подлежащего замене) и вносит соответствующие сведения в единый реестр экспертов-аудиторов.</w:t>
      </w:r>
    </w:p>
    <w:p w:rsidR="00B35510" w:rsidRPr="00F81325" w:rsidRDefault="00B35510" w:rsidP="00AE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25">
        <w:rPr>
          <w:rFonts w:ascii="Times New Roman" w:hAnsi="Times New Roman" w:cs="Times New Roman"/>
          <w:sz w:val="28"/>
          <w:szCs w:val="28"/>
        </w:rPr>
        <w:t>5</w:t>
      </w:r>
      <w:r w:rsidR="005759D9">
        <w:rPr>
          <w:rFonts w:ascii="Times New Roman" w:hAnsi="Times New Roman" w:cs="Times New Roman"/>
          <w:sz w:val="28"/>
          <w:szCs w:val="28"/>
        </w:rPr>
        <w:t>2</w:t>
      </w:r>
      <w:r w:rsidRPr="00F81325">
        <w:rPr>
          <w:rFonts w:ascii="Times New Roman" w:hAnsi="Times New Roman" w:cs="Times New Roman"/>
          <w:sz w:val="28"/>
          <w:szCs w:val="28"/>
        </w:rPr>
        <w:t xml:space="preserve">. Ранее выданный сертификат, а также представленные </w:t>
      </w:r>
      <w:r w:rsidR="00F81325" w:rsidRPr="00F81325">
        <w:rPr>
          <w:rFonts w:ascii="Times New Roman" w:hAnsi="Times New Roman" w:cs="Times New Roman"/>
          <w:sz w:val="28"/>
          <w:szCs w:val="28"/>
        </w:rPr>
        <w:t>экспертом-аудитором</w:t>
      </w:r>
      <w:r w:rsidRPr="00F81325">
        <w:rPr>
          <w:rFonts w:ascii="Times New Roman" w:hAnsi="Times New Roman" w:cs="Times New Roman"/>
          <w:sz w:val="28"/>
          <w:szCs w:val="28"/>
        </w:rPr>
        <w:t xml:space="preserve"> документы, послужившие основанием для замены сертификата, хранятся в органе по сертификации не менее 3 лет с даты прекращения действия сертификата.</w:t>
      </w:r>
    </w:p>
    <w:p w:rsidR="00B35510" w:rsidRPr="00B35510" w:rsidRDefault="00B35510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3047D" w:rsidRPr="0058658A" w:rsidRDefault="00F3047D" w:rsidP="00F3047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658A">
        <w:rPr>
          <w:rFonts w:ascii="Times New Roman" w:hAnsi="Times New Roman" w:cs="Times New Roman"/>
          <w:b/>
          <w:sz w:val="28"/>
          <w:szCs w:val="28"/>
        </w:rPr>
        <w:t xml:space="preserve">Х. Повторная сертификация  </w:t>
      </w:r>
    </w:p>
    <w:p w:rsidR="00B35510" w:rsidRPr="0058658A" w:rsidRDefault="00B35510" w:rsidP="00F3047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047D" w:rsidRPr="0058658A" w:rsidRDefault="005759D9" w:rsidP="00F304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3047D" w:rsidRPr="0058658A">
        <w:rPr>
          <w:rFonts w:ascii="Times New Roman" w:hAnsi="Times New Roman" w:cs="Times New Roman"/>
          <w:sz w:val="28"/>
          <w:szCs w:val="28"/>
        </w:rPr>
        <w:t xml:space="preserve">. Не менее чем за два месяца до истечения срока действия сертификата эксперт-аудитор вправе направить в орган по сертификации заявку на сертификацию на новый срок. Повторная сертификация проводится в порядке, установленном в разделах </w:t>
      </w:r>
      <w:r w:rsidR="00F3047D" w:rsidRPr="0058658A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F3047D" w:rsidRPr="0058658A">
        <w:rPr>
          <w:rFonts w:ascii="Times New Roman" w:hAnsi="Times New Roman" w:cs="Times New Roman"/>
          <w:sz w:val="28"/>
          <w:szCs w:val="28"/>
        </w:rPr>
        <w:t>-</w:t>
      </w:r>
      <w:r w:rsidR="00F3047D" w:rsidRPr="0058658A">
        <w:rPr>
          <w:rFonts w:ascii="Times New Roman" w:hAnsi="Times New Roman" w:cs="Times New Roman"/>
          <w:sz w:val="28"/>
          <w:szCs w:val="28"/>
          <w:lang w:val="en-GB"/>
        </w:rPr>
        <w:t>VI</w:t>
      </w:r>
      <w:r w:rsidR="00F3047D" w:rsidRPr="0058658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3047D" w:rsidRPr="0058658A" w:rsidRDefault="005759D9" w:rsidP="00F304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3047D" w:rsidRPr="0058658A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проведенной сертификации орган по сертификации </w:t>
      </w:r>
      <w:r w:rsidR="0058658A" w:rsidRPr="0058658A">
        <w:rPr>
          <w:rFonts w:ascii="Times New Roman" w:hAnsi="Times New Roman" w:cs="Times New Roman"/>
          <w:sz w:val="28"/>
          <w:szCs w:val="28"/>
        </w:rPr>
        <w:t>вносит сведения</w:t>
      </w:r>
      <w:r w:rsidR="00F3047D" w:rsidRPr="0058658A">
        <w:rPr>
          <w:rFonts w:ascii="Times New Roman" w:hAnsi="Times New Roman" w:cs="Times New Roman"/>
          <w:sz w:val="28"/>
          <w:szCs w:val="28"/>
        </w:rPr>
        <w:t xml:space="preserve"> о проведенной сертификации в единый реестр экспертов-аудиторов.</w:t>
      </w:r>
    </w:p>
    <w:p w:rsidR="00B35510" w:rsidRPr="00F3047D" w:rsidRDefault="00B35510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583D" w:rsidRDefault="0013583D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3583D" w:rsidRDefault="0013583D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58658A" w:rsidRPr="00F3047D" w:rsidRDefault="0058658A" w:rsidP="00B355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3583D" w:rsidRDefault="0013583D" w:rsidP="005B15C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15CB" w:rsidRDefault="00AE62B9" w:rsidP="00AE62B9">
      <w:pPr>
        <w:pStyle w:val="ConsPlusNormal"/>
        <w:spacing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B15CB">
        <w:rPr>
          <w:rFonts w:ascii="Times New Roman" w:hAnsi="Times New Roman" w:cs="Times New Roman"/>
          <w:sz w:val="28"/>
          <w:szCs w:val="28"/>
        </w:rPr>
        <w:t>ПРИЛОЖЕНИЕ</w:t>
      </w:r>
      <w:r w:rsidR="0058658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E62B9" w:rsidRPr="00AE62B9" w:rsidRDefault="00AE62B9" w:rsidP="00AE62B9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E62B9">
        <w:rPr>
          <w:rFonts w:ascii="Times New Roman" w:hAnsi="Times New Roman" w:cs="Times New Roman"/>
          <w:color w:val="000000"/>
          <w:sz w:val="28"/>
          <w:szCs w:val="28"/>
        </w:rPr>
        <w:t>к Правила</w:t>
      </w:r>
      <w:r w:rsidR="0058658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62B9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подтверждения </w:t>
      </w:r>
      <w:r w:rsidRPr="00AE62B9">
        <w:rPr>
          <w:rFonts w:ascii="Times New Roman" w:hAnsi="Times New Roman" w:cs="Times New Roman"/>
          <w:color w:val="000000"/>
          <w:sz w:val="28"/>
          <w:szCs w:val="28"/>
        </w:rPr>
        <w:br/>
        <w:t>компетентности эксперта-аудитора</w:t>
      </w:r>
    </w:p>
    <w:p w:rsidR="00AE62B9" w:rsidRDefault="00AE62B9" w:rsidP="005B15C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15CB" w:rsidRPr="005B15CB" w:rsidRDefault="0013583D" w:rsidP="00AE62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деятельности</w:t>
      </w:r>
      <w:r w:rsidR="005B15CB" w:rsidRPr="005B1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5CB">
        <w:rPr>
          <w:rFonts w:ascii="Times New Roman" w:hAnsi="Times New Roman" w:cs="Times New Roman"/>
          <w:b/>
          <w:sz w:val="28"/>
          <w:szCs w:val="28"/>
        </w:rPr>
        <w:t>экспертов-аудиторов</w:t>
      </w:r>
      <w:r w:rsidR="0058658A">
        <w:rPr>
          <w:rStyle w:val="af3"/>
          <w:rFonts w:ascii="Times New Roman" w:hAnsi="Times New Roman" w:cs="Times New Roman"/>
          <w:b/>
          <w:sz w:val="28"/>
          <w:szCs w:val="28"/>
        </w:rPr>
        <w:footnoteReference w:id="1"/>
      </w:r>
      <w:r w:rsidR="005B15CB" w:rsidRPr="005B1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B66" w:rsidRDefault="00FD7B66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3583D">
        <w:rPr>
          <w:rFonts w:ascii="Times New Roman" w:hAnsi="Times New Roman" w:cs="Times New Roman"/>
          <w:sz w:val="28"/>
          <w:szCs w:val="28"/>
        </w:rPr>
        <w:t>елезнодорожн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83D">
        <w:rPr>
          <w:rFonts w:ascii="Times New Roman" w:hAnsi="Times New Roman" w:cs="Times New Roman"/>
          <w:sz w:val="28"/>
          <w:szCs w:val="28"/>
        </w:rPr>
        <w:t xml:space="preserve">одвижной состав </w:t>
      </w:r>
      <w:r>
        <w:rPr>
          <w:rFonts w:ascii="Times New Roman" w:hAnsi="Times New Roman" w:cs="Times New Roman"/>
          <w:sz w:val="28"/>
          <w:szCs w:val="28"/>
        </w:rPr>
        <w:t>и его составные части</w:t>
      </w:r>
    </w:p>
    <w:p w:rsidR="00FA7D42" w:rsidRDefault="00FA7D42" w:rsidP="00FA7D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D7B66">
        <w:rPr>
          <w:rFonts w:ascii="Times New Roman" w:hAnsi="Times New Roman" w:cs="Times New Roman"/>
          <w:sz w:val="28"/>
          <w:szCs w:val="28"/>
        </w:rPr>
        <w:t>нфраструктура железнодорожного транспорта</w:t>
      </w:r>
    </w:p>
    <w:p w:rsidR="00FD7B66" w:rsidRPr="0013583D" w:rsidRDefault="00FD7B66" w:rsidP="00FD7B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Высокоскоростной ж</w:t>
      </w:r>
      <w:r w:rsidRPr="0013583D">
        <w:rPr>
          <w:rFonts w:ascii="Times New Roman" w:hAnsi="Times New Roman" w:cs="Times New Roman"/>
          <w:sz w:val="28"/>
          <w:szCs w:val="28"/>
        </w:rPr>
        <w:t>елезнодорожн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583D">
        <w:rPr>
          <w:rFonts w:ascii="Times New Roman" w:hAnsi="Times New Roman" w:cs="Times New Roman"/>
          <w:sz w:val="28"/>
          <w:szCs w:val="28"/>
        </w:rPr>
        <w:t>одвижной состав</w:t>
      </w:r>
      <w:r>
        <w:rPr>
          <w:rFonts w:ascii="Times New Roman" w:hAnsi="Times New Roman" w:cs="Times New Roman"/>
          <w:sz w:val="28"/>
          <w:szCs w:val="28"/>
        </w:rPr>
        <w:t xml:space="preserve"> и его составные части</w:t>
      </w:r>
    </w:p>
    <w:p w:rsidR="00FD7B66" w:rsidRDefault="00FD7B66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D7B66">
        <w:rPr>
          <w:rFonts w:ascii="Times New Roman" w:hAnsi="Times New Roman" w:cs="Times New Roman"/>
          <w:sz w:val="28"/>
          <w:szCs w:val="28"/>
        </w:rPr>
        <w:t>нфраструктур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B66">
        <w:rPr>
          <w:rFonts w:ascii="Times New Roman" w:hAnsi="Times New Roman" w:cs="Times New Roman"/>
          <w:sz w:val="28"/>
          <w:szCs w:val="28"/>
        </w:rPr>
        <w:t xml:space="preserve"> высокоскоростного железнодорожного транспорта</w:t>
      </w:r>
    </w:p>
    <w:p w:rsidR="00FA7D42" w:rsidRPr="0013583D" w:rsidRDefault="00FA7D42" w:rsidP="00FA7D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Низковольтное оборудование</w:t>
      </w:r>
    </w:p>
    <w:p w:rsidR="00FA7D42" w:rsidRDefault="00FA7D42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Пиротехнические изделия</w:t>
      </w:r>
    </w:p>
    <w:p w:rsidR="00FA7D42" w:rsidRDefault="00FA7D42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для детей и подростков</w:t>
      </w:r>
    </w:p>
    <w:p w:rsidR="00FA7D42" w:rsidRDefault="00FA7D42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623C81" w:rsidRDefault="00623C81" w:rsidP="00623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FA7D42" w:rsidRDefault="00FA7D42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42">
        <w:rPr>
          <w:rFonts w:ascii="Times New Roman" w:hAnsi="Times New Roman" w:cs="Times New Roman"/>
          <w:sz w:val="28"/>
          <w:szCs w:val="28"/>
        </w:rPr>
        <w:t>Парфюмерно-косметическая продукция</w:t>
      </w:r>
      <w:r>
        <w:rPr>
          <w:rFonts w:ascii="Times New Roman" w:hAnsi="Times New Roman" w:cs="Times New Roman"/>
          <w:sz w:val="28"/>
          <w:szCs w:val="28"/>
        </w:rPr>
        <w:t xml:space="preserve"> в части средств </w:t>
      </w:r>
      <w:r w:rsidRPr="00FA7D42">
        <w:rPr>
          <w:rFonts w:ascii="Times New Roman" w:hAnsi="Times New Roman" w:cs="Times New Roman"/>
          <w:sz w:val="28"/>
          <w:szCs w:val="28"/>
        </w:rPr>
        <w:t>индивидуальной защиты дерматологически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623C81" w:rsidRPr="007E0431" w:rsidRDefault="007E0431" w:rsidP="00623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Машины и оборудование</w:t>
      </w:r>
    </w:p>
    <w:p w:rsidR="00FA7D42" w:rsidRDefault="00623C81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13583D">
        <w:rPr>
          <w:rFonts w:ascii="Times New Roman" w:hAnsi="Times New Roman" w:cs="Times New Roman"/>
          <w:sz w:val="28"/>
          <w:szCs w:val="28"/>
        </w:rPr>
        <w:t>ифты</w:t>
      </w:r>
    </w:p>
    <w:p w:rsidR="00623C81" w:rsidRDefault="00623C81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3C81">
        <w:rPr>
          <w:rFonts w:ascii="Times New Roman" w:hAnsi="Times New Roman" w:cs="Times New Roman"/>
          <w:sz w:val="28"/>
          <w:szCs w:val="28"/>
        </w:rPr>
        <w:t>борудованию для работы во взрывоопасных средах</w:t>
      </w:r>
    </w:p>
    <w:p w:rsidR="00623C81" w:rsidRDefault="00C52239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Дорожно-строительные изделия </w:t>
      </w:r>
    </w:p>
    <w:p w:rsidR="00C52239" w:rsidRDefault="00C52239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2239">
        <w:rPr>
          <w:rFonts w:ascii="Times New Roman" w:hAnsi="Times New Roman" w:cs="Times New Roman"/>
          <w:sz w:val="28"/>
          <w:szCs w:val="28"/>
        </w:rPr>
        <w:t>азоиспользующее оборудование</w:t>
      </w:r>
    </w:p>
    <w:p w:rsidR="00C52239" w:rsidRDefault="00C52239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легкой промышленности</w:t>
      </w:r>
    </w:p>
    <w:p w:rsidR="00C52239" w:rsidRDefault="00C52239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Колесные транспортные средства</w:t>
      </w:r>
    </w:p>
    <w:p w:rsidR="00623C81" w:rsidRDefault="00686BE3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3D">
        <w:rPr>
          <w:rFonts w:ascii="Times New Roman" w:hAnsi="Times New Roman" w:cs="Times New Roman"/>
          <w:sz w:val="28"/>
          <w:szCs w:val="28"/>
        </w:rPr>
        <w:t xml:space="preserve">Продукция по требованиям </w:t>
      </w:r>
      <w:r>
        <w:rPr>
          <w:rFonts w:ascii="Times New Roman" w:hAnsi="Times New Roman" w:cs="Times New Roman"/>
          <w:sz w:val="28"/>
          <w:szCs w:val="28"/>
        </w:rPr>
        <w:t>электромагнитной совместимости</w:t>
      </w:r>
    </w:p>
    <w:p w:rsidR="00686BE3" w:rsidRDefault="00686BE3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Мебельная продукция</w:t>
      </w:r>
    </w:p>
    <w:p w:rsidR="00686BE3" w:rsidRDefault="00686BE3" w:rsidP="00686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E3">
        <w:rPr>
          <w:rFonts w:ascii="Times New Roman" w:hAnsi="Times New Roman" w:cs="Times New Roman"/>
          <w:sz w:val="28"/>
          <w:szCs w:val="28"/>
        </w:rPr>
        <w:t>Маломерные суда</w:t>
      </w:r>
    </w:p>
    <w:p w:rsidR="00686BE3" w:rsidRDefault="00686BE3" w:rsidP="00686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6BE3">
        <w:rPr>
          <w:rFonts w:ascii="Times New Roman" w:hAnsi="Times New Roman" w:cs="Times New Roman"/>
          <w:sz w:val="28"/>
          <w:szCs w:val="28"/>
        </w:rPr>
        <w:t>зрывчатые вещества и изделия на их основе</w:t>
      </w:r>
    </w:p>
    <w:p w:rsidR="00686BE3" w:rsidRDefault="00686BE3" w:rsidP="00686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6BE3">
        <w:rPr>
          <w:rFonts w:ascii="Times New Roman" w:hAnsi="Times New Roman" w:cs="Times New Roman"/>
          <w:sz w:val="28"/>
          <w:szCs w:val="28"/>
        </w:rPr>
        <w:t>ельскохозяйственные и лесохозяйственные тракторы и прицепы к ним</w:t>
      </w:r>
    </w:p>
    <w:p w:rsidR="00F85D67" w:rsidRDefault="00F85D67" w:rsidP="00686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работающее под избыточным давлением</w:t>
      </w:r>
    </w:p>
    <w:p w:rsidR="0013583D" w:rsidRDefault="00F85D67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Аттракционы</w:t>
      </w:r>
    </w:p>
    <w:p w:rsidR="0013583D" w:rsidRDefault="0013583D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3D">
        <w:rPr>
          <w:rFonts w:ascii="Times New Roman" w:hAnsi="Times New Roman" w:cs="Times New Roman"/>
          <w:sz w:val="28"/>
          <w:szCs w:val="28"/>
        </w:rPr>
        <w:t>Оборудование и по</w:t>
      </w:r>
      <w:r w:rsidR="00F85D67">
        <w:rPr>
          <w:rFonts w:ascii="Times New Roman" w:hAnsi="Times New Roman" w:cs="Times New Roman"/>
          <w:sz w:val="28"/>
          <w:szCs w:val="28"/>
        </w:rPr>
        <w:t>крытия детских игровых площадок</w:t>
      </w:r>
    </w:p>
    <w:p w:rsidR="00F85D67" w:rsidRPr="00F85D67" w:rsidRDefault="00F85D67" w:rsidP="00F85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67">
        <w:rPr>
          <w:rFonts w:ascii="Times New Roman" w:hAnsi="Times New Roman" w:cs="Times New Roman"/>
          <w:sz w:val="28"/>
          <w:szCs w:val="28"/>
        </w:rPr>
        <w:t>Средства обеспечения пожарной безопасности и пожаротушения</w:t>
      </w:r>
    </w:p>
    <w:p w:rsidR="00F85D67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Энергопотребляющие устройства</w:t>
      </w:r>
    </w:p>
    <w:p w:rsidR="007320BF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</w:t>
      </w:r>
    </w:p>
    <w:p w:rsidR="007320BF" w:rsidRDefault="007320BF" w:rsidP="00586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005">
        <w:rPr>
          <w:rFonts w:ascii="Times New Roman" w:hAnsi="Times New Roman" w:cs="Times New Roman"/>
          <w:bCs/>
          <w:sz w:val="28"/>
          <w:szCs w:val="28"/>
        </w:rPr>
        <w:t xml:space="preserve">Нефтепродукты </w:t>
      </w:r>
    </w:p>
    <w:p w:rsidR="007320BF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0BF">
        <w:rPr>
          <w:rFonts w:ascii="Times New Roman" w:hAnsi="Times New Roman" w:cs="Times New Roman"/>
          <w:sz w:val="28"/>
          <w:szCs w:val="28"/>
        </w:rPr>
        <w:t>Газ природный топливный компримированный для двигателей внутреннего сгорания</w:t>
      </w:r>
    </w:p>
    <w:p w:rsidR="007320BF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Строительные материалы и изделия 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Радиаторы отопления и конвекторы отопительные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Канаты стальные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Ленты конвейерные (транспортерные)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Бронеодежда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Оборудование кондиционеров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Оружие гражданское и служебное и его части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Изделия, конструктивно сходные с оружием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Патроны, части патронов и метаемое снаряжение к оружию гражданскому, служебному и изделиям, конструктивно сходным с оружием</w:t>
      </w:r>
    </w:p>
    <w:p w:rsidR="007320BF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lastRenderedPageBreak/>
        <w:t>Приборы неразрушающего контроля качества материалов и изделий</w:t>
      </w:r>
    </w:p>
    <w:p w:rsidR="007320BF" w:rsidRPr="007E0431" w:rsidRDefault="007320BF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Электрооборудование рудничное нормальное</w:t>
      </w:r>
    </w:p>
    <w:p w:rsidR="007320BF" w:rsidRPr="007E0431" w:rsidRDefault="007E0431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Кабели силовые для нестационарной прокладки</w:t>
      </w:r>
    </w:p>
    <w:p w:rsidR="007E0431" w:rsidRDefault="007E0431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431">
        <w:rPr>
          <w:rFonts w:ascii="Times New Roman" w:hAnsi="Times New Roman" w:cs="Times New Roman"/>
          <w:sz w:val="28"/>
          <w:szCs w:val="28"/>
        </w:rPr>
        <w:t>Инвентарь для прикладных видов спорта</w:t>
      </w:r>
    </w:p>
    <w:p w:rsidR="007E0431" w:rsidRDefault="007E0431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583D">
        <w:rPr>
          <w:rFonts w:ascii="Times New Roman" w:hAnsi="Times New Roman" w:cs="Times New Roman"/>
          <w:sz w:val="28"/>
          <w:szCs w:val="28"/>
        </w:rPr>
        <w:t>редства связи</w:t>
      </w:r>
    </w:p>
    <w:p w:rsidR="0058658A" w:rsidRDefault="0058658A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8A" w:rsidRDefault="0058658A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8A" w:rsidRDefault="0058658A" w:rsidP="0058658A">
      <w:pPr>
        <w:pStyle w:val="ConsPlusNormal"/>
        <w:spacing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B15C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6130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58658A" w:rsidRPr="00AE62B9" w:rsidRDefault="0058658A" w:rsidP="0058658A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E62B9">
        <w:rPr>
          <w:rFonts w:ascii="Times New Roman" w:hAnsi="Times New Roman" w:cs="Times New Roman"/>
          <w:color w:val="000000"/>
          <w:sz w:val="28"/>
          <w:szCs w:val="28"/>
        </w:rPr>
        <w:t>к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62B9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подтверждения </w:t>
      </w:r>
      <w:r w:rsidRPr="00AE62B9">
        <w:rPr>
          <w:rFonts w:ascii="Times New Roman" w:hAnsi="Times New Roman" w:cs="Times New Roman"/>
          <w:color w:val="000000"/>
          <w:sz w:val="28"/>
          <w:szCs w:val="28"/>
        </w:rPr>
        <w:br/>
        <w:t>компетентности эксперта-аудитора</w:t>
      </w:r>
    </w:p>
    <w:p w:rsidR="0058658A" w:rsidRPr="0077740B" w:rsidRDefault="0058658A" w:rsidP="001358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0BF" w:rsidRDefault="007320BF" w:rsidP="007774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30" w:rsidRDefault="00976130" w:rsidP="007774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30" w:rsidRDefault="00976130" w:rsidP="007774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0B" w:rsidRPr="00496FEF" w:rsidRDefault="00A321FF" w:rsidP="0077740B">
      <w:pPr>
        <w:spacing w:after="0" w:line="240" w:lineRule="auto"/>
        <w:ind w:right="-56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21FF">
        <w:rPr>
          <w:bCs/>
          <w:sz w:val="28"/>
          <w:szCs w:val="28"/>
        </w:rPr>
        <w:t xml:space="preserve"> </w:t>
      </w:r>
      <w:r w:rsidR="0077740B" w:rsidRPr="00496FEF">
        <w:rPr>
          <w:rFonts w:ascii="Times New Roman" w:hAnsi="Times New Roman"/>
          <w:color w:val="000000" w:themeColor="text1"/>
          <w:sz w:val="24"/>
          <w:szCs w:val="24"/>
        </w:rPr>
        <w:t>СЕРТИФИКАТ</w:t>
      </w:r>
      <w:r w:rsidR="0077740B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КОМПЕТЕНТНОСТИ ЭКСПЕРТА-АУДИТОРА</w:t>
      </w:r>
    </w:p>
    <w:p w:rsidR="0077740B" w:rsidRPr="00496FEF" w:rsidRDefault="0077740B" w:rsidP="0077740B">
      <w:pPr>
        <w:spacing w:line="240" w:lineRule="auto"/>
        <w:ind w:right="-56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6FE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tbl>
      <w:tblPr>
        <w:tblpPr w:leftFromText="180" w:rightFromText="180" w:bottomFromText="115" w:vertAnchor="text" w:horzAnchor="margin" w:tblpX="1986" w:tblpY="10"/>
        <w:tblW w:w="6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</w:tblGrid>
      <w:tr w:rsidR="0077740B" w:rsidRPr="00496FEF" w:rsidTr="0077740B">
        <w:trPr>
          <w:trHeight w:val="125"/>
        </w:trPr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0B" w:rsidRPr="00496FEF" w:rsidRDefault="0077740B" w:rsidP="0077740B">
            <w:p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</w:p>
        </w:tc>
      </w:tr>
    </w:tbl>
    <w:p w:rsidR="0077740B" w:rsidRPr="00496FEF" w:rsidRDefault="0077740B" w:rsidP="0077740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77740B" w:rsidRDefault="0077740B" w:rsidP="0077740B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7740B" w:rsidRDefault="0077740B" w:rsidP="0097613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130">
        <w:rPr>
          <w:rFonts w:ascii="Times New Roman" w:hAnsi="Times New Roman"/>
          <w:color w:val="000000" w:themeColor="text1"/>
          <w:sz w:val="28"/>
          <w:szCs w:val="28"/>
        </w:rPr>
        <w:t>Удостоверяет, что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> __________________________________</w:t>
      </w:r>
      <w:r w:rsidR="00976130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</w:p>
    <w:p w:rsidR="00976130" w:rsidRPr="00976130" w:rsidRDefault="00976130" w:rsidP="00976130">
      <w:pPr>
        <w:spacing w:after="0" w:line="276" w:lineRule="auto"/>
        <w:ind w:firstLine="283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6130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(последнее при наличии) эксперта</w:t>
      </w:r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76130">
        <w:rPr>
          <w:rFonts w:ascii="Times New Roman" w:hAnsi="Times New Roman"/>
          <w:color w:val="000000" w:themeColor="text1"/>
          <w:sz w:val="20"/>
          <w:szCs w:val="20"/>
        </w:rPr>
        <w:t>аудитора)</w:t>
      </w:r>
    </w:p>
    <w:p w:rsidR="0077740B" w:rsidRPr="00496FEF" w:rsidRDefault="0077740B" w:rsidP="0077740B">
      <w:pPr>
        <w:spacing w:before="240" w:after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976130" w:rsidRPr="00976130" w:rsidRDefault="0077740B" w:rsidP="00976130">
      <w:pPr>
        <w:spacing w:before="240" w:after="36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6130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Соответствует требованиям, предъявляемым к экспертам-аудиторам в области </w:t>
      </w:r>
    </w:p>
    <w:p w:rsidR="0077740B" w:rsidRDefault="0077740B" w:rsidP="00976130">
      <w:pPr>
        <w:spacing w:before="240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 </w:t>
      </w:r>
    </w:p>
    <w:p w:rsidR="00976130" w:rsidRPr="00976130" w:rsidRDefault="00976130" w:rsidP="00976130">
      <w:pPr>
        <w:spacing w:after="0" w:line="276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76130">
        <w:rPr>
          <w:rFonts w:ascii="Times New Roman" w:hAnsi="Times New Roman"/>
          <w:color w:val="000000" w:themeColor="text1"/>
          <w:sz w:val="20"/>
          <w:szCs w:val="20"/>
        </w:rPr>
        <w:t>(наименование области деятельности эксперта-аудитора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в соответствии с приложением № 1</w:t>
      </w:r>
      <w:r w:rsidRPr="00976130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77740B" w:rsidRDefault="0077740B" w:rsidP="0077740B">
      <w:pPr>
        <w:spacing w:before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</w:t>
      </w:r>
      <w:r w:rsidR="00976130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976130" w:rsidRDefault="00976130" w:rsidP="0077740B">
      <w:pPr>
        <w:spacing w:before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6130" w:rsidRPr="00496FEF" w:rsidRDefault="00976130" w:rsidP="0097613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76130">
        <w:rPr>
          <w:rFonts w:ascii="Times New Roman" w:hAnsi="Times New Roman"/>
          <w:color w:val="000000" w:themeColor="text1"/>
          <w:sz w:val="28"/>
          <w:szCs w:val="28"/>
        </w:rPr>
        <w:t>Срок действия сертификата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130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> 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6F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__________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</w:t>
      </w:r>
    </w:p>
    <w:p w:rsidR="00976130" w:rsidRPr="00496FEF" w:rsidRDefault="00976130" w:rsidP="0077740B">
      <w:pPr>
        <w:spacing w:before="24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740B" w:rsidRPr="00496FEF" w:rsidRDefault="0077740B" w:rsidP="007774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7740B" w:rsidRPr="00496FEF" w:rsidRDefault="0077740B" w:rsidP="00976130">
      <w:pPr>
        <w:spacing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Руководитель</w:t>
      </w:r>
    </w:p>
    <w:p w:rsidR="0077740B" w:rsidRPr="00496FEF" w:rsidRDefault="0077740B" w:rsidP="007774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        М.П.         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>(заместитель руководителя)</w:t>
      </w:r>
    </w:p>
    <w:p w:rsidR="00976130" w:rsidRDefault="0077740B" w:rsidP="007774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(при наличии)</w:t>
      </w:r>
      <w:r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          органа по сертификации</w:t>
      </w:r>
    </w:p>
    <w:p w:rsidR="0077740B" w:rsidRPr="00496FEF" w:rsidRDefault="00976130" w:rsidP="00976130">
      <w:pPr>
        <w:spacing w:after="0" w:line="240" w:lineRule="auto"/>
        <w:ind w:firstLine="26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персонала</w:t>
      </w:r>
      <w:r w:rsidR="0077740B" w:rsidRPr="00496FEF">
        <w:rPr>
          <w:rFonts w:ascii="Times New Roman" w:hAnsi="Times New Roman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tbl>
      <w:tblPr>
        <w:tblW w:w="0" w:type="auto"/>
        <w:tblInd w:w="5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430"/>
        <w:gridCol w:w="2627"/>
      </w:tblGrid>
      <w:tr w:rsidR="0077740B" w:rsidRPr="00496FEF" w:rsidTr="004C4BFF">
        <w:trPr>
          <w:trHeight w:val="100"/>
        </w:trPr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0B" w:rsidRPr="00496FEF" w:rsidRDefault="0077740B" w:rsidP="004C4B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0B" w:rsidRPr="00496FEF" w:rsidRDefault="0077740B" w:rsidP="004C4B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0B" w:rsidRPr="00496FEF" w:rsidRDefault="0077740B" w:rsidP="004C4BFF">
            <w:pPr>
              <w:ind w:right="-1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(фамилия, имя, отчество </w:t>
            </w:r>
            <w:r w:rsidRPr="00496F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(последнее при наличии)</w:t>
            </w:r>
          </w:p>
        </w:tc>
      </w:tr>
    </w:tbl>
    <w:p w:rsidR="00F3047D" w:rsidRPr="00A321FF" w:rsidRDefault="00F3047D" w:rsidP="00A321FF">
      <w:pPr>
        <w:spacing w:line="276" w:lineRule="auto"/>
        <w:jc w:val="both"/>
        <w:rPr>
          <w:bCs/>
          <w:sz w:val="28"/>
          <w:szCs w:val="28"/>
        </w:rPr>
      </w:pPr>
    </w:p>
    <w:sectPr w:rsidR="00F3047D" w:rsidRPr="00A321FF" w:rsidSect="000634E5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44" w:rsidRDefault="008A1844" w:rsidP="00702494">
      <w:pPr>
        <w:spacing w:after="0" w:line="240" w:lineRule="auto"/>
      </w:pPr>
      <w:r>
        <w:separator/>
      </w:r>
    </w:p>
  </w:endnote>
  <w:endnote w:type="continuationSeparator" w:id="0">
    <w:p w:rsidR="008A1844" w:rsidRDefault="008A1844" w:rsidP="0070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44" w:rsidRDefault="008A1844" w:rsidP="00702494">
      <w:pPr>
        <w:spacing w:after="0" w:line="240" w:lineRule="auto"/>
      </w:pPr>
      <w:r>
        <w:separator/>
      </w:r>
    </w:p>
  </w:footnote>
  <w:footnote w:type="continuationSeparator" w:id="0">
    <w:p w:rsidR="008A1844" w:rsidRDefault="008A1844" w:rsidP="00702494">
      <w:pPr>
        <w:spacing w:after="0" w:line="240" w:lineRule="auto"/>
      </w:pPr>
      <w:r>
        <w:continuationSeparator/>
      </w:r>
    </w:p>
  </w:footnote>
  <w:footnote w:id="1">
    <w:p w:rsidR="0058658A" w:rsidRDefault="0058658A" w:rsidP="0058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58658A">
        <w:rPr>
          <w:rFonts w:ascii="Times New Roman" w:hAnsi="Times New Roman" w:cs="Times New Roman"/>
          <w:sz w:val="24"/>
          <w:szCs w:val="24"/>
        </w:rPr>
        <w:t xml:space="preserve">Конкретная область специализации эксперта-аудитора устанавливается исходя из вида и группы однородной продукции и определяется органом по сертификации. </w:t>
      </w:r>
    </w:p>
    <w:p w:rsidR="0058658A" w:rsidRPr="0058658A" w:rsidRDefault="0058658A" w:rsidP="00586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58A">
        <w:rPr>
          <w:rFonts w:ascii="Times New Roman" w:hAnsi="Times New Roman" w:cs="Times New Roman"/>
          <w:bCs/>
          <w:sz w:val="24"/>
          <w:szCs w:val="24"/>
        </w:rPr>
        <w:t xml:space="preserve">Уровень специализации эксперта-аудитора должен быть таким, чтобы он позволял эксперту-аудитору с определенным базовым образованием, специальной подготовкой по курсу в заявленной области деятельности, опытом работы выполнять такие работы, как: идентификация продукции; определение перечня стандартов, необходимых для оценки соответствия продукции; формирование программы испытаний, с учетом стандартов устанавливающих методы испытаний; способности проводить экспертизу отчетов (протоколов) испытаний и принимать обоснованные решения по результатам сертификации продукции. </w:t>
      </w:r>
    </w:p>
    <w:p w:rsidR="0058658A" w:rsidRDefault="0058658A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747256"/>
      <w:docPartObj>
        <w:docPartGallery w:val="Page Numbers (Top of Page)"/>
        <w:docPartUnique/>
      </w:docPartObj>
    </w:sdtPr>
    <w:sdtEndPr/>
    <w:sdtContent>
      <w:p w:rsidR="00910E19" w:rsidRDefault="00910E19">
        <w:pPr>
          <w:pStyle w:val="a6"/>
          <w:jc w:val="center"/>
        </w:pPr>
        <w:r w:rsidRPr="002D6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64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6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5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64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0E19" w:rsidRDefault="00910E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9" w:rsidRDefault="00910E19">
    <w:pPr>
      <w:pStyle w:val="a6"/>
      <w:jc w:val="center"/>
    </w:pPr>
    <w:r w:rsidRPr="002D6428">
      <w:rPr>
        <w:rFonts w:ascii="Times New Roman" w:hAnsi="Times New Roman" w:cs="Times New Roman"/>
        <w:sz w:val="24"/>
        <w:szCs w:val="24"/>
      </w:rPr>
      <w:fldChar w:fldCharType="begin"/>
    </w:r>
    <w:r w:rsidRPr="002D642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D6428">
      <w:rPr>
        <w:rFonts w:ascii="Times New Roman" w:hAnsi="Times New Roman" w:cs="Times New Roman"/>
        <w:sz w:val="24"/>
        <w:szCs w:val="24"/>
      </w:rPr>
      <w:fldChar w:fldCharType="separate"/>
    </w:r>
    <w:r w:rsidR="002A781D">
      <w:rPr>
        <w:rFonts w:ascii="Times New Roman" w:hAnsi="Times New Roman" w:cs="Times New Roman"/>
        <w:noProof/>
        <w:sz w:val="24"/>
        <w:szCs w:val="24"/>
      </w:rPr>
      <w:t>17</w:t>
    </w:r>
    <w:r w:rsidRPr="002D6428">
      <w:rPr>
        <w:rFonts w:ascii="Times New Roman" w:hAnsi="Times New Roman" w:cs="Times New Roman"/>
        <w:sz w:val="24"/>
        <w:szCs w:val="24"/>
      </w:rPr>
      <w:fldChar w:fldCharType="end"/>
    </w:r>
  </w:p>
  <w:p w:rsidR="00910E19" w:rsidRDefault="00910E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9" w:rsidRDefault="00910E19">
    <w:pPr>
      <w:pStyle w:val="a6"/>
      <w:jc w:val="center"/>
    </w:pPr>
  </w:p>
  <w:p w:rsidR="00910E19" w:rsidRDefault="00910E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31"/>
    <w:multiLevelType w:val="hybridMultilevel"/>
    <w:tmpl w:val="2E70CD08"/>
    <w:lvl w:ilvl="0" w:tplc="FAF07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C2078"/>
    <w:multiLevelType w:val="hybridMultilevel"/>
    <w:tmpl w:val="AC7CC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F5FAF"/>
    <w:multiLevelType w:val="singleLevel"/>
    <w:tmpl w:val="0C0A20CE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1D73EF"/>
    <w:multiLevelType w:val="singleLevel"/>
    <w:tmpl w:val="BA4A45C6"/>
    <w:lvl w:ilvl="0">
      <w:start w:val="4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6E819A2"/>
    <w:multiLevelType w:val="singleLevel"/>
    <w:tmpl w:val="3C282C0E"/>
    <w:lvl w:ilvl="0">
      <w:start w:val="5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A0A6115"/>
    <w:multiLevelType w:val="singleLevel"/>
    <w:tmpl w:val="792CF96A"/>
    <w:lvl w:ilvl="0">
      <w:start w:val="4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7F2A69"/>
    <w:multiLevelType w:val="singleLevel"/>
    <w:tmpl w:val="63065A24"/>
    <w:lvl w:ilvl="0">
      <w:start w:val="6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EB72B24"/>
    <w:multiLevelType w:val="hybridMultilevel"/>
    <w:tmpl w:val="8F0C6C94"/>
    <w:lvl w:ilvl="0" w:tplc="04190001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47AAD"/>
    <w:multiLevelType w:val="singleLevel"/>
    <w:tmpl w:val="235CDFE4"/>
    <w:lvl w:ilvl="0">
      <w:start w:val="16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12BB3415"/>
    <w:multiLevelType w:val="hybridMultilevel"/>
    <w:tmpl w:val="FCA4E3DE"/>
    <w:lvl w:ilvl="0" w:tplc="B6D6B6C4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434439"/>
    <w:multiLevelType w:val="multilevel"/>
    <w:tmpl w:val="090C5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2160"/>
      </w:pPr>
      <w:rPr>
        <w:rFonts w:hint="default"/>
      </w:rPr>
    </w:lvl>
  </w:abstractNum>
  <w:abstractNum w:abstractNumId="11">
    <w:nsid w:val="173A4257"/>
    <w:multiLevelType w:val="hybridMultilevel"/>
    <w:tmpl w:val="5E2C137A"/>
    <w:lvl w:ilvl="0" w:tplc="9BF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22373"/>
    <w:multiLevelType w:val="hybridMultilevel"/>
    <w:tmpl w:val="1928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76C8D"/>
    <w:multiLevelType w:val="singleLevel"/>
    <w:tmpl w:val="7DC2F14E"/>
    <w:lvl w:ilvl="0">
      <w:start w:val="3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78B400F"/>
    <w:multiLevelType w:val="hybridMultilevel"/>
    <w:tmpl w:val="7E449B50"/>
    <w:lvl w:ilvl="0" w:tplc="8C78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87E90"/>
    <w:multiLevelType w:val="hybridMultilevel"/>
    <w:tmpl w:val="3A10CB7C"/>
    <w:lvl w:ilvl="0" w:tplc="9BF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E4642"/>
    <w:multiLevelType w:val="hybridMultilevel"/>
    <w:tmpl w:val="7590AA5E"/>
    <w:lvl w:ilvl="0" w:tplc="CB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FE045C"/>
    <w:multiLevelType w:val="singleLevel"/>
    <w:tmpl w:val="F32A2BCC"/>
    <w:lvl w:ilvl="0">
      <w:start w:val="7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0FD050E"/>
    <w:multiLevelType w:val="hybridMultilevel"/>
    <w:tmpl w:val="84EA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61668"/>
    <w:multiLevelType w:val="hybridMultilevel"/>
    <w:tmpl w:val="1B783AB0"/>
    <w:lvl w:ilvl="0" w:tplc="80FE2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B47015"/>
    <w:multiLevelType w:val="hybridMultilevel"/>
    <w:tmpl w:val="3490BE4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652C0"/>
    <w:multiLevelType w:val="singleLevel"/>
    <w:tmpl w:val="8BAE077C"/>
    <w:lvl w:ilvl="0">
      <w:start w:val="6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51463B1"/>
    <w:multiLevelType w:val="hybridMultilevel"/>
    <w:tmpl w:val="9534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540CD"/>
    <w:multiLevelType w:val="singleLevel"/>
    <w:tmpl w:val="7F78B8D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49BE3501"/>
    <w:multiLevelType w:val="hybridMultilevel"/>
    <w:tmpl w:val="2650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6520E"/>
    <w:multiLevelType w:val="hybridMultilevel"/>
    <w:tmpl w:val="5E32217C"/>
    <w:lvl w:ilvl="0" w:tplc="76D4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A469DC"/>
    <w:multiLevelType w:val="singleLevel"/>
    <w:tmpl w:val="C0425E4C"/>
    <w:lvl w:ilvl="0">
      <w:start w:val="10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4E7C352E"/>
    <w:multiLevelType w:val="hybridMultilevel"/>
    <w:tmpl w:val="FCA4E3DE"/>
    <w:lvl w:ilvl="0" w:tplc="B6D6B6C4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E95E51"/>
    <w:multiLevelType w:val="singleLevel"/>
    <w:tmpl w:val="256CF0F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2E976EE"/>
    <w:multiLevelType w:val="hybridMultilevel"/>
    <w:tmpl w:val="D70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A695A"/>
    <w:multiLevelType w:val="multilevel"/>
    <w:tmpl w:val="076871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31">
    <w:nsid w:val="5A221602"/>
    <w:multiLevelType w:val="singleLevel"/>
    <w:tmpl w:val="FEFC979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F521646"/>
    <w:multiLevelType w:val="hybridMultilevel"/>
    <w:tmpl w:val="F7E848AC"/>
    <w:lvl w:ilvl="0" w:tplc="B7502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AE49D4"/>
    <w:multiLevelType w:val="hybridMultilevel"/>
    <w:tmpl w:val="1928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8717B"/>
    <w:multiLevelType w:val="singleLevel"/>
    <w:tmpl w:val="A6DA97C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698261E1"/>
    <w:multiLevelType w:val="hybridMultilevel"/>
    <w:tmpl w:val="148C96CC"/>
    <w:lvl w:ilvl="0" w:tplc="6AC0D38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2126E2"/>
    <w:multiLevelType w:val="singleLevel"/>
    <w:tmpl w:val="C0FCF948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6D995497"/>
    <w:multiLevelType w:val="hybridMultilevel"/>
    <w:tmpl w:val="BC14F636"/>
    <w:lvl w:ilvl="0" w:tplc="9BF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E25DC"/>
    <w:multiLevelType w:val="singleLevel"/>
    <w:tmpl w:val="37004A66"/>
    <w:lvl w:ilvl="0">
      <w:start w:val="8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7444243"/>
    <w:multiLevelType w:val="hybridMultilevel"/>
    <w:tmpl w:val="774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41781"/>
    <w:multiLevelType w:val="singleLevel"/>
    <w:tmpl w:val="DB12BDD4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8B22432"/>
    <w:multiLevelType w:val="singleLevel"/>
    <w:tmpl w:val="ABC2CFE2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>
    <w:nsid w:val="79D9527F"/>
    <w:multiLevelType w:val="singleLevel"/>
    <w:tmpl w:val="1BC6E25C"/>
    <w:lvl w:ilvl="0">
      <w:start w:val="3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A170EBD"/>
    <w:multiLevelType w:val="singleLevel"/>
    <w:tmpl w:val="55645E24"/>
    <w:lvl w:ilvl="0">
      <w:start w:val="5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34"/>
  </w:num>
  <w:num w:numId="5">
    <w:abstractNumId w:val="23"/>
  </w:num>
  <w:num w:numId="6">
    <w:abstractNumId w:val="26"/>
  </w:num>
  <w:num w:numId="7">
    <w:abstractNumId w:val="8"/>
  </w:num>
  <w:num w:numId="8">
    <w:abstractNumId w:val="28"/>
  </w:num>
  <w:num w:numId="9">
    <w:abstractNumId w:val="31"/>
  </w:num>
  <w:num w:numId="10">
    <w:abstractNumId w:val="36"/>
  </w:num>
  <w:num w:numId="11">
    <w:abstractNumId w:val="2"/>
  </w:num>
  <w:num w:numId="12">
    <w:abstractNumId w:val="40"/>
  </w:num>
  <w:num w:numId="13">
    <w:abstractNumId w:val="42"/>
  </w:num>
  <w:num w:numId="14">
    <w:abstractNumId w:val="13"/>
  </w:num>
  <w:num w:numId="15">
    <w:abstractNumId w:val="3"/>
  </w:num>
  <w:num w:numId="16">
    <w:abstractNumId w:val="5"/>
  </w:num>
  <w:num w:numId="17">
    <w:abstractNumId w:val="43"/>
  </w:num>
  <w:num w:numId="18">
    <w:abstractNumId w:val="4"/>
  </w:num>
  <w:num w:numId="19">
    <w:abstractNumId w:val="41"/>
  </w:num>
  <w:num w:numId="20">
    <w:abstractNumId w:val="6"/>
  </w:num>
  <w:num w:numId="21">
    <w:abstractNumId w:val="21"/>
  </w:num>
  <w:num w:numId="22">
    <w:abstractNumId w:val="17"/>
  </w:num>
  <w:num w:numId="23">
    <w:abstractNumId w:val="38"/>
  </w:num>
  <w:num w:numId="24">
    <w:abstractNumId w:val="16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18"/>
  </w:num>
  <w:num w:numId="30">
    <w:abstractNumId w:val="11"/>
  </w:num>
  <w:num w:numId="31">
    <w:abstractNumId w:val="37"/>
  </w:num>
  <w:num w:numId="32">
    <w:abstractNumId w:val="15"/>
  </w:num>
  <w:num w:numId="33">
    <w:abstractNumId w:val="39"/>
  </w:num>
  <w:num w:numId="34">
    <w:abstractNumId w:val="29"/>
  </w:num>
  <w:num w:numId="35">
    <w:abstractNumId w:val="22"/>
  </w:num>
  <w:num w:numId="36">
    <w:abstractNumId w:val="24"/>
  </w:num>
  <w:num w:numId="37">
    <w:abstractNumId w:val="1"/>
  </w:num>
  <w:num w:numId="38">
    <w:abstractNumId w:val="0"/>
  </w:num>
  <w:num w:numId="39">
    <w:abstractNumId w:val="19"/>
  </w:num>
  <w:num w:numId="40">
    <w:abstractNumId w:val="14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29"/>
    <w:rsid w:val="00012DE3"/>
    <w:rsid w:val="00016408"/>
    <w:rsid w:val="00024B7D"/>
    <w:rsid w:val="000270F2"/>
    <w:rsid w:val="000306EB"/>
    <w:rsid w:val="00053EBC"/>
    <w:rsid w:val="000555FB"/>
    <w:rsid w:val="00055F5F"/>
    <w:rsid w:val="000634E5"/>
    <w:rsid w:val="0006445A"/>
    <w:rsid w:val="00066C67"/>
    <w:rsid w:val="00072274"/>
    <w:rsid w:val="000801A5"/>
    <w:rsid w:val="00080AEC"/>
    <w:rsid w:val="0009128B"/>
    <w:rsid w:val="00096C97"/>
    <w:rsid w:val="000A5BED"/>
    <w:rsid w:val="000A5EAB"/>
    <w:rsid w:val="000A6D80"/>
    <w:rsid w:val="000A7CCD"/>
    <w:rsid w:val="000B070D"/>
    <w:rsid w:val="000B2603"/>
    <w:rsid w:val="000B2923"/>
    <w:rsid w:val="000B6600"/>
    <w:rsid w:val="000C5CC7"/>
    <w:rsid w:val="000D0277"/>
    <w:rsid w:val="000D1E80"/>
    <w:rsid w:val="000D4C43"/>
    <w:rsid w:val="000E21C8"/>
    <w:rsid w:val="000F2D8E"/>
    <w:rsid w:val="0011568C"/>
    <w:rsid w:val="00124251"/>
    <w:rsid w:val="001263F0"/>
    <w:rsid w:val="00127F7F"/>
    <w:rsid w:val="00127F8F"/>
    <w:rsid w:val="00130370"/>
    <w:rsid w:val="0013583D"/>
    <w:rsid w:val="00136794"/>
    <w:rsid w:val="00137221"/>
    <w:rsid w:val="0014520C"/>
    <w:rsid w:val="00157B44"/>
    <w:rsid w:val="00167F11"/>
    <w:rsid w:val="0017405D"/>
    <w:rsid w:val="0018400B"/>
    <w:rsid w:val="001848A9"/>
    <w:rsid w:val="0018566E"/>
    <w:rsid w:val="00191713"/>
    <w:rsid w:val="001A1C15"/>
    <w:rsid w:val="001A24F8"/>
    <w:rsid w:val="001A3FB4"/>
    <w:rsid w:val="001B111B"/>
    <w:rsid w:val="001C0804"/>
    <w:rsid w:val="001C3B4D"/>
    <w:rsid w:val="001D202B"/>
    <w:rsid w:val="001D491E"/>
    <w:rsid w:val="001D6ECE"/>
    <w:rsid w:val="001E03DB"/>
    <w:rsid w:val="001E5307"/>
    <w:rsid w:val="001E56AB"/>
    <w:rsid w:val="001F4447"/>
    <w:rsid w:val="001F46DD"/>
    <w:rsid w:val="00203849"/>
    <w:rsid w:val="00211F23"/>
    <w:rsid w:val="00214009"/>
    <w:rsid w:val="00214334"/>
    <w:rsid w:val="002179A8"/>
    <w:rsid w:val="00224AC5"/>
    <w:rsid w:val="00234340"/>
    <w:rsid w:val="00237D25"/>
    <w:rsid w:val="002416CA"/>
    <w:rsid w:val="00251F30"/>
    <w:rsid w:val="0026758D"/>
    <w:rsid w:val="002719B8"/>
    <w:rsid w:val="00275CAB"/>
    <w:rsid w:val="002762C4"/>
    <w:rsid w:val="00276796"/>
    <w:rsid w:val="002808E7"/>
    <w:rsid w:val="00281597"/>
    <w:rsid w:val="002877DF"/>
    <w:rsid w:val="0029178E"/>
    <w:rsid w:val="002A3115"/>
    <w:rsid w:val="002A5B36"/>
    <w:rsid w:val="002A6158"/>
    <w:rsid w:val="002A781D"/>
    <w:rsid w:val="002B0FD7"/>
    <w:rsid w:val="002B17D6"/>
    <w:rsid w:val="002B4197"/>
    <w:rsid w:val="002C2F5C"/>
    <w:rsid w:val="002C623B"/>
    <w:rsid w:val="002E0280"/>
    <w:rsid w:val="002E65BD"/>
    <w:rsid w:val="002F3429"/>
    <w:rsid w:val="002F7B43"/>
    <w:rsid w:val="002F7B88"/>
    <w:rsid w:val="00303847"/>
    <w:rsid w:val="00312506"/>
    <w:rsid w:val="003159A7"/>
    <w:rsid w:val="003215D8"/>
    <w:rsid w:val="00321A98"/>
    <w:rsid w:val="00321ACF"/>
    <w:rsid w:val="00323632"/>
    <w:rsid w:val="003340D9"/>
    <w:rsid w:val="00337439"/>
    <w:rsid w:val="003412A8"/>
    <w:rsid w:val="00345BE1"/>
    <w:rsid w:val="00346C6B"/>
    <w:rsid w:val="00347AC4"/>
    <w:rsid w:val="00353B21"/>
    <w:rsid w:val="00363EE3"/>
    <w:rsid w:val="003741C9"/>
    <w:rsid w:val="00375B48"/>
    <w:rsid w:val="00375EA4"/>
    <w:rsid w:val="003761DD"/>
    <w:rsid w:val="0037734F"/>
    <w:rsid w:val="00381B18"/>
    <w:rsid w:val="0039226A"/>
    <w:rsid w:val="00393E75"/>
    <w:rsid w:val="0039504F"/>
    <w:rsid w:val="0039615D"/>
    <w:rsid w:val="003A3AAB"/>
    <w:rsid w:val="003B5DFA"/>
    <w:rsid w:val="003C32CA"/>
    <w:rsid w:val="003C5389"/>
    <w:rsid w:val="003C6580"/>
    <w:rsid w:val="003C76AD"/>
    <w:rsid w:val="003D0FCF"/>
    <w:rsid w:val="003D3401"/>
    <w:rsid w:val="003D45C6"/>
    <w:rsid w:val="003D7D1A"/>
    <w:rsid w:val="003E2BEE"/>
    <w:rsid w:val="003E5BD7"/>
    <w:rsid w:val="003E5E9D"/>
    <w:rsid w:val="003E68D3"/>
    <w:rsid w:val="003F02D1"/>
    <w:rsid w:val="003F4A6D"/>
    <w:rsid w:val="003F75BE"/>
    <w:rsid w:val="004000EE"/>
    <w:rsid w:val="00404717"/>
    <w:rsid w:val="00405B60"/>
    <w:rsid w:val="00410081"/>
    <w:rsid w:val="00411A68"/>
    <w:rsid w:val="00414A05"/>
    <w:rsid w:val="00420DB8"/>
    <w:rsid w:val="004215DA"/>
    <w:rsid w:val="00425BEA"/>
    <w:rsid w:val="00440038"/>
    <w:rsid w:val="0044176A"/>
    <w:rsid w:val="0044331E"/>
    <w:rsid w:val="00445CEC"/>
    <w:rsid w:val="00450E4B"/>
    <w:rsid w:val="00456508"/>
    <w:rsid w:val="00460578"/>
    <w:rsid w:val="00467ACF"/>
    <w:rsid w:val="004708DB"/>
    <w:rsid w:val="00470E9F"/>
    <w:rsid w:val="00471A4F"/>
    <w:rsid w:val="0048523A"/>
    <w:rsid w:val="004948AB"/>
    <w:rsid w:val="004A0EEA"/>
    <w:rsid w:val="004A1DBB"/>
    <w:rsid w:val="004B0E08"/>
    <w:rsid w:val="004B1FF6"/>
    <w:rsid w:val="004D00C5"/>
    <w:rsid w:val="004F3616"/>
    <w:rsid w:val="004F5723"/>
    <w:rsid w:val="004F5725"/>
    <w:rsid w:val="004F6836"/>
    <w:rsid w:val="00500E34"/>
    <w:rsid w:val="0050164A"/>
    <w:rsid w:val="005021B7"/>
    <w:rsid w:val="00504AFD"/>
    <w:rsid w:val="00506361"/>
    <w:rsid w:val="00507E61"/>
    <w:rsid w:val="00510DB5"/>
    <w:rsid w:val="00513278"/>
    <w:rsid w:val="00517E27"/>
    <w:rsid w:val="0052126B"/>
    <w:rsid w:val="005303D1"/>
    <w:rsid w:val="00535B1D"/>
    <w:rsid w:val="00537098"/>
    <w:rsid w:val="00542567"/>
    <w:rsid w:val="005455FB"/>
    <w:rsid w:val="005522CC"/>
    <w:rsid w:val="005558FC"/>
    <w:rsid w:val="00562A5E"/>
    <w:rsid w:val="005631B8"/>
    <w:rsid w:val="00563C0B"/>
    <w:rsid w:val="00573C43"/>
    <w:rsid w:val="005759D9"/>
    <w:rsid w:val="00580D9A"/>
    <w:rsid w:val="005812BF"/>
    <w:rsid w:val="00581EDD"/>
    <w:rsid w:val="00585538"/>
    <w:rsid w:val="0058658A"/>
    <w:rsid w:val="00590869"/>
    <w:rsid w:val="00595AB5"/>
    <w:rsid w:val="005A35E1"/>
    <w:rsid w:val="005A57E4"/>
    <w:rsid w:val="005B06BC"/>
    <w:rsid w:val="005B15CB"/>
    <w:rsid w:val="005B39D5"/>
    <w:rsid w:val="005C0BA6"/>
    <w:rsid w:val="005C0E6A"/>
    <w:rsid w:val="005C4E1E"/>
    <w:rsid w:val="005C5A22"/>
    <w:rsid w:val="005C7071"/>
    <w:rsid w:val="005D06DC"/>
    <w:rsid w:val="005D18AA"/>
    <w:rsid w:val="005E6B7E"/>
    <w:rsid w:val="005F2688"/>
    <w:rsid w:val="005F4BFB"/>
    <w:rsid w:val="005F6330"/>
    <w:rsid w:val="00611B24"/>
    <w:rsid w:val="00612447"/>
    <w:rsid w:val="00620218"/>
    <w:rsid w:val="00620AE1"/>
    <w:rsid w:val="00623C81"/>
    <w:rsid w:val="006245ED"/>
    <w:rsid w:val="0063257E"/>
    <w:rsid w:val="00633982"/>
    <w:rsid w:val="006345E2"/>
    <w:rsid w:val="006423D1"/>
    <w:rsid w:val="006437C7"/>
    <w:rsid w:val="00645789"/>
    <w:rsid w:val="006477DA"/>
    <w:rsid w:val="00674318"/>
    <w:rsid w:val="00686BE3"/>
    <w:rsid w:val="006A638C"/>
    <w:rsid w:val="006A6A6D"/>
    <w:rsid w:val="006B2511"/>
    <w:rsid w:val="006C10E9"/>
    <w:rsid w:val="006C7445"/>
    <w:rsid w:val="006E0BEE"/>
    <w:rsid w:val="006E3771"/>
    <w:rsid w:val="006E71A8"/>
    <w:rsid w:val="006F2EA2"/>
    <w:rsid w:val="00702494"/>
    <w:rsid w:val="00702964"/>
    <w:rsid w:val="00703440"/>
    <w:rsid w:val="00707E8B"/>
    <w:rsid w:val="00715098"/>
    <w:rsid w:val="007167BF"/>
    <w:rsid w:val="00725D97"/>
    <w:rsid w:val="00726F5B"/>
    <w:rsid w:val="007320BF"/>
    <w:rsid w:val="0073215F"/>
    <w:rsid w:val="00743BB7"/>
    <w:rsid w:val="00756D5B"/>
    <w:rsid w:val="007572F0"/>
    <w:rsid w:val="007577AD"/>
    <w:rsid w:val="00767463"/>
    <w:rsid w:val="0077740B"/>
    <w:rsid w:val="00780FB5"/>
    <w:rsid w:val="007827B7"/>
    <w:rsid w:val="0078315D"/>
    <w:rsid w:val="00791A70"/>
    <w:rsid w:val="00796A80"/>
    <w:rsid w:val="007B002D"/>
    <w:rsid w:val="007C020F"/>
    <w:rsid w:val="007C1B74"/>
    <w:rsid w:val="007C5BC4"/>
    <w:rsid w:val="007C6B08"/>
    <w:rsid w:val="007D0D29"/>
    <w:rsid w:val="007D5E80"/>
    <w:rsid w:val="007D7760"/>
    <w:rsid w:val="007E0431"/>
    <w:rsid w:val="007F149F"/>
    <w:rsid w:val="007F4B98"/>
    <w:rsid w:val="00804D93"/>
    <w:rsid w:val="0081025B"/>
    <w:rsid w:val="00811276"/>
    <w:rsid w:val="00811AD1"/>
    <w:rsid w:val="008141B8"/>
    <w:rsid w:val="00826B8D"/>
    <w:rsid w:val="00830F31"/>
    <w:rsid w:val="00831E9A"/>
    <w:rsid w:val="00832671"/>
    <w:rsid w:val="00835ACF"/>
    <w:rsid w:val="00841CF0"/>
    <w:rsid w:val="0084386A"/>
    <w:rsid w:val="00844073"/>
    <w:rsid w:val="00847381"/>
    <w:rsid w:val="00853211"/>
    <w:rsid w:val="00855F5E"/>
    <w:rsid w:val="008569EF"/>
    <w:rsid w:val="00866CFE"/>
    <w:rsid w:val="00877E71"/>
    <w:rsid w:val="00882770"/>
    <w:rsid w:val="008872C6"/>
    <w:rsid w:val="008937B7"/>
    <w:rsid w:val="00894137"/>
    <w:rsid w:val="00894663"/>
    <w:rsid w:val="00896BC1"/>
    <w:rsid w:val="008A0C1B"/>
    <w:rsid w:val="008A141B"/>
    <w:rsid w:val="008A1844"/>
    <w:rsid w:val="008A57FD"/>
    <w:rsid w:val="008A6E97"/>
    <w:rsid w:val="008B02C6"/>
    <w:rsid w:val="008B0CB8"/>
    <w:rsid w:val="008B2EB1"/>
    <w:rsid w:val="008B72B7"/>
    <w:rsid w:val="008C4B86"/>
    <w:rsid w:val="008D6A1D"/>
    <w:rsid w:val="008E21EE"/>
    <w:rsid w:val="008E2313"/>
    <w:rsid w:val="008F1E13"/>
    <w:rsid w:val="008F5D42"/>
    <w:rsid w:val="00901183"/>
    <w:rsid w:val="00901337"/>
    <w:rsid w:val="00907BC6"/>
    <w:rsid w:val="00910E19"/>
    <w:rsid w:val="00913260"/>
    <w:rsid w:val="00920D01"/>
    <w:rsid w:val="009226A9"/>
    <w:rsid w:val="009277A5"/>
    <w:rsid w:val="00933AE3"/>
    <w:rsid w:val="009347DF"/>
    <w:rsid w:val="009412CA"/>
    <w:rsid w:val="00945337"/>
    <w:rsid w:val="009456D6"/>
    <w:rsid w:val="0095501D"/>
    <w:rsid w:val="00960A23"/>
    <w:rsid w:val="0097233E"/>
    <w:rsid w:val="00976130"/>
    <w:rsid w:val="00985F51"/>
    <w:rsid w:val="00993395"/>
    <w:rsid w:val="009A367F"/>
    <w:rsid w:val="009B4D3C"/>
    <w:rsid w:val="009B62B5"/>
    <w:rsid w:val="009C09F3"/>
    <w:rsid w:val="009C6850"/>
    <w:rsid w:val="009D1DF8"/>
    <w:rsid w:val="009D31D0"/>
    <w:rsid w:val="009D7C8D"/>
    <w:rsid w:val="009E6590"/>
    <w:rsid w:val="009E65FF"/>
    <w:rsid w:val="00A00E5C"/>
    <w:rsid w:val="00A0102F"/>
    <w:rsid w:val="00A05355"/>
    <w:rsid w:val="00A125E0"/>
    <w:rsid w:val="00A13E5C"/>
    <w:rsid w:val="00A239E7"/>
    <w:rsid w:val="00A3069C"/>
    <w:rsid w:val="00A3204E"/>
    <w:rsid w:val="00A321FF"/>
    <w:rsid w:val="00A3422D"/>
    <w:rsid w:val="00A60AE1"/>
    <w:rsid w:val="00A60C1A"/>
    <w:rsid w:val="00A62096"/>
    <w:rsid w:val="00A63231"/>
    <w:rsid w:val="00A668CD"/>
    <w:rsid w:val="00A86C08"/>
    <w:rsid w:val="00A97D2A"/>
    <w:rsid w:val="00A97F28"/>
    <w:rsid w:val="00AA03DF"/>
    <w:rsid w:val="00AA1D9B"/>
    <w:rsid w:val="00AA2AAF"/>
    <w:rsid w:val="00AC2A84"/>
    <w:rsid w:val="00AC486A"/>
    <w:rsid w:val="00AC62E5"/>
    <w:rsid w:val="00AD4556"/>
    <w:rsid w:val="00AD4612"/>
    <w:rsid w:val="00AD5BB9"/>
    <w:rsid w:val="00AE243C"/>
    <w:rsid w:val="00AE3AFD"/>
    <w:rsid w:val="00AE3B3A"/>
    <w:rsid w:val="00AE62B9"/>
    <w:rsid w:val="00AF4F09"/>
    <w:rsid w:val="00AF6519"/>
    <w:rsid w:val="00AF7503"/>
    <w:rsid w:val="00AF7FE0"/>
    <w:rsid w:val="00B05B20"/>
    <w:rsid w:val="00B15611"/>
    <w:rsid w:val="00B21798"/>
    <w:rsid w:val="00B35510"/>
    <w:rsid w:val="00B35707"/>
    <w:rsid w:val="00B36CD9"/>
    <w:rsid w:val="00B53AB4"/>
    <w:rsid w:val="00B541DB"/>
    <w:rsid w:val="00B56A67"/>
    <w:rsid w:val="00B61F07"/>
    <w:rsid w:val="00B74809"/>
    <w:rsid w:val="00B75EFC"/>
    <w:rsid w:val="00B7613A"/>
    <w:rsid w:val="00B82001"/>
    <w:rsid w:val="00B96EA4"/>
    <w:rsid w:val="00BB10CE"/>
    <w:rsid w:val="00BB13A0"/>
    <w:rsid w:val="00BB3CA7"/>
    <w:rsid w:val="00BB4F65"/>
    <w:rsid w:val="00BB7C99"/>
    <w:rsid w:val="00BC002C"/>
    <w:rsid w:val="00BC0A36"/>
    <w:rsid w:val="00BC39F7"/>
    <w:rsid w:val="00BC5718"/>
    <w:rsid w:val="00BC70CB"/>
    <w:rsid w:val="00BC7121"/>
    <w:rsid w:val="00BD359D"/>
    <w:rsid w:val="00BD76D5"/>
    <w:rsid w:val="00BE5576"/>
    <w:rsid w:val="00C0293D"/>
    <w:rsid w:val="00C101B6"/>
    <w:rsid w:val="00C11D57"/>
    <w:rsid w:val="00C14267"/>
    <w:rsid w:val="00C15F89"/>
    <w:rsid w:val="00C21D79"/>
    <w:rsid w:val="00C21F55"/>
    <w:rsid w:val="00C22A61"/>
    <w:rsid w:val="00C22E23"/>
    <w:rsid w:val="00C24ADC"/>
    <w:rsid w:val="00C375E5"/>
    <w:rsid w:val="00C445ED"/>
    <w:rsid w:val="00C472C2"/>
    <w:rsid w:val="00C47B6E"/>
    <w:rsid w:val="00C52239"/>
    <w:rsid w:val="00C62563"/>
    <w:rsid w:val="00C67832"/>
    <w:rsid w:val="00C72C31"/>
    <w:rsid w:val="00C74157"/>
    <w:rsid w:val="00C84DF5"/>
    <w:rsid w:val="00C9133A"/>
    <w:rsid w:val="00C922F1"/>
    <w:rsid w:val="00C93672"/>
    <w:rsid w:val="00C94C05"/>
    <w:rsid w:val="00C975FA"/>
    <w:rsid w:val="00CA0B3B"/>
    <w:rsid w:val="00CA36C9"/>
    <w:rsid w:val="00CA4021"/>
    <w:rsid w:val="00CB2312"/>
    <w:rsid w:val="00CB6BA1"/>
    <w:rsid w:val="00CB7FB8"/>
    <w:rsid w:val="00CC4CAF"/>
    <w:rsid w:val="00CC6174"/>
    <w:rsid w:val="00CD2118"/>
    <w:rsid w:val="00CD4311"/>
    <w:rsid w:val="00CE37DC"/>
    <w:rsid w:val="00CE5B76"/>
    <w:rsid w:val="00CF0AF3"/>
    <w:rsid w:val="00CF31FA"/>
    <w:rsid w:val="00D0112C"/>
    <w:rsid w:val="00D0130C"/>
    <w:rsid w:val="00D03FE1"/>
    <w:rsid w:val="00D065A1"/>
    <w:rsid w:val="00D11C7D"/>
    <w:rsid w:val="00D27D1D"/>
    <w:rsid w:val="00D42838"/>
    <w:rsid w:val="00D4320C"/>
    <w:rsid w:val="00D43F3A"/>
    <w:rsid w:val="00D53DB7"/>
    <w:rsid w:val="00D57143"/>
    <w:rsid w:val="00D610B5"/>
    <w:rsid w:val="00D64EA0"/>
    <w:rsid w:val="00D66BE9"/>
    <w:rsid w:val="00D676FD"/>
    <w:rsid w:val="00D67BD0"/>
    <w:rsid w:val="00D708C5"/>
    <w:rsid w:val="00D84146"/>
    <w:rsid w:val="00D8427C"/>
    <w:rsid w:val="00D87447"/>
    <w:rsid w:val="00D9057B"/>
    <w:rsid w:val="00D91FBD"/>
    <w:rsid w:val="00D92B59"/>
    <w:rsid w:val="00D930E1"/>
    <w:rsid w:val="00D96A77"/>
    <w:rsid w:val="00DB3AE8"/>
    <w:rsid w:val="00DB3F3E"/>
    <w:rsid w:val="00DB5243"/>
    <w:rsid w:val="00DB7B14"/>
    <w:rsid w:val="00DC4B1C"/>
    <w:rsid w:val="00DD2FFF"/>
    <w:rsid w:val="00DE0200"/>
    <w:rsid w:val="00DE5A89"/>
    <w:rsid w:val="00DF7D1A"/>
    <w:rsid w:val="00E043EE"/>
    <w:rsid w:val="00E06B17"/>
    <w:rsid w:val="00E102F8"/>
    <w:rsid w:val="00E105F2"/>
    <w:rsid w:val="00E10890"/>
    <w:rsid w:val="00E12CA0"/>
    <w:rsid w:val="00E232C7"/>
    <w:rsid w:val="00E26A1F"/>
    <w:rsid w:val="00E40C34"/>
    <w:rsid w:val="00E46269"/>
    <w:rsid w:val="00E55924"/>
    <w:rsid w:val="00E642C9"/>
    <w:rsid w:val="00E65856"/>
    <w:rsid w:val="00E75243"/>
    <w:rsid w:val="00E957D9"/>
    <w:rsid w:val="00EA3D6D"/>
    <w:rsid w:val="00EA4A61"/>
    <w:rsid w:val="00EA62DD"/>
    <w:rsid w:val="00EB3837"/>
    <w:rsid w:val="00EC515C"/>
    <w:rsid w:val="00EC5AFA"/>
    <w:rsid w:val="00ED60D7"/>
    <w:rsid w:val="00EF0D33"/>
    <w:rsid w:val="00EF2BA0"/>
    <w:rsid w:val="00EF5938"/>
    <w:rsid w:val="00F16932"/>
    <w:rsid w:val="00F16B1B"/>
    <w:rsid w:val="00F16D0A"/>
    <w:rsid w:val="00F231F2"/>
    <w:rsid w:val="00F252B7"/>
    <w:rsid w:val="00F26300"/>
    <w:rsid w:val="00F27E66"/>
    <w:rsid w:val="00F3047D"/>
    <w:rsid w:val="00F31498"/>
    <w:rsid w:val="00F446DD"/>
    <w:rsid w:val="00F45E89"/>
    <w:rsid w:val="00F460C7"/>
    <w:rsid w:val="00F53B07"/>
    <w:rsid w:val="00F5752F"/>
    <w:rsid w:val="00F71C07"/>
    <w:rsid w:val="00F766A1"/>
    <w:rsid w:val="00F778E5"/>
    <w:rsid w:val="00F81325"/>
    <w:rsid w:val="00F82831"/>
    <w:rsid w:val="00F85D67"/>
    <w:rsid w:val="00F93F47"/>
    <w:rsid w:val="00FA1123"/>
    <w:rsid w:val="00FA4DDA"/>
    <w:rsid w:val="00FA7D42"/>
    <w:rsid w:val="00FB7B7A"/>
    <w:rsid w:val="00FB7D9F"/>
    <w:rsid w:val="00FC0F7B"/>
    <w:rsid w:val="00FC4716"/>
    <w:rsid w:val="00FC68BA"/>
    <w:rsid w:val="00FC7CDD"/>
    <w:rsid w:val="00FD6AB5"/>
    <w:rsid w:val="00FD7B66"/>
    <w:rsid w:val="00FE3724"/>
    <w:rsid w:val="00FF0895"/>
    <w:rsid w:val="00FF2A74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3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3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42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F342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F342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2F34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4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34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4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42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429"/>
    <w:rPr>
      <w:sz w:val="22"/>
      <w:szCs w:val="22"/>
    </w:rPr>
  </w:style>
  <w:style w:type="paragraph" w:customStyle="1" w:styleId="s1">
    <w:name w:val="s_1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2F3429"/>
  </w:style>
  <w:style w:type="paragraph" w:customStyle="1" w:styleId="default">
    <w:name w:val="default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2F342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F3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0">
    <w:name w:val="Default"/>
    <w:rsid w:val="002F34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List Paragraph"/>
    <w:basedOn w:val="a"/>
    <w:uiPriority w:val="34"/>
    <w:qFormat/>
    <w:rsid w:val="002F3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F34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2F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3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F342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F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F3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2F3429"/>
    <w:rPr>
      <w:vertAlign w:val="superscript"/>
    </w:rPr>
  </w:style>
  <w:style w:type="paragraph" w:customStyle="1" w:styleId="ConsPlusNonformat">
    <w:name w:val="ConsPlusNonformat"/>
    <w:uiPriority w:val="99"/>
    <w:rsid w:val="002F342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F342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F342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F342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F34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F3429"/>
    <w:rPr>
      <w:b/>
      <w:bCs/>
      <w:sz w:val="20"/>
      <w:szCs w:val="20"/>
    </w:rPr>
  </w:style>
  <w:style w:type="paragraph" w:customStyle="1" w:styleId="af9">
    <w:name w:val="абзац"/>
    <w:basedOn w:val="a"/>
    <w:rsid w:val="002F3429"/>
    <w:pPr>
      <w:spacing w:before="40"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unhideWhenUsed/>
    <w:rsid w:val="002F3429"/>
    <w:pPr>
      <w:spacing w:after="120" w:line="276" w:lineRule="auto"/>
    </w:pPr>
  </w:style>
  <w:style w:type="character" w:customStyle="1" w:styleId="afb">
    <w:name w:val="Основной текст Знак"/>
    <w:basedOn w:val="a0"/>
    <w:link w:val="afa"/>
    <w:uiPriority w:val="99"/>
    <w:rsid w:val="002F3429"/>
    <w:rPr>
      <w:sz w:val="22"/>
      <w:szCs w:val="22"/>
    </w:rPr>
  </w:style>
  <w:style w:type="paragraph" w:styleId="afc">
    <w:name w:val="Revision"/>
    <w:hidden/>
    <w:uiPriority w:val="99"/>
    <w:semiHidden/>
    <w:rsid w:val="002F3429"/>
    <w:rPr>
      <w:sz w:val="22"/>
      <w:szCs w:val="22"/>
    </w:rPr>
  </w:style>
  <w:style w:type="character" w:customStyle="1" w:styleId="blk">
    <w:name w:val="blk"/>
    <w:basedOn w:val="a0"/>
    <w:rsid w:val="002F3429"/>
  </w:style>
  <w:style w:type="character" w:styleId="afd">
    <w:name w:val="FollowedHyperlink"/>
    <w:basedOn w:val="a0"/>
    <w:uiPriority w:val="99"/>
    <w:semiHidden/>
    <w:unhideWhenUsed/>
    <w:rsid w:val="002F3429"/>
    <w:rPr>
      <w:color w:val="954F72" w:themeColor="followedHyperlink"/>
      <w:u w:val="single"/>
    </w:rPr>
  </w:style>
  <w:style w:type="paragraph" w:styleId="afe">
    <w:name w:val="Normal (Web)"/>
    <w:basedOn w:val="a"/>
    <w:uiPriority w:val="99"/>
    <w:unhideWhenUsed/>
    <w:rsid w:val="0044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CE"/>
  </w:style>
  <w:style w:type="paragraph" w:customStyle="1" w:styleId="FORMATTEXT0">
    <w:name w:val=".FORMATTEXT"/>
    <w:uiPriority w:val="99"/>
    <w:rsid w:val="003C6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lor24">
    <w:name w:val="color_24"/>
    <w:rsid w:val="00D92B59"/>
  </w:style>
  <w:style w:type="paragraph" w:customStyle="1" w:styleId="point">
    <w:name w:val="point"/>
    <w:basedOn w:val="a"/>
    <w:rsid w:val="00A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3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3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42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F342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F342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2F34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4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34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4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42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429"/>
    <w:rPr>
      <w:sz w:val="22"/>
      <w:szCs w:val="22"/>
    </w:rPr>
  </w:style>
  <w:style w:type="paragraph" w:customStyle="1" w:styleId="s1">
    <w:name w:val="s_1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2F3429"/>
  </w:style>
  <w:style w:type="paragraph" w:customStyle="1" w:styleId="default">
    <w:name w:val="default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2F342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F34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0">
    <w:name w:val="Default"/>
    <w:rsid w:val="002F34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List Paragraph"/>
    <w:basedOn w:val="a"/>
    <w:uiPriority w:val="34"/>
    <w:qFormat/>
    <w:rsid w:val="002F3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F34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2F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3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F342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F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F3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2F3429"/>
    <w:rPr>
      <w:vertAlign w:val="superscript"/>
    </w:rPr>
  </w:style>
  <w:style w:type="paragraph" w:customStyle="1" w:styleId="ConsPlusNonformat">
    <w:name w:val="ConsPlusNonformat"/>
    <w:uiPriority w:val="99"/>
    <w:rsid w:val="002F342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2F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F342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F342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F342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F34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F3429"/>
    <w:rPr>
      <w:b/>
      <w:bCs/>
      <w:sz w:val="20"/>
      <w:szCs w:val="20"/>
    </w:rPr>
  </w:style>
  <w:style w:type="paragraph" w:customStyle="1" w:styleId="af9">
    <w:name w:val="абзац"/>
    <w:basedOn w:val="a"/>
    <w:rsid w:val="002F3429"/>
    <w:pPr>
      <w:spacing w:before="40"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unhideWhenUsed/>
    <w:rsid w:val="002F3429"/>
    <w:pPr>
      <w:spacing w:after="120" w:line="276" w:lineRule="auto"/>
    </w:pPr>
  </w:style>
  <w:style w:type="character" w:customStyle="1" w:styleId="afb">
    <w:name w:val="Основной текст Знак"/>
    <w:basedOn w:val="a0"/>
    <w:link w:val="afa"/>
    <w:uiPriority w:val="99"/>
    <w:rsid w:val="002F3429"/>
    <w:rPr>
      <w:sz w:val="22"/>
      <w:szCs w:val="22"/>
    </w:rPr>
  </w:style>
  <w:style w:type="paragraph" w:styleId="afc">
    <w:name w:val="Revision"/>
    <w:hidden/>
    <w:uiPriority w:val="99"/>
    <w:semiHidden/>
    <w:rsid w:val="002F3429"/>
    <w:rPr>
      <w:sz w:val="22"/>
      <w:szCs w:val="22"/>
    </w:rPr>
  </w:style>
  <w:style w:type="character" w:customStyle="1" w:styleId="blk">
    <w:name w:val="blk"/>
    <w:basedOn w:val="a0"/>
    <w:rsid w:val="002F3429"/>
  </w:style>
  <w:style w:type="character" w:styleId="afd">
    <w:name w:val="FollowedHyperlink"/>
    <w:basedOn w:val="a0"/>
    <w:uiPriority w:val="99"/>
    <w:semiHidden/>
    <w:unhideWhenUsed/>
    <w:rsid w:val="002F3429"/>
    <w:rPr>
      <w:color w:val="954F72" w:themeColor="followedHyperlink"/>
      <w:u w:val="single"/>
    </w:rPr>
  </w:style>
  <w:style w:type="paragraph" w:styleId="afe">
    <w:name w:val="Normal (Web)"/>
    <w:basedOn w:val="a"/>
    <w:uiPriority w:val="99"/>
    <w:unhideWhenUsed/>
    <w:rsid w:val="0044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CE"/>
  </w:style>
  <w:style w:type="paragraph" w:customStyle="1" w:styleId="FORMATTEXT0">
    <w:name w:val=".FORMATTEXT"/>
    <w:uiPriority w:val="99"/>
    <w:rsid w:val="003C65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lor24">
    <w:name w:val="color_24"/>
    <w:rsid w:val="00D92B59"/>
  </w:style>
  <w:style w:type="paragraph" w:customStyle="1" w:styleId="point">
    <w:name w:val="point"/>
    <w:basedOn w:val="a"/>
    <w:rsid w:val="00A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A69C-29C0-4988-9667-9DFE5D4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Бондарь</dc:creator>
  <cp:lastModifiedBy>AO ITC DEB 4</cp:lastModifiedBy>
  <cp:revision>2</cp:revision>
  <cp:lastPrinted>2021-05-19T21:02:00Z</cp:lastPrinted>
  <dcterms:created xsi:type="dcterms:W3CDTF">2021-09-01T08:10:00Z</dcterms:created>
  <dcterms:modified xsi:type="dcterms:W3CDTF">2021-09-01T08:10:00Z</dcterms:modified>
</cp:coreProperties>
</file>